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C5C1" w14:textId="6D7B9BFB" w:rsidR="00600D8B" w:rsidRDefault="00F918D5">
      <w:pPr>
        <w:rPr>
          <w:rFonts w:ascii="Arial" w:hAnsi="Arial" w:cs="Arial"/>
          <w:b/>
          <w:sz w:val="24"/>
        </w:rPr>
      </w:pPr>
      <w:r w:rsidRPr="00F918D5">
        <w:rPr>
          <w:rFonts w:ascii="Arial" w:hAnsi="Arial" w:cs="Arial"/>
          <w:b/>
          <w:sz w:val="24"/>
        </w:rPr>
        <w:t>Kiiminkijoen koulun tasa-arvo</w:t>
      </w:r>
      <w:r w:rsidR="00BA24AA">
        <w:rPr>
          <w:rFonts w:ascii="Arial" w:hAnsi="Arial" w:cs="Arial"/>
          <w:b/>
          <w:sz w:val="24"/>
        </w:rPr>
        <w:t>- ja yhdenvertaisuus</w:t>
      </w:r>
      <w:r w:rsidRPr="00F918D5">
        <w:rPr>
          <w:rFonts w:ascii="Arial" w:hAnsi="Arial" w:cs="Arial"/>
          <w:b/>
          <w:sz w:val="24"/>
        </w:rPr>
        <w:t>suunnitelma</w:t>
      </w:r>
      <w:r w:rsidR="003E13EF">
        <w:rPr>
          <w:rFonts w:ascii="Arial" w:hAnsi="Arial" w:cs="Arial"/>
          <w:b/>
          <w:sz w:val="24"/>
        </w:rPr>
        <w:t xml:space="preserve"> 202</w:t>
      </w:r>
      <w:r w:rsidR="008E2EE1">
        <w:rPr>
          <w:rFonts w:ascii="Arial" w:hAnsi="Arial" w:cs="Arial"/>
          <w:b/>
          <w:sz w:val="24"/>
        </w:rPr>
        <w:t>3</w:t>
      </w:r>
    </w:p>
    <w:p w14:paraId="02586BDD" w14:textId="77777777" w:rsidR="00F918D5" w:rsidRPr="00F918D5" w:rsidRDefault="00F918D5">
      <w:pPr>
        <w:rPr>
          <w:rFonts w:ascii="Arial" w:hAnsi="Arial" w:cs="Arial"/>
          <w:sz w:val="24"/>
        </w:rPr>
      </w:pPr>
    </w:p>
    <w:p w14:paraId="152E9C3C" w14:textId="77777777" w:rsidR="00F918D5" w:rsidRDefault="00F918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Selvitys tasa-arvo</w:t>
      </w:r>
      <w:r w:rsidR="00BA24AA">
        <w:rPr>
          <w:rFonts w:ascii="Arial" w:hAnsi="Arial" w:cs="Arial"/>
          <w:b/>
          <w:sz w:val="24"/>
        </w:rPr>
        <w:t xml:space="preserve">n ja yhdenvertaisuuden </w:t>
      </w:r>
      <w:r>
        <w:rPr>
          <w:rFonts w:ascii="Arial" w:hAnsi="Arial" w:cs="Arial"/>
          <w:b/>
          <w:sz w:val="24"/>
        </w:rPr>
        <w:t>tilanteesta</w:t>
      </w:r>
    </w:p>
    <w:p w14:paraId="382C5DF3" w14:textId="6D68A2F6" w:rsidR="00F918D5" w:rsidRDefault="005624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Kiiminkijoen koulu on </w:t>
      </w:r>
      <w:proofErr w:type="gramStart"/>
      <w:r>
        <w:rPr>
          <w:rFonts w:ascii="Arial" w:hAnsi="Arial" w:cs="Arial"/>
          <w:sz w:val="24"/>
        </w:rPr>
        <w:t>1.-5.</w:t>
      </w:r>
      <w:proofErr w:type="gramEnd"/>
      <w:r>
        <w:rPr>
          <w:rFonts w:ascii="Arial" w:hAnsi="Arial" w:cs="Arial"/>
          <w:sz w:val="24"/>
        </w:rPr>
        <w:t xml:space="preserve"> luokka-asteinen alakoulu</w:t>
      </w:r>
      <w:r w:rsidR="002556EE">
        <w:rPr>
          <w:rFonts w:ascii="Arial" w:hAnsi="Arial" w:cs="Arial"/>
          <w:sz w:val="24"/>
        </w:rPr>
        <w:t xml:space="preserve"> Kiimingissä. Koulussa</w:t>
      </w:r>
      <w:r>
        <w:rPr>
          <w:rFonts w:ascii="Arial" w:hAnsi="Arial" w:cs="Arial"/>
          <w:sz w:val="24"/>
        </w:rPr>
        <w:t xml:space="preserve"> on noin </w:t>
      </w:r>
      <w:r w:rsidR="00411462">
        <w:rPr>
          <w:rFonts w:ascii="Arial" w:hAnsi="Arial" w:cs="Arial"/>
          <w:sz w:val="24"/>
        </w:rPr>
        <w:t>470</w:t>
      </w:r>
      <w:r w:rsidR="003E13E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oppilasta. Kullakin luokka-asteella on useita </w:t>
      </w:r>
      <w:r w:rsidR="002556EE">
        <w:rPr>
          <w:rFonts w:ascii="Arial" w:hAnsi="Arial" w:cs="Arial"/>
          <w:sz w:val="24"/>
        </w:rPr>
        <w:t>rinnakkais</w:t>
      </w:r>
      <w:r>
        <w:rPr>
          <w:rFonts w:ascii="Arial" w:hAnsi="Arial" w:cs="Arial"/>
          <w:sz w:val="24"/>
        </w:rPr>
        <w:t>luokkia</w:t>
      </w:r>
      <w:r w:rsidR="006B561B">
        <w:rPr>
          <w:rFonts w:ascii="Arial" w:hAnsi="Arial" w:cs="Arial"/>
          <w:sz w:val="24"/>
        </w:rPr>
        <w:t xml:space="preserve"> (a-e)</w:t>
      </w:r>
      <w:r>
        <w:rPr>
          <w:rFonts w:ascii="Arial" w:hAnsi="Arial" w:cs="Arial"/>
          <w:sz w:val="24"/>
        </w:rPr>
        <w:t xml:space="preserve">. </w:t>
      </w:r>
      <w:r w:rsidR="006B561B">
        <w:rPr>
          <w:rFonts w:ascii="Arial" w:hAnsi="Arial" w:cs="Arial"/>
          <w:sz w:val="24"/>
        </w:rPr>
        <w:t xml:space="preserve">Lisäksi koululla toimii </w:t>
      </w:r>
      <w:r w:rsidR="00047237">
        <w:rPr>
          <w:rFonts w:ascii="Arial" w:hAnsi="Arial" w:cs="Arial"/>
          <w:sz w:val="24"/>
        </w:rPr>
        <w:t>kolme</w:t>
      </w:r>
      <w:r w:rsidR="006B561B">
        <w:rPr>
          <w:rFonts w:ascii="Arial" w:hAnsi="Arial" w:cs="Arial"/>
          <w:sz w:val="24"/>
        </w:rPr>
        <w:t xml:space="preserve"> </w:t>
      </w:r>
      <w:r w:rsidR="00526D9F">
        <w:rPr>
          <w:rFonts w:ascii="Arial" w:hAnsi="Arial" w:cs="Arial"/>
          <w:sz w:val="24"/>
        </w:rPr>
        <w:t>alueellista erityisryhmää</w:t>
      </w:r>
      <w:r w:rsidR="00D32EF8">
        <w:rPr>
          <w:rFonts w:ascii="Arial" w:hAnsi="Arial" w:cs="Arial"/>
          <w:sz w:val="24"/>
        </w:rPr>
        <w:t>, joissa oppilaat käyvät opiskelemassa kotiluokistaan</w:t>
      </w:r>
      <w:r w:rsidR="006B561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Kaikki </w:t>
      </w:r>
      <w:r w:rsidR="006B561B">
        <w:rPr>
          <w:rFonts w:ascii="Arial" w:hAnsi="Arial" w:cs="Arial"/>
          <w:sz w:val="24"/>
        </w:rPr>
        <w:t>opetusryhmät</w:t>
      </w:r>
      <w:r>
        <w:rPr>
          <w:rFonts w:ascii="Arial" w:hAnsi="Arial" w:cs="Arial"/>
          <w:sz w:val="24"/>
        </w:rPr>
        <w:t xml:space="preserve"> ovat sekaryhmiä, joiden koontiin vaik</w:t>
      </w:r>
      <w:r w:rsidR="002556EE">
        <w:rPr>
          <w:rFonts w:ascii="Arial" w:hAnsi="Arial" w:cs="Arial"/>
          <w:sz w:val="24"/>
        </w:rPr>
        <w:t xml:space="preserve">uttaa jonkin verran </w:t>
      </w:r>
      <w:r w:rsidR="00605061">
        <w:rPr>
          <w:rFonts w:ascii="Arial" w:hAnsi="Arial" w:cs="Arial"/>
          <w:sz w:val="24"/>
        </w:rPr>
        <w:t>koulu</w:t>
      </w:r>
      <w:r w:rsidR="002556EE">
        <w:rPr>
          <w:rFonts w:ascii="Arial" w:hAnsi="Arial" w:cs="Arial"/>
          <w:sz w:val="24"/>
        </w:rPr>
        <w:t>kuljetusalueet.</w:t>
      </w:r>
      <w:r w:rsidR="006B561B">
        <w:rPr>
          <w:rFonts w:ascii="Arial" w:hAnsi="Arial" w:cs="Arial"/>
          <w:sz w:val="24"/>
        </w:rPr>
        <w:t xml:space="preserve"> </w:t>
      </w:r>
    </w:p>
    <w:p w14:paraId="191D0DF1" w14:textId="2D52BFA9" w:rsidR="002C6BA7" w:rsidRDefault="004436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Keväällä</w:t>
      </w:r>
      <w:r w:rsidR="00AC5120">
        <w:rPr>
          <w:rFonts w:ascii="Arial" w:hAnsi="Arial" w:cs="Arial"/>
          <w:sz w:val="24"/>
        </w:rPr>
        <w:t xml:space="preserve"> 2022 </w:t>
      </w:r>
      <w:r w:rsidR="00732FC7">
        <w:rPr>
          <w:rFonts w:ascii="Arial" w:hAnsi="Arial" w:cs="Arial"/>
          <w:sz w:val="24"/>
        </w:rPr>
        <w:t xml:space="preserve">tehtiin </w:t>
      </w:r>
      <w:r w:rsidR="00D71B43">
        <w:rPr>
          <w:rFonts w:ascii="Arial" w:hAnsi="Arial" w:cs="Arial"/>
          <w:sz w:val="24"/>
        </w:rPr>
        <w:t>kysely</w:t>
      </w:r>
      <w:r w:rsidR="005331D2">
        <w:rPr>
          <w:rFonts w:ascii="Arial" w:hAnsi="Arial" w:cs="Arial"/>
          <w:sz w:val="24"/>
        </w:rPr>
        <w:t xml:space="preserve"> </w:t>
      </w:r>
      <w:r w:rsidR="00D71B43">
        <w:rPr>
          <w:rFonts w:ascii="Arial" w:hAnsi="Arial" w:cs="Arial"/>
          <w:sz w:val="24"/>
        </w:rPr>
        <w:t xml:space="preserve">Kiiminkijoen koulun oppilaille, huoltajille ja henkilökunnalle </w:t>
      </w:r>
      <w:r w:rsidR="005331D2">
        <w:rPr>
          <w:rFonts w:ascii="Arial" w:hAnsi="Arial" w:cs="Arial"/>
          <w:sz w:val="24"/>
        </w:rPr>
        <w:t>oppilaiden tasa-arvoi</w:t>
      </w:r>
      <w:r w:rsidR="00997348">
        <w:rPr>
          <w:rFonts w:ascii="Arial" w:hAnsi="Arial" w:cs="Arial"/>
          <w:sz w:val="24"/>
        </w:rPr>
        <w:t>sesta ja yhdenvertaisesta kohtelusta</w:t>
      </w:r>
      <w:r w:rsidR="005331D2">
        <w:rPr>
          <w:rFonts w:ascii="Arial" w:hAnsi="Arial" w:cs="Arial"/>
          <w:sz w:val="24"/>
        </w:rPr>
        <w:t>.</w:t>
      </w:r>
      <w:r w:rsidR="00AC5120">
        <w:rPr>
          <w:rFonts w:ascii="Arial" w:hAnsi="Arial" w:cs="Arial"/>
          <w:sz w:val="24"/>
        </w:rPr>
        <w:t xml:space="preserve"> </w:t>
      </w:r>
      <w:r w:rsidR="005331D2">
        <w:rPr>
          <w:rFonts w:ascii="Arial" w:hAnsi="Arial" w:cs="Arial"/>
          <w:sz w:val="24"/>
        </w:rPr>
        <w:t>Kyselyn</w:t>
      </w:r>
      <w:r w:rsidR="00AC5120">
        <w:rPr>
          <w:rFonts w:ascii="Arial" w:hAnsi="Arial" w:cs="Arial"/>
          <w:sz w:val="24"/>
        </w:rPr>
        <w:t xml:space="preserve"> mukaan </w:t>
      </w:r>
      <w:r w:rsidR="00C8695F">
        <w:rPr>
          <w:rFonts w:ascii="Arial" w:hAnsi="Arial" w:cs="Arial"/>
          <w:sz w:val="24"/>
        </w:rPr>
        <w:t>oppilaat kokevat</w:t>
      </w:r>
      <w:r w:rsidR="00765B56">
        <w:rPr>
          <w:rFonts w:ascii="Arial" w:hAnsi="Arial" w:cs="Arial"/>
          <w:sz w:val="24"/>
        </w:rPr>
        <w:t xml:space="preserve"> </w:t>
      </w:r>
      <w:r w:rsidR="00C06CA8">
        <w:rPr>
          <w:rFonts w:ascii="Arial" w:hAnsi="Arial" w:cs="Arial"/>
          <w:sz w:val="24"/>
        </w:rPr>
        <w:t>koulussa toimiviksi</w:t>
      </w:r>
      <w:r w:rsidR="00C8695F">
        <w:rPr>
          <w:rFonts w:ascii="Arial" w:hAnsi="Arial" w:cs="Arial"/>
          <w:sz w:val="24"/>
        </w:rPr>
        <w:t xml:space="preserve"> </w:t>
      </w:r>
      <w:r w:rsidR="00765B56">
        <w:rPr>
          <w:rFonts w:ascii="Arial" w:hAnsi="Arial" w:cs="Arial"/>
          <w:sz w:val="24"/>
        </w:rPr>
        <w:t xml:space="preserve">leikkiin mukaan ottamisen, omana itsenä olemisen, aikuisten puuttumisen loukkaavaan </w:t>
      </w:r>
      <w:r w:rsidR="00F37461">
        <w:rPr>
          <w:rFonts w:ascii="Arial" w:hAnsi="Arial" w:cs="Arial"/>
          <w:sz w:val="24"/>
        </w:rPr>
        <w:t>ja epäsopivaan kielenkäyttöön, oppilaiden tasapuolisen huomioimisen ja aikuisten apuun luottamisen hätätilanteessa.</w:t>
      </w:r>
      <w:r w:rsidR="00494155">
        <w:rPr>
          <w:rFonts w:ascii="Arial" w:hAnsi="Arial" w:cs="Arial"/>
          <w:sz w:val="24"/>
        </w:rPr>
        <w:t xml:space="preserve"> Kehitettäviä toimia olivat aikuisten rohkaisu kaikkien kanssa leikkimiseen, </w:t>
      </w:r>
      <w:r w:rsidR="009E3D45">
        <w:rPr>
          <w:rFonts w:ascii="Arial" w:hAnsi="Arial" w:cs="Arial"/>
          <w:sz w:val="24"/>
        </w:rPr>
        <w:t xml:space="preserve">vaihtuvat ja erilaiset ryhmäjaot oppitunneilla, osallistumisessa turvallisen tilan </w:t>
      </w:r>
      <w:r w:rsidR="00577818">
        <w:rPr>
          <w:rFonts w:ascii="Arial" w:hAnsi="Arial" w:cs="Arial"/>
          <w:sz w:val="24"/>
        </w:rPr>
        <w:t>luomiseen ja ylläpitämiseen sekä oman mielipiteen sanomiseen luokassa.</w:t>
      </w:r>
    </w:p>
    <w:p w14:paraId="6F2ED470" w14:textId="048422EA" w:rsidR="00A04389" w:rsidRPr="00C93FB1" w:rsidRDefault="006D40C2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hAnsi="Arial" w:cs="Arial"/>
          <w:sz w:val="24"/>
        </w:rPr>
        <w:t xml:space="preserve">Syrjintää oppilaat </w:t>
      </w:r>
      <w:r w:rsidR="00A049CE">
        <w:rPr>
          <w:rFonts w:ascii="Arial" w:hAnsi="Arial" w:cs="Arial"/>
          <w:sz w:val="24"/>
        </w:rPr>
        <w:t xml:space="preserve">kokivat eniten </w:t>
      </w:r>
      <w:r w:rsidR="007526F5">
        <w:rPr>
          <w:rFonts w:ascii="Arial" w:hAnsi="Arial" w:cs="Arial"/>
          <w:sz w:val="24"/>
        </w:rPr>
        <w:t xml:space="preserve">taitoihin </w:t>
      </w:r>
      <w:r w:rsidR="00C40DA2">
        <w:rPr>
          <w:rFonts w:ascii="Arial" w:hAnsi="Arial" w:cs="Arial"/>
          <w:sz w:val="24"/>
        </w:rPr>
        <w:t>ja osaamiseen liittyen sekä sukupuoleen liittyvää hä</w:t>
      </w:r>
      <w:r w:rsidR="00F1195B">
        <w:rPr>
          <w:rFonts w:ascii="Arial" w:hAnsi="Arial" w:cs="Arial"/>
          <w:sz w:val="24"/>
        </w:rPr>
        <w:t>i</w:t>
      </w:r>
      <w:r w:rsidR="00C40DA2">
        <w:rPr>
          <w:rFonts w:ascii="Arial" w:hAnsi="Arial" w:cs="Arial"/>
          <w:sz w:val="24"/>
        </w:rPr>
        <w:t xml:space="preserve">rintää </w:t>
      </w:r>
      <w:r w:rsidR="00F1195B">
        <w:rPr>
          <w:rFonts w:ascii="Arial" w:hAnsi="Arial" w:cs="Arial"/>
          <w:sz w:val="24"/>
        </w:rPr>
        <w:t xml:space="preserve">eniten nimittelyn muodossa. Oppilaiden ilmoittamia sukupuoleen liittyviä </w:t>
      </w:r>
      <w:r w:rsidR="00F54824">
        <w:rPr>
          <w:rFonts w:ascii="Arial" w:hAnsi="Arial" w:cs="Arial"/>
          <w:sz w:val="24"/>
        </w:rPr>
        <w:t>häirintätapauksia oli puolet enemmän kuin huoltajien ilmoittamissa lapsensa kohtaamis</w:t>
      </w:r>
      <w:r w:rsidR="00C54429">
        <w:rPr>
          <w:rFonts w:ascii="Arial" w:hAnsi="Arial" w:cs="Arial"/>
          <w:sz w:val="24"/>
        </w:rPr>
        <w:t>ta häirintätapauksista.</w:t>
      </w:r>
    </w:p>
    <w:p w14:paraId="61FF5F6A" w14:textId="77777777" w:rsidR="00F918D5" w:rsidRDefault="00BA24A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Toimintasuunnitelma tasa-arvon ja yhdenvertaisuuden </w:t>
      </w:r>
      <w:r w:rsidR="00F918D5">
        <w:rPr>
          <w:rFonts w:ascii="Arial" w:hAnsi="Arial" w:cs="Arial"/>
          <w:b/>
          <w:sz w:val="24"/>
        </w:rPr>
        <w:t>edistämiseksi</w:t>
      </w:r>
    </w:p>
    <w:p w14:paraId="44FD7E80" w14:textId="55303C28" w:rsidR="00193641" w:rsidRDefault="00851D47" w:rsidP="001936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Koulun arjessa toteutetaan </w:t>
      </w:r>
      <w:r w:rsidR="00A570BE">
        <w:rPr>
          <w:rFonts w:ascii="Arial" w:hAnsi="Arial" w:cs="Arial"/>
          <w:sz w:val="24"/>
        </w:rPr>
        <w:t xml:space="preserve">oppilaiden osallistamista, </w:t>
      </w:r>
      <w:r>
        <w:rPr>
          <w:rFonts w:ascii="Arial" w:hAnsi="Arial" w:cs="Arial"/>
          <w:sz w:val="24"/>
        </w:rPr>
        <w:t xml:space="preserve">ennaltaehkäisevää kiusaamisen vastaista toimintaa ja tapahtumia, jotka tuovat erilaisuuden arvokkaana esille. </w:t>
      </w:r>
      <w:r w:rsidR="00193641">
        <w:rPr>
          <w:rFonts w:ascii="Arial" w:hAnsi="Arial" w:cs="Arial"/>
          <w:sz w:val="24"/>
        </w:rPr>
        <w:t>Koululla toimii vuosittain vaihtuva oppilaskunta, joka huolehtii oppilaiden osallistamisesta</w:t>
      </w:r>
      <w:r w:rsidR="004D247C">
        <w:rPr>
          <w:rFonts w:ascii="Arial" w:hAnsi="Arial" w:cs="Arial"/>
          <w:sz w:val="24"/>
        </w:rPr>
        <w:t xml:space="preserve"> ja järjestää erilaisia teemapäiviä ja tempauksia</w:t>
      </w:r>
      <w:r w:rsidR="00193641" w:rsidRPr="00C93FB1">
        <w:rPr>
          <w:rFonts w:ascii="Arial" w:hAnsi="Arial" w:cs="Arial"/>
          <w:sz w:val="24"/>
        </w:rPr>
        <w:t>.</w:t>
      </w:r>
      <w:r w:rsidR="00193641">
        <w:rPr>
          <w:rFonts w:ascii="Arial" w:hAnsi="Arial" w:cs="Arial"/>
          <w:sz w:val="24"/>
        </w:rPr>
        <w:t xml:space="preserve"> Verso-oppilaat sovittelevat oppilaiden välisiä pieniä erimielisyyksiä</w:t>
      </w:r>
      <w:r w:rsidR="00A570BE">
        <w:rPr>
          <w:rFonts w:ascii="Arial" w:hAnsi="Arial" w:cs="Arial"/>
          <w:sz w:val="24"/>
        </w:rPr>
        <w:t xml:space="preserve"> ja aikuis</w:t>
      </w:r>
      <w:r w:rsidR="00F933A3">
        <w:rPr>
          <w:rFonts w:ascii="Arial" w:hAnsi="Arial" w:cs="Arial"/>
          <w:sz w:val="24"/>
        </w:rPr>
        <w:t>ista koostuva</w:t>
      </w:r>
      <w:r w:rsidR="00A570BE">
        <w:rPr>
          <w:rFonts w:ascii="Arial" w:hAnsi="Arial" w:cs="Arial"/>
          <w:sz w:val="24"/>
        </w:rPr>
        <w:t xml:space="preserve"> </w:t>
      </w:r>
      <w:r w:rsidR="00D22AB9">
        <w:rPr>
          <w:rFonts w:ascii="Arial" w:hAnsi="Arial" w:cs="Arial"/>
          <w:sz w:val="24"/>
        </w:rPr>
        <w:t>kiusaamiseen puuttumisen</w:t>
      </w:r>
      <w:r w:rsidR="00874407">
        <w:rPr>
          <w:rFonts w:ascii="Arial" w:hAnsi="Arial" w:cs="Arial"/>
          <w:sz w:val="24"/>
        </w:rPr>
        <w:t xml:space="preserve"> tiimi</w:t>
      </w:r>
      <w:r w:rsidR="00D22AB9">
        <w:rPr>
          <w:rFonts w:ascii="Arial" w:hAnsi="Arial" w:cs="Arial"/>
          <w:sz w:val="24"/>
        </w:rPr>
        <w:t xml:space="preserve"> </w:t>
      </w:r>
      <w:r w:rsidR="00874407">
        <w:rPr>
          <w:rFonts w:ascii="Arial" w:hAnsi="Arial" w:cs="Arial"/>
          <w:sz w:val="24"/>
        </w:rPr>
        <w:t>(</w:t>
      </w:r>
      <w:proofErr w:type="spellStart"/>
      <w:r w:rsidR="00874407">
        <w:rPr>
          <w:rFonts w:ascii="Arial" w:hAnsi="Arial" w:cs="Arial"/>
          <w:sz w:val="24"/>
        </w:rPr>
        <w:t>KiPu</w:t>
      </w:r>
      <w:proofErr w:type="spellEnd"/>
      <w:r w:rsidR="00874407">
        <w:rPr>
          <w:rFonts w:ascii="Arial" w:hAnsi="Arial" w:cs="Arial"/>
          <w:sz w:val="24"/>
        </w:rPr>
        <w:t>) hoitaa vakavammat riidat</w:t>
      </w:r>
      <w:r w:rsidR="00193641">
        <w:rPr>
          <w:rFonts w:ascii="Arial" w:hAnsi="Arial" w:cs="Arial"/>
          <w:sz w:val="24"/>
        </w:rPr>
        <w:t xml:space="preserve">. Pitkillä välitunneilla viidesluokkalaisia </w:t>
      </w:r>
      <w:r w:rsidR="007B66A8">
        <w:rPr>
          <w:rFonts w:ascii="Arial" w:hAnsi="Arial" w:cs="Arial"/>
          <w:sz w:val="24"/>
        </w:rPr>
        <w:t xml:space="preserve">on </w:t>
      </w:r>
      <w:r w:rsidR="00193641">
        <w:rPr>
          <w:rFonts w:ascii="Arial" w:hAnsi="Arial" w:cs="Arial"/>
          <w:sz w:val="24"/>
        </w:rPr>
        <w:t>lainaa</w:t>
      </w:r>
      <w:r w:rsidR="007B66A8">
        <w:rPr>
          <w:rFonts w:ascii="Arial" w:hAnsi="Arial" w:cs="Arial"/>
          <w:sz w:val="24"/>
        </w:rPr>
        <w:t>massa</w:t>
      </w:r>
      <w:r w:rsidR="00193641">
        <w:rPr>
          <w:rFonts w:ascii="Arial" w:hAnsi="Arial" w:cs="Arial"/>
          <w:sz w:val="24"/>
        </w:rPr>
        <w:t xml:space="preserve"> leikkivälineitä välkkälainaamossa. Digioppilaat </w:t>
      </w:r>
      <w:r w:rsidR="008E2EE1">
        <w:rPr>
          <w:rFonts w:ascii="Arial" w:hAnsi="Arial" w:cs="Arial"/>
          <w:sz w:val="24"/>
        </w:rPr>
        <w:t xml:space="preserve">(agentit) </w:t>
      </w:r>
      <w:r w:rsidR="00193641">
        <w:rPr>
          <w:rFonts w:ascii="Arial" w:hAnsi="Arial" w:cs="Arial"/>
          <w:sz w:val="24"/>
        </w:rPr>
        <w:t>auttavat luokissa oppilaita oppimaan ohjelmointi- ja digitaitoja.</w:t>
      </w:r>
      <w:r w:rsidR="00397FCC">
        <w:rPr>
          <w:rFonts w:ascii="Arial" w:hAnsi="Arial" w:cs="Arial"/>
          <w:sz w:val="24"/>
        </w:rPr>
        <w:t xml:space="preserve"> Viidesluokkalaisia toimii ykkösluokkalaisten kummioppilaina.</w:t>
      </w:r>
    </w:p>
    <w:p w14:paraId="1AB58870" w14:textId="620D9FFD" w:rsidR="0050526D" w:rsidRDefault="00E56D73" w:rsidP="001936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Syrjinnän </w:t>
      </w:r>
      <w:r w:rsidR="00BC7FE4">
        <w:rPr>
          <w:rFonts w:ascii="Arial" w:hAnsi="Arial" w:cs="Arial"/>
          <w:sz w:val="24"/>
        </w:rPr>
        <w:t xml:space="preserve">ja häirinnän </w:t>
      </w:r>
      <w:r>
        <w:rPr>
          <w:rFonts w:ascii="Arial" w:hAnsi="Arial" w:cs="Arial"/>
          <w:sz w:val="24"/>
        </w:rPr>
        <w:t>ehk</w:t>
      </w:r>
      <w:r w:rsidR="00BC7FE4">
        <w:rPr>
          <w:rFonts w:ascii="Arial" w:hAnsi="Arial" w:cs="Arial"/>
          <w:sz w:val="24"/>
        </w:rPr>
        <w:t>ä</w:t>
      </w:r>
      <w:r>
        <w:rPr>
          <w:rFonts w:ascii="Arial" w:hAnsi="Arial" w:cs="Arial"/>
          <w:sz w:val="24"/>
        </w:rPr>
        <w:t xml:space="preserve">isemiseksi </w:t>
      </w:r>
      <w:r w:rsidR="00334D5C">
        <w:rPr>
          <w:rFonts w:ascii="Arial" w:hAnsi="Arial" w:cs="Arial"/>
          <w:sz w:val="24"/>
        </w:rPr>
        <w:t xml:space="preserve">annetaan </w:t>
      </w:r>
      <w:r w:rsidR="00BC7FE4">
        <w:rPr>
          <w:rFonts w:ascii="Arial" w:hAnsi="Arial" w:cs="Arial"/>
          <w:sz w:val="24"/>
        </w:rPr>
        <w:t>oppilaille tietoa</w:t>
      </w:r>
      <w:r w:rsidR="006C0473">
        <w:rPr>
          <w:rFonts w:ascii="Arial" w:hAnsi="Arial" w:cs="Arial"/>
          <w:sz w:val="24"/>
        </w:rPr>
        <w:t xml:space="preserve"> toisten </w:t>
      </w:r>
      <w:r w:rsidR="00EE0E10">
        <w:rPr>
          <w:rFonts w:ascii="Arial" w:hAnsi="Arial" w:cs="Arial"/>
          <w:sz w:val="24"/>
        </w:rPr>
        <w:t xml:space="preserve">kunnioittavasta ja </w:t>
      </w:r>
      <w:r w:rsidR="00083D48">
        <w:rPr>
          <w:rFonts w:ascii="Arial" w:hAnsi="Arial" w:cs="Arial"/>
          <w:sz w:val="24"/>
        </w:rPr>
        <w:t>arvostavasta</w:t>
      </w:r>
      <w:r w:rsidR="006C0473">
        <w:rPr>
          <w:rFonts w:ascii="Arial" w:hAnsi="Arial" w:cs="Arial"/>
          <w:sz w:val="24"/>
        </w:rPr>
        <w:t xml:space="preserve"> kohtelusta sekä rohkaistaan kertomaan </w:t>
      </w:r>
      <w:r w:rsidR="00966531">
        <w:rPr>
          <w:rFonts w:ascii="Arial" w:hAnsi="Arial" w:cs="Arial"/>
          <w:sz w:val="24"/>
        </w:rPr>
        <w:t xml:space="preserve">syrjintää tai häirintää kohdatessa siitä </w:t>
      </w:r>
      <w:r w:rsidR="006C0473">
        <w:rPr>
          <w:rFonts w:ascii="Arial" w:hAnsi="Arial" w:cs="Arial"/>
          <w:sz w:val="24"/>
        </w:rPr>
        <w:t>aikuisille</w:t>
      </w:r>
      <w:r w:rsidR="00D06E15">
        <w:rPr>
          <w:rFonts w:ascii="Arial" w:hAnsi="Arial" w:cs="Arial"/>
          <w:sz w:val="24"/>
        </w:rPr>
        <w:t xml:space="preserve"> (</w:t>
      </w:r>
      <w:r w:rsidR="00334D5C">
        <w:rPr>
          <w:rFonts w:ascii="Arial" w:hAnsi="Arial" w:cs="Arial"/>
          <w:sz w:val="24"/>
        </w:rPr>
        <w:t xml:space="preserve">mm. </w:t>
      </w:r>
      <w:r w:rsidR="00D06E15">
        <w:rPr>
          <w:rFonts w:ascii="Arial" w:hAnsi="Arial" w:cs="Arial"/>
          <w:sz w:val="24"/>
        </w:rPr>
        <w:t>tunne- ja turvataidot)</w:t>
      </w:r>
      <w:r w:rsidR="006C0473">
        <w:rPr>
          <w:rFonts w:ascii="Arial" w:hAnsi="Arial" w:cs="Arial"/>
          <w:sz w:val="24"/>
        </w:rPr>
        <w:t>.</w:t>
      </w:r>
      <w:r w:rsidR="00F9445E">
        <w:rPr>
          <w:rFonts w:ascii="Arial" w:hAnsi="Arial" w:cs="Arial"/>
          <w:sz w:val="24"/>
        </w:rPr>
        <w:t xml:space="preserve"> </w:t>
      </w:r>
      <w:r w:rsidR="00966531">
        <w:rPr>
          <w:rFonts w:ascii="Arial" w:hAnsi="Arial" w:cs="Arial"/>
          <w:sz w:val="24"/>
        </w:rPr>
        <w:t>T</w:t>
      </w:r>
      <w:r w:rsidR="00F9445E">
        <w:rPr>
          <w:rFonts w:ascii="Arial" w:hAnsi="Arial" w:cs="Arial"/>
          <w:sz w:val="24"/>
        </w:rPr>
        <w:t>asa-arvo</w:t>
      </w:r>
      <w:r w:rsidR="004B5A3F">
        <w:rPr>
          <w:rFonts w:ascii="Arial" w:hAnsi="Arial" w:cs="Arial"/>
          <w:sz w:val="24"/>
        </w:rPr>
        <w:t>a</w:t>
      </w:r>
      <w:r w:rsidR="00F9445E">
        <w:rPr>
          <w:rFonts w:ascii="Arial" w:hAnsi="Arial" w:cs="Arial"/>
          <w:sz w:val="24"/>
        </w:rPr>
        <w:t xml:space="preserve"> ja yhdenvertaisuu</w:t>
      </w:r>
      <w:r w:rsidR="004B5A3F">
        <w:rPr>
          <w:rFonts w:ascii="Arial" w:hAnsi="Arial" w:cs="Arial"/>
          <w:sz w:val="24"/>
        </w:rPr>
        <w:t>tta</w:t>
      </w:r>
      <w:r w:rsidR="00F9445E">
        <w:rPr>
          <w:rFonts w:ascii="Arial" w:hAnsi="Arial" w:cs="Arial"/>
          <w:sz w:val="24"/>
        </w:rPr>
        <w:t xml:space="preserve"> edist</w:t>
      </w:r>
      <w:r w:rsidR="00966531">
        <w:rPr>
          <w:rFonts w:ascii="Arial" w:hAnsi="Arial" w:cs="Arial"/>
          <w:sz w:val="24"/>
        </w:rPr>
        <w:t xml:space="preserve">etään </w:t>
      </w:r>
      <w:r w:rsidR="00C02148">
        <w:rPr>
          <w:rFonts w:ascii="Arial" w:hAnsi="Arial" w:cs="Arial"/>
          <w:sz w:val="24"/>
        </w:rPr>
        <w:t xml:space="preserve">koulun </w:t>
      </w:r>
      <w:r w:rsidR="002E6269">
        <w:rPr>
          <w:rFonts w:ascii="Arial" w:hAnsi="Arial" w:cs="Arial"/>
          <w:sz w:val="24"/>
        </w:rPr>
        <w:t>yhteis</w:t>
      </w:r>
      <w:r w:rsidR="00966531">
        <w:rPr>
          <w:rFonts w:ascii="Arial" w:hAnsi="Arial" w:cs="Arial"/>
          <w:sz w:val="24"/>
        </w:rPr>
        <w:t>illä</w:t>
      </w:r>
      <w:r w:rsidR="002E6269">
        <w:rPr>
          <w:rFonts w:ascii="Arial" w:hAnsi="Arial" w:cs="Arial"/>
          <w:sz w:val="24"/>
        </w:rPr>
        <w:t xml:space="preserve"> säännö</w:t>
      </w:r>
      <w:r w:rsidR="00966531">
        <w:rPr>
          <w:rFonts w:ascii="Arial" w:hAnsi="Arial" w:cs="Arial"/>
          <w:sz w:val="24"/>
        </w:rPr>
        <w:t>illä</w:t>
      </w:r>
      <w:r w:rsidR="00C42241">
        <w:rPr>
          <w:rFonts w:ascii="Arial" w:hAnsi="Arial" w:cs="Arial"/>
          <w:sz w:val="24"/>
        </w:rPr>
        <w:t>, joita pidetään esillä ja kaikkien tiedossa (mm. koulun toimintatavat -juliste)</w:t>
      </w:r>
      <w:r w:rsidR="00C02148">
        <w:rPr>
          <w:rFonts w:ascii="Arial" w:hAnsi="Arial" w:cs="Arial"/>
          <w:sz w:val="24"/>
        </w:rPr>
        <w:t>. Sääntöjen noudattamiseen sitoutetaan sekä oppilaat että henkilökunta.</w:t>
      </w:r>
      <w:r w:rsidR="004B5A3F">
        <w:rPr>
          <w:rFonts w:ascii="Arial" w:hAnsi="Arial" w:cs="Arial"/>
          <w:sz w:val="24"/>
        </w:rPr>
        <w:t xml:space="preserve"> </w:t>
      </w:r>
      <w:r w:rsidR="00C42241">
        <w:rPr>
          <w:rFonts w:ascii="Arial" w:hAnsi="Arial" w:cs="Arial"/>
          <w:sz w:val="24"/>
        </w:rPr>
        <w:t xml:space="preserve">Lisäksi </w:t>
      </w:r>
      <w:r w:rsidR="001D4AA9">
        <w:rPr>
          <w:rFonts w:ascii="Arial" w:hAnsi="Arial" w:cs="Arial"/>
          <w:sz w:val="24"/>
        </w:rPr>
        <w:t>tasa-arvo</w:t>
      </w:r>
      <w:r w:rsidR="00290076">
        <w:rPr>
          <w:rFonts w:ascii="Arial" w:hAnsi="Arial" w:cs="Arial"/>
          <w:sz w:val="24"/>
        </w:rPr>
        <w:t>isesta</w:t>
      </w:r>
      <w:r w:rsidR="001D4AA9">
        <w:rPr>
          <w:rFonts w:ascii="Arial" w:hAnsi="Arial" w:cs="Arial"/>
          <w:sz w:val="24"/>
        </w:rPr>
        <w:t xml:space="preserve"> ja yhdenvertaisesta kohtelusta keskustellaan</w:t>
      </w:r>
      <w:r w:rsidR="00C926C7">
        <w:rPr>
          <w:rFonts w:ascii="Arial" w:hAnsi="Arial" w:cs="Arial"/>
          <w:sz w:val="24"/>
        </w:rPr>
        <w:t xml:space="preserve"> opetuksessa.</w:t>
      </w:r>
      <w:r w:rsidR="004B5A3F">
        <w:rPr>
          <w:rFonts w:ascii="Arial" w:hAnsi="Arial" w:cs="Arial"/>
          <w:sz w:val="24"/>
        </w:rPr>
        <w:t xml:space="preserve"> </w:t>
      </w:r>
    </w:p>
    <w:p w14:paraId="37634282" w14:textId="385DD7EB" w:rsidR="008567D8" w:rsidRDefault="00405F04" w:rsidP="001936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Verso-oppilaita hyödynnetään käytäville ja välitunneille ehkäisemään erimielisyyksiä</w:t>
      </w:r>
      <w:r w:rsidR="00A238BA">
        <w:rPr>
          <w:rFonts w:ascii="Arial" w:hAnsi="Arial" w:cs="Arial"/>
          <w:sz w:val="24"/>
        </w:rPr>
        <w:t xml:space="preserve"> ja auttamaan</w:t>
      </w:r>
      <w:r w:rsidR="00752A93">
        <w:rPr>
          <w:rFonts w:ascii="Arial" w:hAnsi="Arial" w:cs="Arial"/>
          <w:sz w:val="24"/>
        </w:rPr>
        <w:t xml:space="preserve"> </w:t>
      </w:r>
      <w:r w:rsidR="00A10A68">
        <w:rPr>
          <w:rFonts w:ascii="Arial" w:hAnsi="Arial" w:cs="Arial"/>
          <w:sz w:val="24"/>
        </w:rPr>
        <w:t xml:space="preserve">pienempiä </w:t>
      </w:r>
      <w:r w:rsidR="00752A93">
        <w:rPr>
          <w:rFonts w:ascii="Arial" w:hAnsi="Arial" w:cs="Arial"/>
          <w:sz w:val="24"/>
        </w:rPr>
        <w:t>oppilaita</w:t>
      </w:r>
      <w:r w:rsidR="00A238BA">
        <w:rPr>
          <w:rFonts w:ascii="Arial" w:hAnsi="Arial" w:cs="Arial"/>
          <w:sz w:val="24"/>
        </w:rPr>
        <w:t xml:space="preserve">. Oppilaskunta </w:t>
      </w:r>
      <w:r w:rsidR="00FA67EA">
        <w:rPr>
          <w:rFonts w:ascii="Arial" w:hAnsi="Arial" w:cs="Arial"/>
          <w:sz w:val="24"/>
        </w:rPr>
        <w:t xml:space="preserve">ideoi käytänteitä luokkiin, joilla kaikki oppilaat voidaan </w:t>
      </w:r>
      <w:proofErr w:type="spellStart"/>
      <w:r w:rsidR="00FA67EA">
        <w:rPr>
          <w:rFonts w:ascii="Arial" w:hAnsi="Arial" w:cs="Arial"/>
          <w:sz w:val="24"/>
        </w:rPr>
        <w:t>osallistaa</w:t>
      </w:r>
      <w:proofErr w:type="spellEnd"/>
      <w:r w:rsidR="00FA67EA">
        <w:rPr>
          <w:rFonts w:ascii="Arial" w:hAnsi="Arial" w:cs="Arial"/>
          <w:sz w:val="24"/>
        </w:rPr>
        <w:t xml:space="preserve"> arjessa.</w:t>
      </w:r>
    </w:p>
    <w:p w14:paraId="687BA606" w14:textId="77777777" w:rsidR="00411462" w:rsidRDefault="00411462" w:rsidP="00193641">
      <w:pPr>
        <w:rPr>
          <w:rFonts w:ascii="Arial" w:hAnsi="Arial" w:cs="Arial"/>
          <w:sz w:val="24"/>
        </w:rPr>
      </w:pPr>
    </w:p>
    <w:p w14:paraId="4C5D22B4" w14:textId="2101AD2A" w:rsidR="0050526D" w:rsidRDefault="00BE4895" w:rsidP="001936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Suunnitelma päivitetään vuosittain ja s</w:t>
      </w:r>
      <w:r w:rsidR="000A0F58">
        <w:rPr>
          <w:rFonts w:ascii="Arial" w:hAnsi="Arial" w:cs="Arial"/>
          <w:sz w:val="24"/>
        </w:rPr>
        <w:t>elvitys tehdään</w:t>
      </w:r>
      <w:r w:rsidR="0050526D">
        <w:rPr>
          <w:rFonts w:ascii="Arial" w:hAnsi="Arial" w:cs="Arial"/>
          <w:sz w:val="24"/>
        </w:rPr>
        <w:t xml:space="preserve"> </w:t>
      </w:r>
      <w:r w:rsidR="00681FA6">
        <w:rPr>
          <w:rFonts w:ascii="Arial" w:hAnsi="Arial" w:cs="Arial"/>
          <w:sz w:val="24"/>
        </w:rPr>
        <w:t>kolmen vuoden välein</w:t>
      </w:r>
      <w:r w:rsidR="00A861C7">
        <w:rPr>
          <w:rFonts w:ascii="Arial" w:hAnsi="Arial" w:cs="Arial"/>
          <w:sz w:val="24"/>
        </w:rPr>
        <w:t xml:space="preserve"> </w:t>
      </w:r>
      <w:r w:rsidR="000A0F58">
        <w:rPr>
          <w:rFonts w:ascii="Arial" w:hAnsi="Arial" w:cs="Arial"/>
          <w:sz w:val="24"/>
        </w:rPr>
        <w:t xml:space="preserve">kyselyä muuttaen </w:t>
      </w:r>
      <w:r w:rsidR="00A861C7">
        <w:rPr>
          <w:rFonts w:ascii="Arial" w:hAnsi="Arial" w:cs="Arial"/>
          <w:sz w:val="24"/>
        </w:rPr>
        <w:t>tarpeen mukaan</w:t>
      </w:r>
      <w:r w:rsidR="0050526D">
        <w:rPr>
          <w:rFonts w:ascii="Arial" w:hAnsi="Arial" w:cs="Arial"/>
          <w:sz w:val="24"/>
        </w:rPr>
        <w:t>.</w:t>
      </w:r>
    </w:p>
    <w:p w14:paraId="3009387E" w14:textId="77777777" w:rsidR="00150426" w:rsidRDefault="00150426" w:rsidP="00193641">
      <w:pPr>
        <w:rPr>
          <w:rFonts w:ascii="Arial" w:hAnsi="Arial" w:cs="Arial"/>
          <w:sz w:val="24"/>
        </w:rPr>
      </w:pPr>
    </w:p>
    <w:p w14:paraId="3CCBF1E0" w14:textId="37694BCC" w:rsidR="00F918D5" w:rsidRDefault="00F918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Arvio aikaisem</w:t>
      </w:r>
      <w:r w:rsidR="00DC09BA">
        <w:rPr>
          <w:rFonts w:ascii="Arial" w:hAnsi="Arial" w:cs="Arial"/>
          <w:b/>
          <w:sz w:val="24"/>
        </w:rPr>
        <w:t>man</w:t>
      </w:r>
      <w:r>
        <w:rPr>
          <w:rFonts w:ascii="Arial" w:hAnsi="Arial" w:cs="Arial"/>
          <w:b/>
          <w:sz w:val="24"/>
        </w:rPr>
        <w:t xml:space="preserve"> tasa-arvo</w:t>
      </w:r>
      <w:r w:rsidR="00BA24AA">
        <w:rPr>
          <w:rFonts w:ascii="Arial" w:hAnsi="Arial" w:cs="Arial"/>
          <w:b/>
          <w:sz w:val="24"/>
        </w:rPr>
        <w:t>- ja yhdenvertaisuus</w:t>
      </w:r>
      <w:r>
        <w:rPr>
          <w:rFonts w:ascii="Arial" w:hAnsi="Arial" w:cs="Arial"/>
          <w:b/>
          <w:sz w:val="24"/>
        </w:rPr>
        <w:t>suunnitelman toteutumisesta</w:t>
      </w:r>
    </w:p>
    <w:p w14:paraId="770AF105" w14:textId="033CC757" w:rsidR="00F07971" w:rsidRPr="00F918D5" w:rsidRDefault="005624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Kiiminkijoen koululla </w:t>
      </w:r>
      <w:r w:rsidR="007B38B4">
        <w:rPr>
          <w:rFonts w:ascii="Arial" w:hAnsi="Arial" w:cs="Arial"/>
          <w:sz w:val="24"/>
        </w:rPr>
        <w:t>aiempi</w:t>
      </w:r>
      <w:r w:rsidR="00BA24AA">
        <w:rPr>
          <w:rFonts w:ascii="Arial" w:hAnsi="Arial" w:cs="Arial"/>
          <w:sz w:val="24"/>
        </w:rPr>
        <w:t xml:space="preserve"> tasa-arvo</w:t>
      </w:r>
      <w:r w:rsidR="00870088">
        <w:rPr>
          <w:rFonts w:ascii="Arial" w:hAnsi="Arial" w:cs="Arial"/>
          <w:sz w:val="24"/>
        </w:rPr>
        <w:t>-</w:t>
      </w:r>
      <w:r w:rsidR="00BA24AA">
        <w:rPr>
          <w:rFonts w:ascii="Arial" w:hAnsi="Arial" w:cs="Arial"/>
          <w:sz w:val="24"/>
        </w:rPr>
        <w:t xml:space="preserve"> ja yhdenvertaisuussuunnitelma</w:t>
      </w:r>
      <w:r w:rsidR="007B38B4">
        <w:rPr>
          <w:rFonts w:ascii="Arial" w:hAnsi="Arial" w:cs="Arial"/>
          <w:sz w:val="24"/>
        </w:rPr>
        <w:t xml:space="preserve"> </w:t>
      </w:r>
      <w:r w:rsidR="000A0571">
        <w:rPr>
          <w:rFonts w:ascii="Arial" w:hAnsi="Arial" w:cs="Arial"/>
          <w:sz w:val="24"/>
        </w:rPr>
        <w:t>toteutui osittain</w:t>
      </w:r>
      <w:r w:rsidR="00BA24AA">
        <w:rPr>
          <w:rFonts w:ascii="Arial" w:hAnsi="Arial" w:cs="Arial"/>
          <w:sz w:val="24"/>
        </w:rPr>
        <w:t>.</w:t>
      </w:r>
      <w:r w:rsidR="006923A1">
        <w:rPr>
          <w:rFonts w:ascii="Arial" w:hAnsi="Arial" w:cs="Arial"/>
          <w:sz w:val="24"/>
        </w:rPr>
        <w:t xml:space="preserve"> Vessojen </w:t>
      </w:r>
      <w:r w:rsidR="000714DB">
        <w:rPr>
          <w:rFonts w:ascii="Arial" w:hAnsi="Arial" w:cs="Arial"/>
          <w:sz w:val="24"/>
        </w:rPr>
        <w:t xml:space="preserve">kokeilu sukupuolisensitiivisiksi </w:t>
      </w:r>
      <w:r w:rsidR="0059067D">
        <w:rPr>
          <w:rFonts w:ascii="Arial" w:hAnsi="Arial" w:cs="Arial"/>
          <w:sz w:val="24"/>
        </w:rPr>
        <w:t>ei onnistunut.</w:t>
      </w:r>
      <w:r w:rsidR="00BA24AA">
        <w:rPr>
          <w:rFonts w:ascii="Arial" w:hAnsi="Arial" w:cs="Arial"/>
          <w:sz w:val="24"/>
        </w:rPr>
        <w:t xml:space="preserve"> Koululla </w:t>
      </w:r>
      <w:r>
        <w:rPr>
          <w:rFonts w:ascii="Arial" w:hAnsi="Arial" w:cs="Arial"/>
          <w:sz w:val="24"/>
        </w:rPr>
        <w:t xml:space="preserve">aiempina vuosina </w:t>
      </w:r>
      <w:r w:rsidR="0059067D">
        <w:rPr>
          <w:rFonts w:ascii="Arial" w:hAnsi="Arial" w:cs="Arial"/>
          <w:sz w:val="24"/>
        </w:rPr>
        <w:t xml:space="preserve">ollut </w:t>
      </w:r>
      <w:proofErr w:type="spellStart"/>
      <w:r w:rsidR="00613606">
        <w:rPr>
          <w:rFonts w:ascii="Arial" w:hAnsi="Arial" w:cs="Arial"/>
          <w:sz w:val="24"/>
        </w:rPr>
        <w:t>KiVa</w:t>
      </w:r>
      <w:proofErr w:type="spellEnd"/>
      <w:r w:rsidR="0059067D">
        <w:rPr>
          <w:rFonts w:ascii="Arial" w:hAnsi="Arial" w:cs="Arial"/>
          <w:sz w:val="24"/>
        </w:rPr>
        <w:t xml:space="preserve">-toiminta </w:t>
      </w:r>
      <w:r w:rsidR="00613606">
        <w:rPr>
          <w:rFonts w:ascii="Arial" w:hAnsi="Arial" w:cs="Arial"/>
          <w:sz w:val="24"/>
        </w:rPr>
        <w:t>ja opettajista koostunut ryhmä selvittämässä kiusaamisasioita</w:t>
      </w:r>
      <w:r w:rsidR="0059067D">
        <w:rPr>
          <w:rFonts w:ascii="Arial" w:hAnsi="Arial" w:cs="Arial"/>
          <w:sz w:val="24"/>
        </w:rPr>
        <w:t xml:space="preserve"> edisti</w:t>
      </w:r>
      <w:r w:rsidR="00E531F3">
        <w:rPr>
          <w:rFonts w:ascii="Arial" w:hAnsi="Arial" w:cs="Arial"/>
          <w:sz w:val="24"/>
        </w:rPr>
        <w:t xml:space="preserve"> tasa-arvoa ja</w:t>
      </w:r>
      <w:r w:rsidR="005A6E30">
        <w:rPr>
          <w:rFonts w:ascii="Arial" w:hAnsi="Arial" w:cs="Arial"/>
          <w:sz w:val="24"/>
        </w:rPr>
        <w:t xml:space="preserve"> </w:t>
      </w:r>
      <w:r w:rsidR="00613606">
        <w:rPr>
          <w:rFonts w:ascii="Arial" w:hAnsi="Arial" w:cs="Arial"/>
          <w:sz w:val="24"/>
        </w:rPr>
        <w:t xml:space="preserve">yhdenvertaisuutta. </w:t>
      </w:r>
      <w:r w:rsidR="00AE0671">
        <w:rPr>
          <w:rFonts w:ascii="Arial" w:hAnsi="Arial" w:cs="Arial"/>
          <w:sz w:val="24"/>
        </w:rPr>
        <w:t>K</w:t>
      </w:r>
      <w:r w:rsidR="00C93FB1">
        <w:rPr>
          <w:rFonts w:ascii="Arial" w:hAnsi="Arial" w:cs="Arial"/>
          <w:sz w:val="24"/>
        </w:rPr>
        <w:t>oululla</w:t>
      </w:r>
      <w:r w:rsidR="00F07971">
        <w:rPr>
          <w:rFonts w:ascii="Arial" w:hAnsi="Arial" w:cs="Arial"/>
          <w:sz w:val="24"/>
        </w:rPr>
        <w:t xml:space="preserve"> </w:t>
      </w:r>
      <w:r w:rsidR="00AE0671">
        <w:rPr>
          <w:rFonts w:ascii="Arial" w:hAnsi="Arial" w:cs="Arial"/>
          <w:sz w:val="24"/>
        </w:rPr>
        <w:t xml:space="preserve">on </w:t>
      </w:r>
      <w:r w:rsidR="000714DB">
        <w:rPr>
          <w:rFonts w:ascii="Arial" w:hAnsi="Arial" w:cs="Arial"/>
          <w:sz w:val="24"/>
        </w:rPr>
        <w:t xml:space="preserve">sen myötä </w:t>
      </w:r>
      <w:r w:rsidR="00AE0671">
        <w:rPr>
          <w:rFonts w:ascii="Arial" w:hAnsi="Arial" w:cs="Arial"/>
          <w:sz w:val="24"/>
        </w:rPr>
        <w:t>kehitetty</w:t>
      </w:r>
      <w:r w:rsidR="00F07971">
        <w:rPr>
          <w:rFonts w:ascii="Arial" w:hAnsi="Arial" w:cs="Arial"/>
          <w:sz w:val="24"/>
        </w:rPr>
        <w:t xml:space="preserve"> oma toimintamalli</w:t>
      </w:r>
      <w:r w:rsidR="00FC0C8D">
        <w:rPr>
          <w:rFonts w:ascii="Arial" w:hAnsi="Arial" w:cs="Arial"/>
          <w:sz w:val="24"/>
        </w:rPr>
        <w:t xml:space="preserve"> ja vertaissovittelun malli on otettu käyttöön (Verso).</w:t>
      </w:r>
      <w:r w:rsidR="00263BFD">
        <w:rPr>
          <w:rFonts w:ascii="Arial" w:hAnsi="Arial" w:cs="Arial"/>
          <w:sz w:val="24"/>
        </w:rPr>
        <w:t xml:space="preserve"> </w:t>
      </w:r>
      <w:r w:rsidR="00B34D8A">
        <w:rPr>
          <w:rFonts w:ascii="Arial" w:hAnsi="Arial" w:cs="Arial"/>
          <w:sz w:val="24"/>
        </w:rPr>
        <w:t>Koulu satsasi myös taloudellista resurssia v</w:t>
      </w:r>
      <w:r w:rsidR="00263BFD">
        <w:rPr>
          <w:rFonts w:ascii="Arial" w:hAnsi="Arial" w:cs="Arial"/>
          <w:sz w:val="24"/>
        </w:rPr>
        <w:t>ertaissovittelun</w:t>
      </w:r>
      <w:r w:rsidR="00B34D8A">
        <w:rPr>
          <w:rFonts w:ascii="Arial" w:hAnsi="Arial" w:cs="Arial"/>
          <w:sz w:val="24"/>
        </w:rPr>
        <w:t xml:space="preserve"> malliin</w:t>
      </w:r>
      <w:r w:rsidR="00263BFD">
        <w:rPr>
          <w:rFonts w:ascii="Arial" w:hAnsi="Arial" w:cs="Arial"/>
          <w:sz w:val="24"/>
        </w:rPr>
        <w:t xml:space="preserve"> (Verso)</w:t>
      </w:r>
      <w:r w:rsidR="00B34D8A">
        <w:rPr>
          <w:rFonts w:ascii="Arial" w:hAnsi="Arial" w:cs="Arial"/>
          <w:sz w:val="24"/>
        </w:rPr>
        <w:t xml:space="preserve"> ja osoitti </w:t>
      </w:r>
      <w:r w:rsidR="00263BFD">
        <w:rPr>
          <w:rFonts w:ascii="Arial" w:hAnsi="Arial" w:cs="Arial"/>
          <w:sz w:val="24"/>
        </w:rPr>
        <w:t xml:space="preserve">ohjaaville opettajille </w:t>
      </w:r>
      <w:r w:rsidR="00B34D8A">
        <w:rPr>
          <w:rFonts w:ascii="Arial" w:hAnsi="Arial" w:cs="Arial"/>
          <w:sz w:val="24"/>
        </w:rPr>
        <w:t>TVA-korvauksen.</w:t>
      </w:r>
    </w:p>
    <w:p w14:paraId="79CD3410" w14:textId="77777777" w:rsidR="00F918D5" w:rsidRDefault="00F918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Toiminta-ohje kiusaamisen, häirinnän ja väkivaltatilanteisiin</w:t>
      </w:r>
    </w:p>
    <w:p w14:paraId="505355B4" w14:textId="2A69BFCF" w:rsidR="00CC1CAA" w:rsidRPr="00F07971" w:rsidRDefault="00CC1CAA" w:rsidP="00F079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Jos oppilas tuo tiedon joutuneensa kiusaamisen, häirinnän tai väkivallan kohteeksi, </w:t>
      </w:r>
      <w:r w:rsidR="00D2779A">
        <w:rPr>
          <w:rFonts w:ascii="Arial" w:hAnsi="Arial" w:cs="Arial"/>
          <w:sz w:val="24"/>
        </w:rPr>
        <w:t>aikuisen velvollisuus on selvittää asiaa</w:t>
      </w:r>
      <w:r w:rsidR="00022B05">
        <w:rPr>
          <w:rFonts w:ascii="Arial" w:hAnsi="Arial" w:cs="Arial"/>
          <w:sz w:val="24"/>
        </w:rPr>
        <w:t xml:space="preserve"> tai ohjata selvitettäväksi</w:t>
      </w:r>
      <w:r w:rsidR="00113672">
        <w:rPr>
          <w:rFonts w:ascii="Arial" w:hAnsi="Arial" w:cs="Arial"/>
          <w:sz w:val="24"/>
        </w:rPr>
        <w:t xml:space="preserve">. Jos asia on oppilaiden </w:t>
      </w:r>
      <w:r w:rsidR="00160080">
        <w:rPr>
          <w:rFonts w:ascii="Arial" w:hAnsi="Arial" w:cs="Arial"/>
          <w:sz w:val="24"/>
        </w:rPr>
        <w:t>keskenään</w:t>
      </w:r>
      <w:r w:rsidR="00113672">
        <w:rPr>
          <w:rFonts w:ascii="Arial" w:hAnsi="Arial" w:cs="Arial"/>
          <w:sz w:val="24"/>
        </w:rPr>
        <w:t xml:space="preserve"> selvitettävä</w:t>
      </w:r>
      <w:r w:rsidR="00160080">
        <w:rPr>
          <w:rFonts w:ascii="Arial" w:hAnsi="Arial" w:cs="Arial"/>
          <w:sz w:val="24"/>
        </w:rPr>
        <w:t>ksi riittävän</w:t>
      </w:r>
      <w:r w:rsidR="00113672">
        <w:rPr>
          <w:rFonts w:ascii="Arial" w:hAnsi="Arial" w:cs="Arial"/>
          <w:sz w:val="24"/>
        </w:rPr>
        <w:t xml:space="preserve"> pieni, viedään asia </w:t>
      </w:r>
      <w:r w:rsidR="00160080">
        <w:rPr>
          <w:rFonts w:ascii="Arial" w:hAnsi="Arial" w:cs="Arial"/>
          <w:sz w:val="24"/>
        </w:rPr>
        <w:t>V</w:t>
      </w:r>
      <w:r w:rsidR="00113672">
        <w:rPr>
          <w:rFonts w:ascii="Arial" w:hAnsi="Arial" w:cs="Arial"/>
          <w:sz w:val="24"/>
        </w:rPr>
        <w:t>erso</w:t>
      </w:r>
      <w:r w:rsidR="00160080">
        <w:rPr>
          <w:rFonts w:ascii="Arial" w:hAnsi="Arial" w:cs="Arial"/>
          <w:sz w:val="24"/>
        </w:rPr>
        <w:t>-oppilaiden</w:t>
      </w:r>
      <w:r w:rsidR="00113672">
        <w:rPr>
          <w:rFonts w:ascii="Arial" w:hAnsi="Arial" w:cs="Arial"/>
          <w:sz w:val="24"/>
        </w:rPr>
        <w:t xml:space="preserve"> soviteltavaksi.</w:t>
      </w:r>
      <w:r w:rsidR="00160080">
        <w:rPr>
          <w:rFonts w:ascii="Arial" w:hAnsi="Arial" w:cs="Arial"/>
          <w:sz w:val="24"/>
        </w:rPr>
        <w:t xml:space="preserve"> Jos </w:t>
      </w:r>
      <w:r w:rsidR="00811AE2">
        <w:rPr>
          <w:rFonts w:ascii="Arial" w:hAnsi="Arial" w:cs="Arial"/>
          <w:sz w:val="24"/>
        </w:rPr>
        <w:t xml:space="preserve">riita on vakavampi tai väkivaltaisuutta sisältävä, asiaa selvittää luokanopettaja tai siirtää asian </w:t>
      </w:r>
      <w:proofErr w:type="spellStart"/>
      <w:r w:rsidR="00811AE2">
        <w:rPr>
          <w:rFonts w:ascii="Arial" w:hAnsi="Arial" w:cs="Arial"/>
          <w:sz w:val="24"/>
        </w:rPr>
        <w:t>KiPu</w:t>
      </w:r>
      <w:proofErr w:type="spellEnd"/>
      <w:r w:rsidR="00811AE2">
        <w:rPr>
          <w:rFonts w:ascii="Arial" w:hAnsi="Arial" w:cs="Arial"/>
          <w:sz w:val="24"/>
        </w:rPr>
        <w:t>-tiimille.</w:t>
      </w:r>
      <w:r w:rsidR="008423F5">
        <w:rPr>
          <w:rFonts w:ascii="Arial" w:hAnsi="Arial" w:cs="Arial"/>
          <w:sz w:val="24"/>
        </w:rPr>
        <w:t xml:space="preserve"> </w:t>
      </w:r>
      <w:r w:rsidR="00AD5D8B">
        <w:rPr>
          <w:rFonts w:ascii="Arial" w:hAnsi="Arial" w:cs="Arial"/>
          <w:sz w:val="24"/>
        </w:rPr>
        <w:t>Aikuis</w:t>
      </w:r>
      <w:r w:rsidR="009F1FAD">
        <w:rPr>
          <w:rFonts w:ascii="Arial" w:hAnsi="Arial" w:cs="Arial"/>
          <w:sz w:val="24"/>
        </w:rPr>
        <w:t>ten selvittämät</w:t>
      </w:r>
      <w:r w:rsidR="00524D9A">
        <w:rPr>
          <w:rFonts w:ascii="Arial" w:hAnsi="Arial" w:cs="Arial"/>
          <w:sz w:val="24"/>
        </w:rPr>
        <w:t xml:space="preserve"> </w:t>
      </w:r>
      <w:r w:rsidR="00102E7C">
        <w:rPr>
          <w:rFonts w:ascii="Arial" w:hAnsi="Arial" w:cs="Arial"/>
          <w:sz w:val="24"/>
        </w:rPr>
        <w:t xml:space="preserve">riidat </w:t>
      </w:r>
      <w:r w:rsidR="00524D9A">
        <w:rPr>
          <w:rFonts w:ascii="Arial" w:hAnsi="Arial" w:cs="Arial"/>
          <w:sz w:val="24"/>
        </w:rPr>
        <w:t>ilmoit</w:t>
      </w:r>
      <w:r w:rsidR="009F1FAD">
        <w:rPr>
          <w:rFonts w:ascii="Arial" w:hAnsi="Arial" w:cs="Arial"/>
          <w:sz w:val="24"/>
        </w:rPr>
        <w:t xml:space="preserve">etaan </w:t>
      </w:r>
      <w:r w:rsidR="00102E7C">
        <w:rPr>
          <w:rFonts w:ascii="Arial" w:hAnsi="Arial" w:cs="Arial"/>
          <w:sz w:val="24"/>
        </w:rPr>
        <w:t>osapuolten huoltajille,</w:t>
      </w:r>
      <w:r w:rsidR="004864C3">
        <w:rPr>
          <w:rFonts w:ascii="Arial" w:hAnsi="Arial" w:cs="Arial"/>
          <w:sz w:val="24"/>
        </w:rPr>
        <w:t xml:space="preserve"> ja tarpeen mukaan</w:t>
      </w:r>
      <w:r w:rsidR="00851025">
        <w:rPr>
          <w:rFonts w:ascii="Arial" w:hAnsi="Arial" w:cs="Arial"/>
          <w:sz w:val="24"/>
        </w:rPr>
        <w:t xml:space="preserve"> asioita</w:t>
      </w:r>
      <w:r w:rsidR="00524D9A">
        <w:rPr>
          <w:rFonts w:ascii="Arial" w:hAnsi="Arial" w:cs="Arial"/>
          <w:sz w:val="24"/>
        </w:rPr>
        <w:t xml:space="preserve"> </w:t>
      </w:r>
      <w:r w:rsidR="004864C3">
        <w:rPr>
          <w:rFonts w:ascii="Arial" w:hAnsi="Arial" w:cs="Arial"/>
          <w:sz w:val="24"/>
        </w:rPr>
        <w:t>selvitellään</w:t>
      </w:r>
      <w:r w:rsidR="0026654D">
        <w:rPr>
          <w:rFonts w:ascii="Arial" w:hAnsi="Arial" w:cs="Arial"/>
          <w:sz w:val="24"/>
        </w:rPr>
        <w:t xml:space="preserve"> lisää</w:t>
      </w:r>
      <w:r w:rsidR="004864C3">
        <w:rPr>
          <w:rFonts w:ascii="Arial" w:hAnsi="Arial" w:cs="Arial"/>
          <w:sz w:val="24"/>
        </w:rPr>
        <w:t xml:space="preserve"> </w:t>
      </w:r>
      <w:r w:rsidR="008423F5">
        <w:rPr>
          <w:rFonts w:ascii="Arial" w:hAnsi="Arial" w:cs="Arial"/>
          <w:sz w:val="24"/>
        </w:rPr>
        <w:t>yhteistyö</w:t>
      </w:r>
      <w:r w:rsidR="004864C3">
        <w:rPr>
          <w:rFonts w:ascii="Arial" w:hAnsi="Arial" w:cs="Arial"/>
          <w:sz w:val="24"/>
        </w:rPr>
        <w:t>ssä</w:t>
      </w:r>
      <w:r w:rsidR="008423F5">
        <w:rPr>
          <w:rFonts w:ascii="Arial" w:hAnsi="Arial" w:cs="Arial"/>
          <w:sz w:val="24"/>
        </w:rPr>
        <w:t xml:space="preserve"> huoltajien kanssa</w:t>
      </w:r>
      <w:r>
        <w:rPr>
          <w:rFonts w:ascii="Arial" w:hAnsi="Arial" w:cs="Arial"/>
          <w:sz w:val="24"/>
        </w:rPr>
        <w:t xml:space="preserve">. </w:t>
      </w:r>
      <w:r w:rsidR="00524D9A">
        <w:rPr>
          <w:rFonts w:ascii="Arial" w:hAnsi="Arial" w:cs="Arial"/>
          <w:sz w:val="24"/>
        </w:rPr>
        <w:t xml:space="preserve">Tarvittaessa </w:t>
      </w:r>
      <w:r w:rsidR="00E5650A">
        <w:rPr>
          <w:rFonts w:ascii="Arial" w:hAnsi="Arial" w:cs="Arial"/>
          <w:sz w:val="24"/>
        </w:rPr>
        <w:t xml:space="preserve">yksittäisen oppilaan </w:t>
      </w:r>
      <w:r w:rsidR="00851025">
        <w:rPr>
          <w:rFonts w:ascii="Arial" w:hAnsi="Arial" w:cs="Arial"/>
          <w:sz w:val="24"/>
        </w:rPr>
        <w:t>asia</w:t>
      </w:r>
      <w:r w:rsidR="009F4D3D">
        <w:rPr>
          <w:rFonts w:ascii="Arial" w:hAnsi="Arial" w:cs="Arial"/>
          <w:sz w:val="24"/>
        </w:rPr>
        <w:t xml:space="preserve"> </w:t>
      </w:r>
      <w:r w:rsidR="00F07971">
        <w:rPr>
          <w:rFonts w:ascii="Arial" w:hAnsi="Arial" w:cs="Arial"/>
          <w:sz w:val="24"/>
        </w:rPr>
        <w:t>ohjata</w:t>
      </w:r>
      <w:r w:rsidR="00851025">
        <w:rPr>
          <w:rFonts w:ascii="Arial" w:hAnsi="Arial" w:cs="Arial"/>
          <w:sz w:val="24"/>
        </w:rPr>
        <w:t>an</w:t>
      </w:r>
      <w:r w:rsidR="00F07971">
        <w:rPr>
          <w:rFonts w:ascii="Arial" w:hAnsi="Arial" w:cs="Arial"/>
          <w:sz w:val="24"/>
        </w:rPr>
        <w:t xml:space="preserve"> moniammatillisen oppilashuoltoryhmän käsiteltäväksi. </w:t>
      </w:r>
    </w:p>
    <w:sectPr w:rsidR="00CC1CAA" w:rsidRPr="00F079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34EAE"/>
    <w:multiLevelType w:val="hybridMultilevel"/>
    <w:tmpl w:val="5E5A29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D5"/>
    <w:rsid w:val="000047C6"/>
    <w:rsid w:val="000058B3"/>
    <w:rsid w:val="00011DB8"/>
    <w:rsid w:val="00020731"/>
    <w:rsid w:val="00022B05"/>
    <w:rsid w:val="00047237"/>
    <w:rsid w:val="0005735B"/>
    <w:rsid w:val="00057CEB"/>
    <w:rsid w:val="00064195"/>
    <w:rsid w:val="000664CE"/>
    <w:rsid w:val="00066B11"/>
    <w:rsid w:val="000714DB"/>
    <w:rsid w:val="00080401"/>
    <w:rsid w:val="00083D48"/>
    <w:rsid w:val="00093490"/>
    <w:rsid w:val="000A0571"/>
    <w:rsid w:val="000A0F58"/>
    <w:rsid w:val="000A6B89"/>
    <w:rsid w:val="000B3112"/>
    <w:rsid w:val="000B3E63"/>
    <w:rsid w:val="000C0DDF"/>
    <w:rsid w:val="000C6342"/>
    <w:rsid w:val="000E640A"/>
    <w:rsid w:val="000F65C1"/>
    <w:rsid w:val="00102E7C"/>
    <w:rsid w:val="00112C73"/>
    <w:rsid w:val="00113672"/>
    <w:rsid w:val="00143426"/>
    <w:rsid w:val="00146C77"/>
    <w:rsid w:val="00150426"/>
    <w:rsid w:val="00155A55"/>
    <w:rsid w:val="00160080"/>
    <w:rsid w:val="00172BAB"/>
    <w:rsid w:val="00190A1E"/>
    <w:rsid w:val="001928EE"/>
    <w:rsid w:val="00193641"/>
    <w:rsid w:val="001A26E3"/>
    <w:rsid w:val="001A533F"/>
    <w:rsid w:val="001A7FAE"/>
    <w:rsid w:val="001B3876"/>
    <w:rsid w:val="001D0C3D"/>
    <w:rsid w:val="001D4AA9"/>
    <w:rsid w:val="001E036B"/>
    <w:rsid w:val="001E096D"/>
    <w:rsid w:val="001F1359"/>
    <w:rsid w:val="0020543C"/>
    <w:rsid w:val="00216931"/>
    <w:rsid w:val="0024038F"/>
    <w:rsid w:val="00241CC5"/>
    <w:rsid w:val="00243B37"/>
    <w:rsid w:val="00246045"/>
    <w:rsid w:val="00246988"/>
    <w:rsid w:val="002536D8"/>
    <w:rsid w:val="002556EE"/>
    <w:rsid w:val="00263BFD"/>
    <w:rsid w:val="0026508B"/>
    <w:rsid w:val="0026654D"/>
    <w:rsid w:val="00266C9B"/>
    <w:rsid w:val="002765B6"/>
    <w:rsid w:val="00290076"/>
    <w:rsid w:val="00292551"/>
    <w:rsid w:val="002C5CF0"/>
    <w:rsid w:val="002C6BA7"/>
    <w:rsid w:val="002D58BA"/>
    <w:rsid w:val="002E6269"/>
    <w:rsid w:val="002E722A"/>
    <w:rsid w:val="00302D7E"/>
    <w:rsid w:val="003169BE"/>
    <w:rsid w:val="00317696"/>
    <w:rsid w:val="0032690D"/>
    <w:rsid w:val="00334D5C"/>
    <w:rsid w:val="00334F34"/>
    <w:rsid w:val="00354DEB"/>
    <w:rsid w:val="003617D1"/>
    <w:rsid w:val="00373DA0"/>
    <w:rsid w:val="00384546"/>
    <w:rsid w:val="003944F3"/>
    <w:rsid w:val="00397FCC"/>
    <w:rsid w:val="003A31AF"/>
    <w:rsid w:val="003B2E78"/>
    <w:rsid w:val="003D0B88"/>
    <w:rsid w:val="003D662A"/>
    <w:rsid w:val="003E13EF"/>
    <w:rsid w:val="003E1C3F"/>
    <w:rsid w:val="003E2D50"/>
    <w:rsid w:val="003E6D14"/>
    <w:rsid w:val="003F2D2F"/>
    <w:rsid w:val="00400EA5"/>
    <w:rsid w:val="00404B2C"/>
    <w:rsid w:val="00405F04"/>
    <w:rsid w:val="00411462"/>
    <w:rsid w:val="00415ACE"/>
    <w:rsid w:val="004245CB"/>
    <w:rsid w:val="004263ED"/>
    <w:rsid w:val="00436ED5"/>
    <w:rsid w:val="0044365F"/>
    <w:rsid w:val="00446417"/>
    <w:rsid w:val="00450325"/>
    <w:rsid w:val="00475D6B"/>
    <w:rsid w:val="00482265"/>
    <w:rsid w:val="004864C3"/>
    <w:rsid w:val="00493E15"/>
    <w:rsid w:val="00494155"/>
    <w:rsid w:val="004A1B42"/>
    <w:rsid w:val="004B0638"/>
    <w:rsid w:val="004B5A3F"/>
    <w:rsid w:val="004C5E87"/>
    <w:rsid w:val="004D247C"/>
    <w:rsid w:val="004E1A1F"/>
    <w:rsid w:val="004E3A02"/>
    <w:rsid w:val="00501442"/>
    <w:rsid w:val="0050526D"/>
    <w:rsid w:val="0051616B"/>
    <w:rsid w:val="00524D9A"/>
    <w:rsid w:val="00526D9F"/>
    <w:rsid w:val="005331D2"/>
    <w:rsid w:val="00534D87"/>
    <w:rsid w:val="00536E88"/>
    <w:rsid w:val="00553926"/>
    <w:rsid w:val="00562429"/>
    <w:rsid w:val="0056297D"/>
    <w:rsid w:val="005733B0"/>
    <w:rsid w:val="00577818"/>
    <w:rsid w:val="005849D0"/>
    <w:rsid w:val="00586D7A"/>
    <w:rsid w:val="0059067D"/>
    <w:rsid w:val="00593D54"/>
    <w:rsid w:val="005A33F5"/>
    <w:rsid w:val="005A45A6"/>
    <w:rsid w:val="005A6E30"/>
    <w:rsid w:val="005D0AEE"/>
    <w:rsid w:val="005D0E5C"/>
    <w:rsid w:val="005D4372"/>
    <w:rsid w:val="005D63EE"/>
    <w:rsid w:val="005D646C"/>
    <w:rsid w:val="005F0A09"/>
    <w:rsid w:val="005F7D58"/>
    <w:rsid w:val="00600D8B"/>
    <w:rsid w:val="00602289"/>
    <w:rsid w:val="00605061"/>
    <w:rsid w:val="00612F1C"/>
    <w:rsid w:val="00613606"/>
    <w:rsid w:val="00614713"/>
    <w:rsid w:val="00616B72"/>
    <w:rsid w:val="006324DF"/>
    <w:rsid w:val="006354CB"/>
    <w:rsid w:val="00650A27"/>
    <w:rsid w:val="00661C4A"/>
    <w:rsid w:val="00663E35"/>
    <w:rsid w:val="00673072"/>
    <w:rsid w:val="00674A39"/>
    <w:rsid w:val="00676791"/>
    <w:rsid w:val="00677516"/>
    <w:rsid w:val="00681FA6"/>
    <w:rsid w:val="00690A4D"/>
    <w:rsid w:val="006923A1"/>
    <w:rsid w:val="00696C71"/>
    <w:rsid w:val="006A4734"/>
    <w:rsid w:val="006B3E40"/>
    <w:rsid w:val="006B561B"/>
    <w:rsid w:val="006B5700"/>
    <w:rsid w:val="006C0473"/>
    <w:rsid w:val="006C29BC"/>
    <w:rsid w:val="006D40C2"/>
    <w:rsid w:val="00704163"/>
    <w:rsid w:val="00712EF3"/>
    <w:rsid w:val="00722F19"/>
    <w:rsid w:val="00725081"/>
    <w:rsid w:val="00732FC7"/>
    <w:rsid w:val="00733503"/>
    <w:rsid w:val="00736FDA"/>
    <w:rsid w:val="007526F5"/>
    <w:rsid w:val="00752A93"/>
    <w:rsid w:val="00754E83"/>
    <w:rsid w:val="007602A7"/>
    <w:rsid w:val="00763CE8"/>
    <w:rsid w:val="00765B56"/>
    <w:rsid w:val="0076604C"/>
    <w:rsid w:val="0077091E"/>
    <w:rsid w:val="007755F7"/>
    <w:rsid w:val="00776D17"/>
    <w:rsid w:val="0078225B"/>
    <w:rsid w:val="007918D5"/>
    <w:rsid w:val="00795B59"/>
    <w:rsid w:val="007A61BC"/>
    <w:rsid w:val="007B38B4"/>
    <w:rsid w:val="007B51CB"/>
    <w:rsid w:val="007B5C3D"/>
    <w:rsid w:val="007B66A8"/>
    <w:rsid w:val="007E3996"/>
    <w:rsid w:val="007F26B5"/>
    <w:rsid w:val="007F52C8"/>
    <w:rsid w:val="00811AE2"/>
    <w:rsid w:val="00813344"/>
    <w:rsid w:val="00816D53"/>
    <w:rsid w:val="00817164"/>
    <w:rsid w:val="00826849"/>
    <w:rsid w:val="008333F2"/>
    <w:rsid w:val="00835A77"/>
    <w:rsid w:val="008423F5"/>
    <w:rsid w:val="00842C7D"/>
    <w:rsid w:val="00851025"/>
    <w:rsid w:val="00851D47"/>
    <w:rsid w:val="008567D8"/>
    <w:rsid w:val="00860616"/>
    <w:rsid w:val="00866FE9"/>
    <w:rsid w:val="00870088"/>
    <w:rsid w:val="0087045E"/>
    <w:rsid w:val="00872ED8"/>
    <w:rsid w:val="00874407"/>
    <w:rsid w:val="008838A7"/>
    <w:rsid w:val="008933D5"/>
    <w:rsid w:val="008A01A8"/>
    <w:rsid w:val="008A12A5"/>
    <w:rsid w:val="008A31AE"/>
    <w:rsid w:val="008A5340"/>
    <w:rsid w:val="008A7911"/>
    <w:rsid w:val="008B32CE"/>
    <w:rsid w:val="008C71A4"/>
    <w:rsid w:val="008D07E7"/>
    <w:rsid w:val="008E0F1E"/>
    <w:rsid w:val="008E228A"/>
    <w:rsid w:val="008E2EE1"/>
    <w:rsid w:val="008F4DAC"/>
    <w:rsid w:val="00913E51"/>
    <w:rsid w:val="009150CF"/>
    <w:rsid w:val="00924AC6"/>
    <w:rsid w:val="009278FA"/>
    <w:rsid w:val="00943761"/>
    <w:rsid w:val="009451C7"/>
    <w:rsid w:val="00953D1E"/>
    <w:rsid w:val="00955957"/>
    <w:rsid w:val="009601C3"/>
    <w:rsid w:val="0096102F"/>
    <w:rsid w:val="00966531"/>
    <w:rsid w:val="00981B7B"/>
    <w:rsid w:val="00981BF1"/>
    <w:rsid w:val="00984C36"/>
    <w:rsid w:val="00997348"/>
    <w:rsid w:val="009B4766"/>
    <w:rsid w:val="009C0322"/>
    <w:rsid w:val="009C09C2"/>
    <w:rsid w:val="009C30DD"/>
    <w:rsid w:val="009D18C5"/>
    <w:rsid w:val="009E3D45"/>
    <w:rsid w:val="009F1FAD"/>
    <w:rsid w:val="009F2A1D"/>
    <w:rsid w:val="009F4D3D"/>
    <w:rsid w:val="00A03C2C"/>
    <w:rsid w:val="00A04389"/>
    <w:rsid w:val="00A049CE"/>
    <w:rsid w:val="00A06C07"/>
    <w:rsid w:val="00A06F19"/>
    <w:rsid w:val="00A06FA3"/>
    <w:rsid w:val="00A071B3"/>
    <w:rsid w:val="00A10A68"/>
    <w:rsid w:val="00A12022"/>
    <w:rsid w:val="00A200DE"/>
    <w:rsid w:val="00A213C2"/>
    <w:rsid w:val="00A22E4D"/>
    <w:rsid w:val="00A238BA"/>
    <w:rsid w:val="00A24D17"/>
    <w:rsid w:val="00A256AE"/>
    <w:rsid w:val="00A26EC5"/>
    <w:rsid w:val="00A43820"/>
    <w:rsid w:val="00A570BE"/>
    <w:rsid w:val="00A61414"/>
    <w:rsid w:val="00A80A11"/>
    <w:rsid w:val="00A83D2A"/>
    <w:rsid w:val="00A861C7"/>
    <w:rsid w:val="00A930BA"/>
    <w:rsid w:val="00AA24FE"/>
    <w:rsid w:val="00AA35FD"/>
    <w:rsid w:val="00AB2BBB"/>
    <w:rsid w:val="00AC5120"/>
    <w:rsid w:val="00AD5D8B"/>
    <w:rsid w:val="00AE0671"/>
    <w:rsid w:val="00AE2A6B"/>
    <w:rsid w:val="00AF767B"/>
    <w:rsid w:val="00B10677"/>
    <w:rsid w:val="00B146D6"/>
    <w:rsid w:val="00B157BA"/>
    <w:rsid w:val="00B27235"/>
    <w:rsid w:val="00B313F8"/>
    <w:rsid w:val="00B34D8A"/>
    <w:rsid w:val="00B379DF"/>
    <w:rsid w:val="00B410FC"/>
    <w:rsid w:val="00B45806"/>
    <w:rsid w:val="00B4623F"/>
    <w:rsid w:val="00B55F93"/>
    <w:rsid w:val="00B61AA2"/>
    <w:rsid w:val="00B804CA"/>
    <w:rsid w:val="00B837E1"/>
    <w:rsid w:val="00B87ABD"/>
    <w:rsid w:val="00B9153B"/>
    <w:rsid w:val="00B95282"/>
    <w:rsid w:val="00BA24AA"/>
    <w:rsid w:val="00BA566F"/>
    <w:rsid w:val="00BB2775"/>
    <w:rsid w:val="00BC06FE"/>
    <w:rsid w:val="00BC3C67"/>
    <w:rsid w:val="00BC44FF"/>
    <w:rsid w:val="00BC7FE4"/>
    <w:rsid w:val="00BD53DB"/>
    <w:rsid w:val="00BE1EDE"/>
    <w:rsid w:val="00BE4895"/>
    <w:rsid w:val="00BF2C8E"/>
    <w:rsid w:val="00C02148"/>
    <w:rsid w:val="00C06CA8"/>
    <w:rsid w:val="00C17091"/>
    <w:rsid w:val="00C20F8A"/>
    <w:rsid w:val="00C40DA2"/>
    <w:rsid w:val="00C42241"/>
    <w:rsid w:val="00C43141"/>
    <w:rsid w:val="00C5002F"/>
    <w:rsid w:val="00C54429"/>
    <w:rsid w:val="00C55931"/>
    <w:rsid w:val="00C70253"/>
    <w:rsid w:val="00C8695F"/>
    <w:rsid w:val="00C926C7"/>
    <w:rsid w:val="00C93FB1"/>
    <w:rsid w:val="00C950BD"/>
    <w:rsid w:val="00CC0E1C"/>
    <w:rsid w:val="00CC1CAA"/>
    <w:rsid w:val="00CC333E"/>
    <w:rsid w:val="00CC3D60"/>
    <w:rsid w:val="00CC514A"/>
    <w:rsid w:val="00CD4B1E"/>
    <w:rsid w:val="00CF3BA3"/>
    <w:rsid w:val="00CF724A"/>
    <w:rsid w:val="00D06E15"/>
    <w:rsid w:val="00D11BEB"/>
    <w:rsid w:val="00D146C7"/>
    <w:rsid w:val="00D1567B"/>
    <w:rsid w:val="00D22AB9"/>
    <w:rsid w:val="00D257C6"/>
    <w:rsid w:val="00D2779A"/>
    <w:rsid w:val="00D30ED8"/>
    <w:rsid w:val="00D32EF8"/>
    <w:rsid w:val="00D418A6"/>
    <w:rsid w:val="00D45F64"/>
    <w:rsid w:val="00D60E50"/>
    <w:rsid w:val="00D61A05"/>
    <w:rsid w:val="00D657B7"/>
    <w:rsid w:val="00D71B43"/>
    <w:rsid w:val="00D82FBB"/>
    <w:rsid w:val="00D830D5"/>
    <w:rsid w:val="00D851CC"/>
    <w:rsid w:val="00D878AA"/>
    <w:rsid w:val="00DA5511"/>
    <w:rsid w:val="00DB505F"/>
    <w:rsid w:val="00DC05A3"/>
    <w:rsid w:val="00DC09BA"/>
    <w:rsid w:val="00DE3DC6"/>
    <w:rsid w:val="00E06681"/>
    <w:rsid w:val="00E10ADE"/>
    <w:rsid w:val="00E11231"/>
    <w:rsid w:val="00E12819"/>
    <w:rsid w:val="00E14588"/>
    <w:rsid w:val="00E17BC3"/>
    <w:rsid w:val="00E21A0B"/>
    <w:rsid w:val="00E3408C"/>
    <w:rsid w:val="00E37573"/>
    <w:rsid w:val="00E45B56"/>
    <w:rsid w:val="00E52755"/>
    <w:rsid w:val="00E531F3"/>
    <w:rsid w:val="00E55B2E"/>
    <w:rsid w:val="00E5650A"/>
    <w:rsid w:val="00E56D73"/>
    <w:rsid w:val="00E60107"/>
    <w:rsid w:val="00E63034"/>
    <w:rsid w:val="00E71071"/>
    <w:rsid w:val="00E91EF9"/>
    <w:rsid w:val="00E94AAB"/>
    <w:rsid w:val="00EA43EB"/>
    <w:rsid w:val="00EE0E10"/>
    <w:rsid w:val="00EE1C2E"/>
    <w:rsid w:val="00EE4505"/>
    <w:rsid w:val="00EE7A25"/>
    <w:rsid w:val="00EF43F6"/>
    <w:rsid w:val="00F07971"/>
    <w:rsid w:val="00F1127A"/>
    <w:rsid w:val="00F1195B"/>
    <w:rsid w:val="00F11E0F"/>
    <w:rsid w:val="00F11F83"/>
    <w:rsid w:val="00F15270"/>
    <w:rsid w:val="00F278A6"/>
    <w:rsid w:val="00F30D14"/>
    <w:rsid w:val="00F37461"/>
    <w:rsid w:val="00F40607"/>
    <w:rsid w:val="00F52684"/>
    <w:rsid w:val="00F53811"/>
    <w:rsid w:val="00F54824"/>
    <w:rsid w:val="00F54AF2"/>
    <w:rsid w:val="00F63818"/>
    <w:rsid w:val="00F855E4"/>
    <w:rsid w:val="00F918D5"/>
    <w:rsid w:val="00F933A3"/>
    <w:rsid w:val="00F9445E"/>
    <w:rsid w:val="00F961C4"/>
    <w:rsid w:val="00FA67EA"/>
    <w:rsid w:val="00FB514E"/>
    <w:rsid w:val="00FC0C8D"/>
    <w:rsid w:val="00FC653A"/>
    <w:rsid w:val="00FC793B"/>
    <w:rsid w:val="00FD3FA3"/>
    <w:rsid w:val="00FF039C"/>
    <w:rsid w:val="00FF0A58"/>
    <w:rsid w:val="00FF66E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04D4"/>
  <w15:chartTrackingRefBased/>
  <w15:docId w15:val="{F308F138-1B79-40F1-A98C-E2E3B7D4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C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0C05603B2C0F408A08DA68F81A21D3" ma:contentTypeVersion="14" ma:contentTypeDescription="Luo uusi asiakirja." ma:contentTypeScope="" ma:versionID="ebd344145a168da3e0c40deb7f457360">
  <xsd:schema xmlns:xsd="http://www.w3.org/2001/XMLSchema" xmlns:xs="http://www.w3.org/2001/XMLSchema" xmlns:p="http://schemas.microsoft.com/office/2006/metadata/properties" xmlns:ns2="3b8f07fa-dc55-4534-a094-b32ab200d56d" xmlns:ns3="2dbfa9e7-33bc-4048-908b-9ef051b1416d" targetNamespace="http://schemas.microsoft.com/office/2006/metadata/properties" ma:root="true" ma:fieldsID="2474b5632af7cce6470dbf78477ce4fe" ns2:_="" ns3:_="">
    <xsd:import namespace="3b8f07fa-dc55-4534-a094-b32ab200d56d"/>
    <xsd:import namespace="2dbfa9e7-33bc-4048-908b-9ef051b14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f07fa-dc55-4534-a094-b32ab200d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fa9e7-33bc-4048-908b-9ef051b14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FBE13-703F-45FF-8990-0BA3513DF0A5}">
  <ds:schemaRefs>
    <ds:schemaRef ds:uri="http://schemas.microsoft.com/office/2006/metadata/properties"/>
    <ds:schemaRef ds:uri="http://schemas.microsoft.com/office/infopath/2007/PartnerControls"/>
    <ds:schemaRef ds:uri="ebc79c77-c23f-432e-ac02-5a6c02a729a2"/>
  </ds:schemaRefs>
</ds:datastoreItem>
</file>

<file path=customXml/itemProps2.xml><?xml version="1.0" encoding="utf-8"?>
<ds:datastoreItem xmlns:ds="http://schemas.openxmlformats.org/officeDocument/2006/customXml" ds:itemID="{7181A7FA-B66A-4E08-A7E2-02C9D70C5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F6DD6-136B-42F6-9F49-2ED3F1701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Manner-Raappana Tanja</dc:creator>
  <cp:keywords/>
  <dc:description/>
  <cp:lastModifiedBy>Pietiläinen Eeva-Liisa</cp:lastModifiedBy>
  <cp:revision>2</cp:revision>
  <dcterms:created xsi:type="dcterms:W3CDTF">2023-09-18T11:45:00Z</dcterms:created>
  <dcterms:modified xsi:type="dcterms:W3CDTF">2023-09-18T11:45:00Z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0x010100FE0C05603B2C0F408A08DA68F81A21D3</vt:lpwstr>
  </property>
</Properties>
</file>