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B8D29" w14:textId="5534C1C8" w:rsidR="007A04C9" w:rsidRPr="007A04C9" w:rsidRDefault="007A04C9" w:rsidP="007A04C9">
      <w:pPr>
        <w:tabs>
          <w:tab w:val="left" w:pos="2268"/>
        </w:tabs>
        <w:spacing w:after="240"/>
        <w:ind w:left="0"/>
        <w:jc w:val="center"/>
        <w:rPr>
          <w:rFonts w:eastAsia="Times New Roman"/>
          <w:b/>
          <w:bCs/>
          <w:caps/>
          <w:sz w:val="32"/>
          <w:szCs w:val="32"/>
          <w:lang w:eastAsia="fi-FI"/>
        </w:rPr>
      </w:pPr>
      <w:r w:rsidRPr="007A04C9">
        <w:rPr>
          <w:rFonts w:eastAsia="Times New Roman"/>
          <w:b/>
          <w:bCs/>
          <w:caps/>
          <w:sz w:val="32"/>
          <w:szCs w:val="32"/>
          <w:lang w:eastAsia="fi-FI"/>
        </w:rPr>
        <w:t>Elintarvikemyymälän</w:t>
      </w:r>
    </w:p>
    <w:p w14:paraId="52F335DC" w14:textId="77777777" w:rsidR="007A04C9" w:rsidRPr="007A04C9" w:rsidRDefault="007A04C9" w:rsidP="007A04C9">
      <w:pPr>
        <w:tabs>
          <w:tab w:val="left" w:pos="2268"/>
        </w:tabs>
        <w:spacing w:after="240"/>
        <w:ind w:left="0"/>
        <w:jc w:val="center"/>
        <w:rPr>
          <w:rFonts w:eastAsia="Times New Roman"/>
          <w:b/>
          <w:bCs/>
          <w:caps/>
          <w:sz w:val="32"/>
          <w:szCs w:val="32"/>
          <w:lang w:eastAsia="fi-FI"/>
        </w:rPr>
      </w:pPr>
      <w:r w:rsidRPr="007A04C9">
        <w:rPr>
          <w:rFonts w:eastAsia="Times New Roman"/>
          <w:b/>
          <w:bCs/>
          <w:caps/>
          <w:sz w:val="32"/>
          <w:szCs w:val="32"/>
          <w:lang w:eastAsia="fi-FI"/>
        </w:rPr>
        <w:t>OMAVALVONTA</w:t>
      </w:r>
    </w:p>
    <w:p w14:paraId="0354C438" w14:textId="77777777" w:rsidR="007A04C9" w:rsidRPr="007A04C9" w:rsidRDefault="007A04C9" w:rsidP="007A04C9">
      <w:pPr>
        <w:tabs>
          <w:tab w:val="left" w:pos="2268"/>
        </w:tabs>
        <w:spacing w:after="240"/>
        <w:ind w:left="0"/>
        <w:jc w:val="center"/>
        <w:rPr>
          <w:rFonts w:eastAsia="Times New Roman"/>
          <w:szCs w:val="24"/>
          <w:lang w:eastAsia="fi-FI"/>
        </w:rPr>
      </w:pPr>
    </w:p>
    <w:p w14:paraId="65F85D33" w14:textId="77777777" w:rsidR="007A04C9" w:rsidRPr="007A04C9" w:rsidRDefault="007A04C9" w:rsidP="007A04C9">
      <w:pPr>
        <w:tabs>
          <w:tab w:val="left" w:pos="2268"/>
        </w:tabs>
        <w:spacing w:after="240"/>
        <w:ind w:left="0"/>
        <w:rPr>
          <w:rFonts w:eastAsia="Times New Roman"/>
          <w:szCs w:val="24"/>
          <w:lang w:eastAsia="fi-FI"/>
        </w:rPr>
      </w:pPr>
      <w:r w:rsidRPr="007A04C9">
        <w:rPr>
          <w:rFonts w:eastAsia="Times New Roman"/>
          <w:szCs w:val="24"/>
          <w:lang w:eastAsia="fi-FI"/>
        </w:rPr>
        <w:tab/>
      </w:r>
      <w:r w:rsidRPr="007A04C9">
        <w:rPr>
          <w:rFonts w:eastAsia="Times New Roman"/>
          <w:szCs w:val="24"/>
          <w:lang w:eastAsia="fi-FI"/>
        </w:rPr>
        <w:tab/>
      </w:r>
      <w:r w:rsidRPr="007A04C9">
        <w:rPr>
          <w:rFonts w:eastAsia="Times New Roman"/>
          <w:szCs w:val="24"/>
          <w:lang w:eastAsia="fi-FI"/>
        </w:rPr>
        <w:tab/>
      </w:r>
      <w:r w:rsidRPr="007A04C9">
        <w:rPr>
          <w:rFonts w:eastAsia="Times New Roman"/>
          <w:noProof/>
          <w:szCs w:val="24"/>
          <w:lang w:eastAsia="fi-FI"/>
        </w:rPr>
        <w:drawing>
          <wp:inline distT="0" distB="0" distL="0" distR="0" wp14:anchorId="0BD1E2D4" wp14:editId="0DF7A2E7">
            <wp:extent cx="914400" cy="914400"/>
            <wp:effectExtent l="0" t="0" r="0" b="0"/>
            <wp:docPr id="1" name="Kuva 1" descr="Ostoskärry äärivi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Ostoskärry ääriviiva"/>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p w14:paraId="25F3EE0B" w14:textId="2D072BAF" w:rsidR="007A04C9" w:rsidRDefault="007A04C9" w:rsidP="007A04C9">
      <w:pPr>
        <w:tabs>
          <w:tab w:val="left" w:pos="2268"/>
        </w:tabs>
        <w:spacing w:after="240"/>
        <w:ind w:left="0"/>
        <w:rPr>
          <w:rFonts w:eastAsia="Times New Roman"/>
          <w:szCs w:val="24"/>
          <w:lang w:eastAsia="fi-FI"/>
        </w:rPr>
      </w:pPr>
    </w:p>
    <w:p w14:paraId="0723998A" w14:textId="77777777" w:rsidR="007A04C9" w:rsidRPr="007A04C9" w:rsidRDefault="007A04C9" w:rsidP="007A04C9">
      <w:pPr>
        <w:tabs>
          <w:tab w:val="left" w:pos="2268"/>
        </w:tabs>
        <w:spacing w:after="240"/>
        <w:ind w:left="0"/>
        <w:rPr>
          <w:rFonts w:eastAsia="Times New Roman"/>
          <w:szCs w:val="24"/>
          <w:lang w:eastAsia="fi-FI"/>
        </w:rPr>
      </w:pPr>
    </w:p>
    <w:tbl>
      <w:tblPr>
        <w:tblStyle w:val="TaulukkoRuudukko2"/>
        <w:tblW w:w="0" w:type="auto"/>
        <w:tblLook w:val="04A0" w:firstRow="1" w:lastRow="0" w:firstColumn="1" w:lastColumn="0" w:noHBand="0" w:noVBand="1"/>
      </w:tblPr>
      <w:tblGrid>
        <w:gridCol w:w="3630"/>
        <w:gridCol w:w="5845"/>
      </w:tblGrid>
      <w:tr w:rsidR="007A04C9" w:rsidRPr="007A04C9" w14:paraId="187779DF" w14:textId="77777777" w:rsidTr="00C00195">
        <w:tc>
          <w:tcPr>
            <w:tcW w:w="3681" w:type="dxa"/>
          </w:tcPr>
          <w:p w14:paraId="19FFDD30" w14:textId="77777777" w:rsidR="007A04C9" w:rsidRPr="007A04C9" w:rsidRDefault="007A04C9" w:rsidP="007A04C9">
            <w:pPr>
              <w:tabs>
                <w:tab w:val="left" w:pos="2268"/>
              </w:tabs>
              <w:spacing w:after="240"/>
              <w:ind w:left="0"/>
              <w:rPr>
                <w:szCs w:val="24"/>
                <w:lang w:eastAsia="fi-FI"/>
              </w:rPr>
            </w:pPr>
            <w:r w:rsidRPr="007A04C9">
              <w:rPr>
                <w:szCs w:val="24"/>
                <w:lang w:eastAsia="fi-FI"/>
              </w:rPr>
              <w:t>Myymälän nimi</w:t>
            </w:r>
          </w:p>
        </w:tc>
        <w:tc>
          <w:tcPr>
            <w:tcW w:w="5948" w:type="dxa"/>
          </w:tcPr>
          <w:p w14:paraId="07D52EF7" w14:textId="77777777" w:rsidR="007A04C9" w:rsidRPr="007A04C9" w:rsidRDefault="007A04C9" w:rsidP="007A04C9">
            <w:pPr>
              <w:tabs>
                <w:tab w:val="left" w:pos="2268"/>
              </w:tabs>
              <w:spacing w:after="240"/>
              <w:ind w:left="0"/>
              <w:rPr>
                <w:szCs w:val="24"/>
                <w:lang w:eastAsia="fi-FI"/>
              </w:rPr>
            </w:pPr>
          </w:p>
        </w:tc>
      </w:tr>
      <w:tr w:rsidR="007A04C9" w:rsidRPr="007A04C9" w14:paraId="49E3B7E7" w14:textId="77777777" w:rsidTr="00C00195">
        <w:tc>
          <w:tcPr>
            <w:tcW w:w="3681" w:type="dxa"/>
          </w:tcPr>
          <w:p w14:paraId="3A8B2612" w14:textId="77777777" w:rsidR="007A04C9" w:rsidRPr="007A04C9" w:rsidRDefault="007A04C9" w:rsidP="007A04C9">
            <w:pPr>
              <w:tabs>
                <w:tab w:val="left" w:pos="2268"/>
              </w:tabs>
              <w:spacing w:after="240"/>
              <w:ind w:left="0"/>
              <w:rPr>
                <w:szCs w:val="24"/>
                <w:lang w:eastAsia="fi-FI"/>
              </w:rPr>
            </w:pPr>
            <w:r w:rsidRPr="007A04C9">
              <w:rPr>
                <w:szCs w:val="24"/>
                <w:lang w:eastAsia="fi-FI"/>
              </w:rPr>
              <w:t>Osoite</w:t>
            </w:r>
          </w:p>
        </w:tc>
        <w:tc>
          <w:tcPr>
            <w:tcW w:w="5948" w:type="dxa"/>
          </w:tcPr>
          <w:p w14:paraId="07405403" w14:textId="77777777" w:rsidR="007A04C9" w:rsidRPr="007A04C9" w:rsidRDefault="007A04C9" w:rsidP="007A04C9">
            <w:pPr>
              <w:tabs>
                <w:tab w:val="left" w:pos="2268"/>
              </w:tabs>
              <w:spacing w:after="240"/>
              <w:ind w:left="0"/>
              <w:rPr>
                <w:szCs w:val="24"/>
                <w:lang w:eastAsia="fi-FI"/>
              </w:rPr>
            </w:pPr>
          </w:p>
        </w:tc>
      </w:tr>
      <w:tr w:rsidR="007A04C9" w:rsidRPr="007A04C9" w14:paraId="51739C86" w14:textId="77777777" w:rsidTr="00C00195">
        <w:tc>
          <w:tcPr>
            <w:tcW w:w="3681" w:type="dxa"/>
          </w:tcPr>
          <w:p w14:paraId="4012F754" w14:textId="77777777" w:rsidR="007A04C9" w:rsidRPr="007A04C9" w:rsidRDefault="007A04C9" w:rsidP="007A04C9">
            <w:pPr>
              <w:tabs>
                <w:tab w:val="left" w:pos="2268"/>
              </w:tabs>
              <w:spacing w:after="240"/>
              <w:ind w:left="0"/>
              <w:rPr>
                <w:szCs w:val="24"/>
                <w:lang w:eastAsia="fi-FI"/>
              </w:rPr>
            </w:pPr>
            <w:r w:rsidRPr="007A04C9">
              <w:rPr>
                <w:szCs w:val="24"/>
                <w:lang w:eastAsia="fi-FI"/>
              </w:rPr>
              <w:t>Y-tunnus</w:t>
            </w:r>
          </w:p>
        </w:tc>
        <w:tc>
          <w:tcPr>
            <w:tcW w:w="5948" w:type="dxa"/>
          </w:tcPr>
          <w:p w14:paraId="32A72643" w14:textId="77777777" w:rsidR="007A04C9" w:rsidRPr="007A04C9" w:rsidRDefault="007A04C9" w:rsidP="007A04C9">
            <w:pPr>
              <w:tabs>
                <w:tab w:val="left" w:pos="2268"/>
              </w:tabs>
              <w:spacing w:after="240"/>
              <w:ind w:left="0"/>
              <w:rPr>
                <w:szCs w:val="24"/>
                <w:lang w:eastAsia="fi-FI"/>
              </w:rPr>
            </w:pPr>
          </w:p>
        </w:tc>
      </w:tr>
      <w:tr w:rsidR="007A04C9" w:rsidRPr="007A04C9" w14:paraId="1B671BE7" w14:textId="77777777" w:rsidTr="00C00195">
        <w:tc>
          <w:tcPr>
            <w:tcW w:w="3681" w:type="dxa"/>
          </w:tcPr>
          <w:p w14:paraId="5B48A5C2" w14:textId="77777777" w:rsidR="007A04C9" w:rsidRPr="007A04C9" w:rsidRDefault="007A04C9" w:rsidP="007A04C9">
            <w:pPr>
              <w:tabs>
                <w:tab w:val="left" w:pos="2268"/>
              </w:tabs>
              <w:spacing w:after="240"/>
              <w:ind w:left="0"/>
              <w:rPr>
                <w:szCs w:val="24"/>
                <w:lang w:eastAsia="fi-FI"/>
              </w:rPr>
            </w:pPr>
            <w:r w:rsidRPr="007A04C9">
              <w:rPr>
                <w:szCs w:val="24"/>
                <w:lang w:eastAsia="fi-FI"/>
              </w:rPr>
              <w:t>Omavalvonnan vastuuhenkilö</w:t>
            </w:r>
          </w:p>
        </w:tc>
        <w:tc>
          <w:tcPr>
            <w:tcW w:w="5948" w:type="dxa"/>
          </w:tcPr>
          <w:p w14:paraId="0D0BDE98" w14:textId="77777777" w:rsidR="007A04C9" w:rsidRPr="007A04C9" w:rsidRDefault="007A04C9" w:rsidP="007A04C9">
            <w:pPr>
              <w:tabs>
                <w:tab w:val="left" w:pos="2268"/>
              </w:tabs>
              <w:spacing w:after="240"/>
              <w:ind w:left="0"/>
              <w:rPr>
                <w:szCs w:val="24"/>
                <w:lang w:eastAsia="fi-FI"/>
              </w:rPr>
            </w:pPr>
          </w:p>
        </w:tc>
      </w:tr>
      <w:tr w:rsidR="007A04C9" w:rsidRPr="007A04C9" w14:paraId="685DE219" w14:textId="77777777" w:rsidTr="00C00195">
        <w:tc>
          <w:tcPr>
            <w:tcW w:w="3681" w:type="dxa"/>
          </w:tcPr>
          <w:p w14:paraId="5DA6269C" w14:textId="77777777" w:rsidR="007A04C9" w:rsidRPr="007A04C9" w:rsidRDefault="007A04C9" w:rsidP="007A04C9">
            <w:pPr>
              <w:tabs>
                <w:tab w:val="left" w:pos="2268"/>
              </w:tabs>
              <w:spacing w:after="240"/>
              <w:ind w:left="0"/>
              <w:rPr>
                <w:szCs w:val="24"/>
                <w:lang w:eastAsia="fi-FI"/>
              </w:rPr>
            </w:pPr>
            <w:r w:rsidRPr="007A04C9">
              <w:rPr>
                <w:szCs w:val="24"/>
                <w:lang w:eastAsia="fi-FI"/>
              </w:rPr>
              <w:t>Puhelinnumero</w:t>
            </w:r>
          </w:p>
        </w:tc>
        <w:tc>
          <w:tcPr>
            <w:tcW w:w="5948" w:type="dxa"/>
          </w:tcPr>
          <w:p w14:paraId="4A2429A1" w14:textId="77777777" w:rsidR="007A04C9" w:rsidRPr="007A04C9" w:rsidRDefault="007A04C9" w:rsidP="007A04C9">
            <w:pPr>
              <w:tabs>
                <w:tab w:val="left" w:pos="2268"/>
              </w:tabs>
              <w:spacing w:after="240"/>
              <w:ind w:left="0"/>
              <w:rPr>
                <w:szCs w:val="24"/>
                <w:lang w:eastAsia="fi-FI"/>
              </w:rPr>
            </w:pPr>
          </w:p>
        </w:tc>
      </w:tr>
      <w:tr w:rsidR="007A04C9" w:rsidRPr="007A04C9" w14:paraId="32BFCFE5" w14:textId="77777777" w:rsidTr="00C00195">
        <w:tc>
          <w:tcPr>
            <w:tcW w:w="3681" w:type="dxa"/>
          </w:tcPr>
          <w:p w14:paraId="74B7C666" w14:textId="77777777" w:rsidR="007A04C9" w:rsidRPr="007A04C9" w:rsidRDefault="007A04C9" w:rsidP="007A04C9">
            <w:pPr>
              <w:tabs>
                <w:tab w:val="left" w:pos="2268"/>
              </w:tabs>
              <w:spacing w:after="240"/>
              <w:ind w:left="0"/>
              <w:rPr>
                <w:szCs w:val="24"/>
                <w:lang w:eastAsia="fi-FI"/>
              </w:rPr>
            </w:pPr>
            <w:r w:rsidRPr="007A04C9">
              <w:rPr>
                <w:szCs w:val="24"/>
                <w:lang w:eastAsia="fi-FI"/>
              </w:rPr>
              <w:t>Sähköpostiosoite</w:t>
            </w:r>
          </w:p>
        </w:tc>
        <w:tc>
          <w:tcPr>
            <w:tcW w:w="5948" w:type="dxa"/>
          </w:tcPr>
          <w:p w14:paraId="494337C8" w14:textId="77777777" w:rsidR="007A04C9" w:rsidRPr="007A04C9" w:rsidRDefault="007A04C9" w:rsidP="007A04C9">
            <w:pPr>
              <w:tabs>
                <w:tab w:val="left" w:pos="2268"/>
              </w:tabs>
              <w:spacing w:after="240"/>
              <w:ind w:left="0"/>
              <w:rPr>
                <w:szCs w:val="24"/>
                <w:lang w:eastAsia="fi-FI"/>
              </w:rPr>
            </w:pPr>
          </w:p>
        </w:tc>
      </w:tr>
      <w:tr w:rsidR="007A04C9" w:rsidRPr="007A04C9" w14:paraId="69AE7D91" w14:textId="77777777" w:rsidTr="00C00195">
        <w:tc>
          <w:tcPr>
            <w:tcW w:w="3681" w:type="dxa"/>
          </w:tcPr>
          <w:p w14:paraId="03974EAD" w14:textId="77777777" w:rsidR="007A04C9" w:rsidRPr="007A04C9" w:rsidRDefault="007A04C9" w:rsidP="007A04C9">
            <w:pPr>
              <w:tabs>
                <w:tab w:val="left" w:pos="2268"/>
              </w:tabs>
              <w:spacing w:after="240"/>
              <w:ind w:left="0"/>
              <w:rPr>
                <w:szCs w:val="24"/>
                <w:lang w:eastAsia="fi-FI"/>
              </w:rPr>
            </w:pPr>
            <w:r w:rsidRPr="007A04C9">
              <w:rPr>
                <w:szCs w:val="24"/>
                <w:lang w:eastAsia="fi-FI"/>
              </w:rPr>
              <w:t>Omavalvonnan laatimispäivä</w:t>
            </w:r>
          </w:p>
        </w:tc>
        <w:tc>
          <w:tcPr>
            <w:tcW w:w="5948" w:type="dxa"/>
          </w:tcPr>
          <w:p w14:paraId="5EB1E517" w14:textId="77777777" w:rsidR="007A04C9" w:rsidRPr="007A04C9" w:rsidRDefault="007A04C9" w:rsidP="007A04C9">
            <w:pPr>
              <w:tabs>
                <w:tab w:val="left" w:pos="2268"/>
              </w:tabs>
              <w:spacing w:after="240"/>
              <w:ind w:left="0"/>
              <w:rPr>
                <w:szCs w:val="24"/>
                <w:lang w:eastAsia="fi-FI"/>
              </w:rPr>
            </w:pPr>
          </w:p>
        </w:tc>
      </w:tr>
      <w:tr w:rsidR="007A04C9" w:rsidRPr="007A04C9" w14:paraId="51184E97" w14:textId="77777777" w:rsidTr="00C00195">
        <w:tc>
          <w:tcPr>
            <w:tcW w:w="3681" w:type="dxa"/>
          </w:tcPr>
          <w:p w14:paraId="66141830" w14:textId="77777777" w:rsidR="007A04C9" w:rsidRPr="007A04C9" w:rsidRDefault="007A04C9" w:rsidP="007A04C9">
            <w:pPr>
              <w:tabs>
                <w:tab w:val="left" w:pos="2268"/>
              </w:tabs>
              <w:spacing w:after="240"/>
              <w:ind w:left="0"/>
              <w:rPr>
                <w:szCs w:val="24"/>
                <w:lang w:eastAsia="fi-FI"/>
              </w:rPr>
            </w:pPr>
            <w:r w:rsidRPr="007A04C9">
              <w:rPr>
                <w:szCs w:val="24"/>
                <w:lang w:eastAsia="fi-FI"/>
              </w:rPr>
              <w:t>Omavalvontaa päivitetty</w:t>
            </w:r>
          </w:p>
        </w:tc>
        <w:tc>
          <w:tcPr>
            <w:tcW w:w="5948" w:type="dxa"/>
          </w:tcPr>
          <w:p w14:paraId="2BF0D496" w14:textId="77777777" w:rsidR="007A04C9" w:rsidRPr="007A04C9" w:rsidRDefault="007A04C9" w:rsidP="007A04C9">
            <w:pPr>
              <w:tabs>
                <w:tab w:val="left" w:pos="2268"/>
              </w:tabs>
              <w:spacing w:after="240"/>
              <w:ind w:left="0"/>
              <w:rPr>
                <w:szCs w:val="24"/>
                <w:lang w:eastAsia="fi-FI"/>
              </w:rPr>
            </w:pPr>
          </w:p>
        </w:tc>
      </w:tr>
    </w:tbl>
    <w:p w14:paraId="2C8BD75D" w14:textId="77777777" w:rsidR="007A04C9" w:rsidRPr="007A04C9" w:rsidRDefault="007A04C9" w:rsidP="007A04C9">
      <w:pPr>
        <w:tabs>
          <w:tab w:val="left" w:pos="2268"/>
        </w:tabs>
        <w:spacing w:after="240"/>
        <w:ind w:left="0"/>
        <w:rPr>
          <w:rFonts w:eastAsia="Times New Roman"/>
          <w:szCs w:val="24"/>
          <w:lang w:eastAsia="fi-FI"/>
        </w:rPr>
      </w:pPr>
    </w:p>
    <w:p w14:paraId="4455D4C3" w14:textId="2BD00599" w:rsidR="00076879" w:rsidRDefault="00076879" w:rsidP="00770CD9">
      <w:pPr>
        <w:ind w:left="0"/>
      </w:pPr>
    </w:p>
    <w:p w14:paraId="3CAE6653" w14:textId="77777777" w:rsidR="00076879" w:rsidRDefault="00076879" w:rsidP="00770CD9">
      <w:pPr>
        <w:ind w:left="0"/>
      </w:pPr>
    </w:p>
    <w:p w14:paraId="634E60D3" w14:textId="1DBDCDF9" w:rsidR="00AA33B2" w:rsidRPr="006D0883" w:rsidRDefault="00076879" w:rsidP="001D714B">
      <w:pPr>
        <w:ind w:left="0"/>
        <w:rPr>
          <w:sz w:val="20"/>
          <w:szCs w:val="20"/>
        </w:rPr>
        <w:sectPr w:rsidR="00AA33B2" w:rsidRPr="006D0883" w:rsidSect="007A04C9">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3969" w:right="1418" w:bottom="1134" w:left="1004" w:header="1701" w:footer="318" w:gutter="0"/>
          <w:pgNumType w:start="1"/>
          <w:cols w:space="708"/>
          <w:noEndnote/>
          <w:titlePg/>
          <w:docGrid w:linePitch="299"/>
        </w:sectPr>
      </w:pPr>
      <w:r w:rsidRPr="00076879">
        <w:rPr>
          <w:sz w:val="20"/>
          <w:szCs w:val="20"/>
        </w:rPr>
        <w:t>Tämä on Oulun seudun ympäristötoimen laatima malli omavalvon</w:t>
      </w:r>
      <w:r w:rsidR="007A04C9">
        <w:rPr>
          <w:sz w:val="20"/>
          <w:szCs w:val="20"/>
        </w:rPr>
        <w:t>na</w:t>
      </w:r>
      <w:r w:rsidRPr="00076879">
        <w:rPr>
          <w:sz w:val="20"/>
          <w:szCs w:val="20"/>
        </w:rPr>
        <w:t xml:space="preserve">sta. Tähän on koottu </w:t>
      </w:r>
      <w:r w:rsidR="007A04C9">
        <w:rPr>
          <w:sz w:val="20"/>
          <w:szCs w:val="20"/>
        </w:rPr>
        <w:t>myymälöiden</w:t>
      </w:r>
      <w:r w:rsidRPr="00076879">
        <w:rPr>
          <w:sz w:val="20"/>
          <w:szCs w:val="20"/>
        </w:rPr>
        <w:t xml:space="preserve"> toiminnan kannalta keskeisimmät asiat elintarviketurvallisuuden näkökulmasta. </w:t>
      </w:r>
      <w:r w:rsidR="007A04C9">
        <w:rPr>
          <w:sz w:val="20"/>
          <w:szCs w:val="20"/>
        </w:rPr>
        <w:t>Myymälän</w:t>
      </w:r>
      <w:r w:rsidRPr="00076879">
        <w:rPr>
          <w:sz w:val="20"/>
          <w:szCs w:val="20"/>
        </w:rPr>
        <w:t xml:space="preserve"> tulee </w:t>
      </w:r>
      <w:r w:rsidR="006E32F6">
        <w:rPr>
          <w:sz w:val="20"/>
          <w:szCs w:val="20"/>
        </w:rPr>
        <w:t xml:space="preserve">kuvata toimintaansa sekä </w:t>
      </w:r>
      <w:r w:rsidRPr="00076879">
        <w:rPr>
          <w:sz w:val="20"/>
          <w:szCs w:val="20"/>
        </w:rPr>
        <w:t xml:space="preserve">täydentää </w:t>
      </w:r>
      <w:r w:rsidR="007A04C9">
        <w:rPr>
          <w:sz w:val="20"/>
          <w:szCs w:val="20"/>
        </w:rPr>
        <w:t>omavalvontaa</w:t>
      </w:r>
      <w:r w:rsidRPr="00076879">
        <w:rPr>
          <w:sz w:val="20"/>
          <w:szCs w:val="20"/>
        </w:rPr>
        <w:t xml:space="preserve"> toimintaansa liittyvillä tarkemmilla tiedoill</w:t>
      </w:r>
      <w:r w:rsidR="006E32F6">
        <w:rPr>
          <w:sz w:val="20"/>
          <w:szCs w:val="20"/>
        </w:rPr>
        <w:t>a</w:t>
      </w:r>
      <w:r w:rsidRPr="00076879">
        <w:rPr>
          <w:sz w:val="20"/>
          <w:szCs w:val="20"/>
        </w:rPr>
        <w:t xml:space="preserve">. Mikäli mallipohjassa ei ole kuvattu kaikkia </w:t>
      </w:r>
      <w:r w:rsidR="007A04C9">
        <w:rPr>
          <w:sz w:val="20"/>
          <w:szCs w:val="20"/>
        </w:rPr>
        <w:t>myymälän</w:t>
      </w:r>
      <w:r w:rsidRPr="00076879">
        <w:rPr>
          <w:sz w:val="20"/>
          <w:szCs w:val="20"/>
        </w:rPr>
        <w:t xml:space="preserve"> elintarviketurvallisuuden kannalta oleellisia asioita, tulee toimijan lisätä ne omavalvont</w:t>
      </w:r>
      <w:r w:rsidR="007A04C9">
        <w:rPr>
          <w:sz w:val="20"/>
          <w:szCs w:val="20"/>
        </w:rPr>
        <w:t>aan</w:t>
      </w:r>
      <w:r w:rsidRPr="00076879">
        <w:rPr>
          <w:sz w:val="20"/>
          <w:szCs w:val="20"/>
        </w:rPr>
        <w:t>.</w:t>
      </w:r>
      <w:r w:rsidR="00987EE1">
        <w:rPr>
          <w:sz w:val="20"/>
          <w:szCs w:val="20"/>
        </w:rPr>
        <w:t xml:space="preserve"> Mallipohja</w:t>
      </w:r>
      <w:r w:rsidR="007A04C9">
        <w:rPr>
          <w:sz w:val="20"/>
          <w:szCs w:val="20"/>
        </w:rPr>
        <w:t>a on</w:t>
      </w:r>
      <w:r w:rsidR="00987EE1">
        <w:rPr>
          <w:sz w:val="20"/>
          <w:szCs w:val="20"/>
        </w:rPr>
        <w:t xml:space="preserve"> päivitetty </w:t>
      </w:r>
      <w:r w:rsidR="006D0883">
        <w:rPr>
          <w:sz w:val="20"/>
          <w:szCs w:val="20"/>
        </w:rPr>
        <w:t>5.10</w:t>
      </w:r>
      <w:r w:rsidR="007A04C9">
        <w:rPr>
          <w:sz w:val="20"/>
          <w:szCs w:val="20"/>
        </w:rPr>
        <w:t>.2022.</w:t>
      </w:r>
      <w:r w:rsidR="00987EE1">
        <w:rPr>
          <w:sz w:val="20"/>
          <w:szCs w:val="20"/>
        </w:rPr>
        <w:t xml:space="preserve"> </w:t>
      </w:r>
    </w:p>
    <w:bookmarkStart w:id="0" w:name="_Toc69395310" w:displacedByCustomXml="next"/>
    <w:bookmarkStart w:id="1" w:name="_Toc69459984" w:displacedByCustomXml="next"/>
    <w:bookmarkStart w:id="2" w:name="_Toc112766998" w:displacedByCustomXml="next"/>
    <w:sdt>
      <w:sdtPr>
        <w:rPr>
          <w:rFonts w:ascii="Segoe UI" w:eastAsia="Calibri" w:hAnsi="Segoe UI"/>
          <w:sz w:val="22"/>
          <w:szCs w:val="22"/>
          <w:lang w:eastAsia="en-US"/>
        </w:rPr>
        <w:id w:val="-1848092386"/>
        <w:docPartObj>
          <w:docPartGallery w:val="Table of Contents"/>
          <w:docPartUnique/>
        </w:docPartObj>
      </w:sdtPr>
      <w:sdtEndPr>
        <w:rPr>
          <w:b/>
          <w:bCs/>
        </w:rPr>
      </w:sdtEndPr>
      <w:sdtContent>
        <w:p w14:paraId="07F2657F" w14:textId="170F819E" w:rsidR="001D714B" w:rsidRDefault="001D714B" w:rsidP="003E45CE">
          <w:pPr>
            <w:pStyle w:val="OtsikkoLiite"/>
          </w:pPr>
          <w:r>
            <w:t>Sisällys</w:t>
          </w:r>
          <w:bookmarkEnd w:id="2"/>
          <w:bookmarkEnd w:id="1"/>
          <w:bookmarkEnd w:id="0"/>
        </w:p>
        <w:p w14:paraId="00C4F014" w14:textId="75237303" w:rsidR="000172CA" w:rsidRDefault="001D714B">
          <w:pPr>
            <w:pStyle w:val="Sisluet20"/>
            <w:rPr>
              <w:rFonts w:asciiTheme="minorHAnsi" w:eastAsiaTheme="minorEastAsia" w:hAnsiTheme="minorHAnsi" w:cstheme="minorBidi"/>
              <w:noProof/>
            </w:rPr>
          </w:pPr>
          <w:r>
            <w:fldChar w:fldCharType="begin"/>
          </w:r>
          <w:r>
            <w:instrText xml:space="preserve"> TOC \o "1-3" \h \z \u </w:instrText>
          </w:r>
          <w:r>
            <w:fldChar w:fldCharType="separate"/>
          </w:r>
          <w:hyperlink w:anchor="_Toc112766998" w:history="1">
            <w:r w:rsidR="000172CA" w:rsidRPr="00E7450C">
              <w:rPr>
                <w:rStyle w:val="Hyperlinkki"/>
                <w:noProof/>
              </w:rPr>
              <w:t>Sisällys</w:t>
            </w:r>
            <w:r w:rsidR="000172CA">
              <w:rPr>
                <w:noProof/>
                <w:webHidden/>
              </w:rPr>
              <w:tab/>
            </w:r>
            <w:r w:rsidR="000172CA">
              <w:rPr>
                <w:noProof/>
                <w:webHidden/>
              </w:rPr>
              <w:fldChar w:fldCharType="begin"/>
            </w:r>
            <w:r w:rsidR="000172CA">
              <w:rPr>
                <w:noProof/>
                <w:webHidden/>
              </w:rPr>
              <w:instrText xml:space="preserve"> PAGEREF _Toc112766998 \h </w:instrText>
            </w:r>
            <w:r w:rsidR="000172CA">
              <w:rPr>
                <w:noProof/>
                <w:webHidden/>
              </w:rPr>
            </w:r>
            <w:r w:rsidR="000172CA">
              <w:rPr>
                <w:noProof/>
                <w:webHidden/>
              </w:rPr>
              <w:fldChar w:fldCharType="separate"/>
            </w:r>
            <w:r w:rsidR="000172CA">
              <w:rPr>
                <w:noProof/>
                <w:webHidden/>
              </w:rPr>
              <w:t>2</w:t>
            </w:r>
            <w:r w:rsidR="000172CA">
              <w:rPr>
                <w:noProof/>
                <w:webHidden/>
              </w:rPr>
              <w:fldChar w:fldCharType="end"/>
            </w:r>
          </w:hyperlink>
        </w:p>
        <w:p w14:paraId="1E3AE8D0" w14:textId="324224F5" w:rsidR="000172CA" w:rsidRDefault="006D0883">
          <w:pPr>
            <w:pStyle w:val="Sisluet10"/>
            <w:tabs>
              <w:tab w:val="left" w:pos="1100"/>
            </w:tabs>
            <w:rPr>
              <w:rFonts w:asciiTheme="minorHAnsi" w:eastAsiaTheme="minorEastAsia" w:hAnsiTheme="minorHAnsi" w:cstheme="minorBidi"/>
              <w:b w:val="0"/>
              <w:noProof/>
            </w:rPr>
          </w:pPr>
          <w:hyperlink w:anchor="_Toc112766999" w:history="1">
            <w:r w:rsidR="000172CA" w:rsidRPr="00E7450C">
              <w:rPr>
                <w:rStyle w:val="Hyperlinkki"/>
                <w:noProof/>
              </w:rPr>
              <w:t>1</w:t>
            </w:r>
            <w:r w:rsidR="000172CA">
              <w:rPr>
                <w:rFonts w:asciiTheme="minorHAnsi" w:eastAsiaTheme="minorEastAsia" w:hAnsiTheme="minorHAnsi" w:cstheme="minorBidi"/>
                <w:b w:val="0"/>
                <w:noProof/>
              </w:rPr>
              <w:tab/>
            </w:r>
            <w:r w:rsidR="000172CA" w:rsidRPr="00E7450C">
              <w:rPr>
                <w:rStyle w:val="Hyperlinkki"/>
                <w:noProof/>
              </w:rPr>
              <w:t>Yleistä omavalvonnasta</w:t>
            </w:r>
            <w:r w:rsidR="000172CA">
              <w:rPr>
                <w:noProof/>
                <w:webHidden/>
              </w:rPr>
              <w:tab/>
            </w:r>
            <w:r w:rsidR="000172CA">
              <w:rPr>
                <w:noProof/>
                <w:webHidden/>
              </w:rPr>
              <w:fldChar w:fldCharType="begin"/>
            </w:r>
            <w:r w:rsidR="000172CA">
              <w:rPr>
                <w:noProof/>
                <w:webHidden/>
              </w:rPr>
              <w:instrText xml:space="preserve"> PAGEREF _Toc112766999 \h </w:instrText>
            </w:r>
            <w:r w:rsidR="000172CA">
              <w:rPr>
                <w:noProof/>
                <w:webHidden/>
              </w:rPr>
            </w:r>
            <w:r w:rsidR="000172CA">
              <w:rPr>
                <w:noProof/>
                <w:webHidden/>
              </w:rPr>
              <w:fldChar w:fldCharType="separate"/>
            </w:r>
            <w:r w:rsidR="000172CA">
              <w:rPr>
                <w:noProof/>
                <w:webHidden/>
              </w:rPr>
              <w:t>5</w:t>
            </w:r>
            <w:r w:rsidR="000172CA">
              <w:rPr>
                <w:noProof/>
                <w:webHidden/>
              </w:rPr>
              <w:fldChar w:fldCharType="end"/>
            </w:r>
          </w:hyperlink>
        </w:p>
        <w:p w14:paraId="55023A38" w14:textId="4F67DF8A" w:rsidR="000172CA" w:rsidRDefault="006D0883">
          <w:pPr>
            <w:pStyle w:val="Sisluet20"/>
            <w:tabs>
              <w:tab w:val="left" w:pos="880"/>
            </w:tabs>
            <w:rPr>
              <w:rFonts w:asciiTheme="minorHAnsi" w:eastAsiaTheme="minorEastAsia" w:hAnsiTheme="minorHAnsi" w:cstheme="minorBidi"/>
              <w:noProof/>
            </w:rPr>
          </w:pPr>
          <w:hyperlink w:anchor="_Toc112767000" w:history="1">
            <w:r w:rsidR="000172CA" w:rsidRPr="00E7450C">
              <w:rPr>
                <w:rStyle w:val="Hyperlinkki"/>
                <w:noProof/>
              </w:rPr>
              <w:t>1.1</w:t>
            </w:r>
            <w:r w:rsidR="000172CA">
              <w:rPr>
                <w:rFonts w:asciiTheme="minorHAnsi" w:eastAsiaTheme="minorEastAsia" w:hAnsiTheme="minorHAnsi" w:cstheme="minorBidi"/>
                <w:noProof/>
              </w:rPr>
              <w:tab/>
            </w:r>
            <w:r w:rsidR="000172CA" w:rsidRPr="00E7450C">
              <w:rPr>
                <w:rStyle w:val="Hyperlinkki"/>
                <w:noProof/>
              </w:rPr>
              <w:t>Omavalvonnan täyttäminen, päivitys ja säilytys</w:t>
            </w:r>
            <w:r w:rsidR="000172CA">
              <w:rPr>
                <w:noProof/>
                <w:webHidden/>
              </w:rPr>
              <w:tab/>
            </w:r>
            <w:r w:rsidR="000172CA">
              <w:rPr>
                <w:noProof/>
                <w:webHidden/>
              </w:rPr>
              <w:fldChar w:fldCharType="begin"/>
            </w:r>
            <w:r w:rsidR="000172CA">
              <w:rPr>
                <w:noProof/>
                <w:webHidden/>
              </w:rPr>
              <w:instrText xml:space="preserve"> PAGEREF _Toc112767000 \h </w:instrText>
            </w:r>
            <w:r w:rsidR="000172CA">
              <w:rPr>
                <w:noProof/>
                <w:webHidden/>
              </w:rPr>
            </w:r>
            <w:r w:rsidR="000172CA">
              <w:rPr>
                <w:noProof/>
                <w:webHidden/>
              </w:rPr>
              <w:fldChar w:fldCharType="separate"/>
            </w:r>
            <w:r w:rsidR="000172CA">
              <w:rPr>
                <w:noProof/>
                <w:webHidden/>
              </w:rPr>
              <w:t>5</w:t>
            </w:r>
            <w:r w:rsidR="000172CA">
              <w:rPr>
                <w:noProof/>
                <w:webHidden/>
              </w:rPr>
              <w:fldChar w:fldCharType="end"/>
            </w:r>
          </w:hyperlink>
        </w:p>
        <w:p w14:paraId="518066B3" w14:textId="7ADA2891" w:rsidR="000172CA" w:rsidRDefault="006D0883">
          <w:pPr>
            <w:pStyle w:val="Sisluet30"/>
            <w:tabs>
              <w:tab w:val="left" w:pos="1100"/>
            </w:tabs>
            <w:rPr>
              <w:rFonts w:asciiTheme="minorHAnsi" w:eastAsiaTheme="minorEastAsia" w:hAnsiTheme="minorHAnsi" w:cstheme="minorBidi"/>
              <w:bCs w:val="0"/>
            </w:rPr>
          </w:pPr>
          <w:hyperlink w:anchor="_Toc112767001" w:history="1">
            <w:r w:rsidR="000172CA" w:rsidRPr="00E7450C">
              <w:rPr>
                <w:rStyle w:val="Hyperlinkki"/>
              </w:rPr>
              <w:t>1.1.1</w:t>
            </w:r>
            <w:r w:rsidR="000172CA">
              <w:rPr>
                <w:rFonts w:asciiTheme="minorHAnsi" w:eastAsiaTheme="minorEastAsia" w:hAnsiTheme="minorHAnsi" w:cstheme="minorBidi"/>
                <w:bCs w:val="0"/>
              </w:rPr>
              <w:tab/>
            </w:r>
            <w:r w:rsidR="000172CA" w:rsidRPr="00E7450C">
              <w:rPr>
                <w:rStyle w:val="Hyperlinkki"/>
              </w:rPr>
              <w:t>Valvontaviranomaisen yhteystiedot</w:t>
            </w:r>
            <w:r w:rsidR="000172CA">
              <w:rPr>
                <w:webHidden/>
              </w:rPr>
              <w:tab/>
            </w:r>
            <w:r w:rsidR="000172CA">
              <w:rPr>
                <w:webHidden/>
              </w:rPr>
              <w:fldChar w:fldCharType="begin"/>
            </w:r>
            <w:r w:rsidR="000172CA">
              <w:rPr>
                <w:webHidden/>
              </w:rPr>
              <w:instrText xml:space="preserve"> PAGEREF _Toc112767001 \h </w:instrText>
            </w:r>
            <w:r w:rsidR="000172CA">
              <w:rPr>
                <w:webHidden/>
              </w:rPr>
            </w:r>
            <w:r w:rsidR="000172CA">
              <w:rPr>
                <w:webHidden/>
              </w:rPr>
              <w:fldChar w:fldCharType="separate"/>
            </w:r>
            <w:r w:rsidR="000172CA">
              <w:rPr>
                <w:webHidden/>
              </w:rPr>
              <w:t>5</w:t>
            </w:r>
            <w:r w:rsidR="000172CA">
              <w:rPr>
                <w:webHidden/>
              </w:rPr>
              <w:fldChar w:fldCharType="end"/>
            </w:r>
          </w:hyperlink>
        </w:p>
        <w:p w14:paraId="45F0B5D9" w14:textId="588ABC3A" w:rsidR="000172CA" w:rsidRDefault="006D0883">
          <w:pPr>
            <w:pStyle w:val="Sisluet20"/>
            <w:tabs>
              <w:tab w:val="left" w:pos="880"/>
            </w:tabs>
            <w:rPr>
              <w:rFonts w:asciiTheme="minorHAnsi" w:eastAsiaTheme="minorEastAsia" w:hAnsiTheme="minorHAnsi" w:cstheme="minorBidi"/>
              <w:noProof/>
            </w:rPr>
          </w:pPr>
          <w:hyperlink w:anchor="_Toc112767002" w:history="1">
            <w:r w:rsidR="000172CA" w:rsidRPr="00E7450C">
              <w:rPr>
                <w:rStyle w:val="Hyperlinkki"/>
                <w:noProof/>
              </w:rPr>
              <w:t>1.2</w:t>
            </w:r>
            <w:r w:rsidR="000172CA">
              <w:rPr>
                <w:rFonts w:asciiTheme="minorHAnsi" w:eastAsiaTheme="minorEastAsia" w:hAnsiTheme="minorHAnsi" w:cstheme="minorBidi"/>
                <w:noProof/>
              </w:rPr>
              <w:tab/>
            </w:r>
            <w:r w:rsidR="000172CA" w:rsidRPr="00E7450C">
              <w:rPr>
                <w:rStyle w:val="Hyperlinkki"/>
                <w:noProof/>
              </w:rPr>
              <w:t>Toiminnan kuvaus</w:t>
            </w:r>
            <w:r w:rsidR="000172CA">
              <w:rPr>
                <w:noProof/>
                <w:webHidden/>
              </w:rPr>
              <w:tab/>
            </w:r>
            <w:r w:rsidR="000172CA">
              <w:rPr>
                <w:noProof/>
                <w:webHidden/>
              </w:rPr>
              <w:fldChar w:fldCharType="begin"/>
            </w:r>
            <w:r w:rsidR="000172CA">
              <w:rPr>
                <w:noProof/>
                <w:webHidden/>
              </w:rPr>
              <w:instrText xml:space="preserve"> PAGEREF _Toc112767002 \h </w:instrText>
            </w:r>
            <w:r w:rsidR="000172CA">
              <w:rPr>
                <w:noProof/>
                <w:webHidden/>
              </w:rPr>
            </w:r>
            <w:r w:rsidR="000172CA">
              <w:rPr>
                <w:noProof/>
                <w:webHidden/>
              </w:rPr>
              <w:fldChar w:fldCharType="separate"/>
            </w:r>
            <w:r w:rsidR="000172CA">
              <w:rPr>
                <w:noProof/>
                <w:webHidden/>
              </w:rPr>
              <w:t>6</w:t>
            </w:r>
            <w:r w:rsidR="000172CA">
              <w:rPr>
                <w:noProof/>
                <w:webHidden/>
              </w:rPr>
              <w:fldChar w:fldCharType="end"/>
            </w:r>
          </w:hyperlink>
        </w:p>
        <w:p w14:paraId="3E7D10FC" w14:textId="5DE78724" w:rsidR="000172CA" w:rsidRDefault="006D0883">
          <w:pPr>
            <w:pStyle w:val="Sisluet20"/>
            <w:tabs>
              <w:tab w:val="left" w:pos="880"/>
            </w:tabs>
            <w:rPr>
              <w:rFonts w:asciiTheme="minorHAnsi" w:eastAsiaTheme="minorEastAsia" w:hAnsiTheme="minorHAnsi" w:cstheme="minorBidi"/>
              <w:noProof/>
            </w:rPr>
          </w:pPr>
          <w:hyperlink w:anchor="_Toc112767003" w:history="1">
            <w:r w:rsidR="000172CA" w:rsidRPr="00E7450C">
              <w:rPr>
                <w:rStyle w:val="Hyperlinkki"/>
                <w:noProof/>
              </w:rPr>
              <w:t>1.3</w:t>
            </w:r>
            <w:r w:rsidR="000172CA">
              <w:rPr>
                <w:rFonts w:asciiTheme="minorHAnsi" w:eastAsiaTheme="minorEastAsia" w:hAnsiTheme="minorHAnsi" w:cstheme="minorBidi"/>
                <w:noProof/>
              </w:rPr>
              <w:tab/>
            </w:r>
            <w:r w:rsidR="000172CA" w:rsidRPr="00E7450C">
              <w:rPr>
                <w:rStyle w:val="Hyperlinkki"/>
                <w:noProof/>
              </w:rPr>
              <w:t>Lämpömittarit</w:t>
            </w:r>
            <w:r w:rsidR="000172CA">
              <w:rPr>
                <w:noProof/>
                <w:webHidden/>
              </w:rPr>
              <w:tab/>
            </w:r>
            <w:r w:rsidR="000172CA">
              <w:rPr>
                <w:noProof/>
                <w:webHidden/>
              </w:rPr>
              <w:fldChar w:fldCharType="begin"/>
            </w:r>
            <w:r w:rsidR="000172CA">
              <w:rPr>
                <w:noProof/>
                <w:webHidden/>
              </w:rPr>
              <w:instrText xml:space="preserve"> PAGEREF _Toc112767003 \h </w:instrText>
            </w:r>
            <w:r w:rsidR="000172CA">
              <w:rPr>
                <w:noProof/>
                <w:webHidden/>
              </w:rPr>
            </w:r>
            <w:r w:rsidR="000172CA">
              <w:rPr>
                <w:noProof/>
                <w:webHidden/>
              </w:rPr>
              <w:fldChar w:fldCharType="separate"/>
            </w:r>
            <w:r w:rsidR="000172CA">
              <w:rPr>
                <w:noProof/>
                <w:webHidden/>
              </w:rPr>
              <w:t>6</w:t>
            </w:r>
            <w:r w:rsidR="000172CA">
              <w:rPr>
                <w:noProof/>
                <w:webHidden/>
              </w:rPr>
              <w:fldChar w:fldCharType="end"/>
            </w:r>
          </w:hyperlink>
        </w:p>
        <w:p w14:paraId="5F017481" w14:textId="5160092B" w:rsidR="000172CA" w:rsidRDefault="006D0883">
          <w:pPr>
            <w:pStyle w:val="Sisluet10"/>
            <w:tabs>
              <w:tab w:val="left" w:pos="1100"/>
            </w:tabs>
            <w:rPr>
              <w:rFonts w:asciiTheme="minorHAnsi" w:eastAsiaTheme="minorEastAsia" w:hAnsiTheme="minorHAnsi" w:cstheme="minorBidi"/>
              <w:b w:val="0"/>
              <w:noProof/>
            </w:rPr>
          </w:pPr>
          <w:hyperlink w:anchor="_Toc112767004" w:history="1">
            <w:r w:rsidR="000172CA" w:rsidRPr="00E7450C">
              <w:rPr>
                <w:rStyle w:val="Hyperlinkki"/>
                <w:noProof/>
              </w:rPr>
              <w:t>2</w:t>
            </w:r>
            <w:r w:rsidR="000172CA">
              <w:rPr>
                <w:rFonts w:asciiTheme="minorHAnsi" w:eastAsiaTheme="minorEastAsia" w:hAnsiTheme="minorHAnsi" w:cstheme="minorBidi"/>
                <w:b w:val="0"/>
                <w:noProof/>
              </w:rPr>
              <w:tab/>
            </w:r>
            <w:r w:rsidR="000172CA" w:rsidRPr="00E7450C">
              <w:rPr>
                <w:rStyle w:val="Hyperlinkki"/>
                <w:noProof/>
              </w:rPr>
              <w:t>Elintarvikkeiden hankinta ja vastaanotto</w:t>
            </w:r>
            <w:r w:rsidR="000172CA">
              <w:rPr>
                <w:noProof/>
                <w:webHidden/>
              </w:rPr>
              <w:tab/>
            </w:r>
            <w:r w:rsidR="000172CA">
              <w:rPr>
                <w:noProof/>
                <w:webHidden/>
              </w:rPr>
              <w:fldChar w:fldCharType="begin"/>
            </w:r>
            <w:r w:rsidR="000172CA">
              <w:rPr>
                <w:noProof/>
                <w:webHidden/>
              </w:rPr>
              <w:instrText xml:space="preserve"> PAGEREF _Toc112767004 \h </w:instrText>
            </w:r>
            <w:r w:rsidR="000172CA">
              <w:rPr>
                <w:noProof/>
                <w:webHidden/>
              </w:rPr>
            </w:r>
            <w:r w:rsidR="000172CA">
              <w:rPr>
                <w:noProof/>
                <w:webHidden/>
              </w:rPr>
              <w:fldChar w:fldCharType="separate"/>
            </w:r>
            <w:r w:rsidR="000172CA">
              <w:rPr>
                <w:noProof/>
                <w:webHidden/>
              </w:rPr>
              <w:t>7</w:t>
            </w:r>
            <w:r w:rsidR="000172CA">
              <w:rPr>
                <w:noProof/>
                <w:webHidden/>
              </w:rPr>
              <w:fldChar w:fldCharType="end"/>
            </w:r>
          </w:hyperlink>
        </w:p>
        <w:p w14:paraId="55DF545A" w14:textId="3759E099" w:rsidR="000172CA" w:rsidRDefault="006D0883">
          <w:pPr>
            <w:pStyle w:val="Sisluet10"/>
            <w:tabs>
              <w:tab w:val="left" w:pos="1100"/>
            </w:tabs>
            <w:rPr>
              <w:rFonts w:asciiTheme="minorHAnsi" w:eastAsiaTheme="minorEastAsia" w:hAnsiTheme="minorHAnsi" w:cstheme="minorBidi"/>
              <w:b w:val="0"/>
              <w:noProof/>
            </w:rPr>
          </w:pPr>
          <w:hyperlink w:anchor="_Toc112767005" w:history="1">
            <w:r w:rsidR="000172CA" w:rsidRPr="00E7450C">
              <w:rPr>
                <w:rStyle w:val="Hyperlinkki"/>
                <w:noProof/>
              </w:rPr>
              <w:t>3</w:t>
            </w:r>
            <w:r w:rsidR="000172CA">
              <w:rPr>
                <w:rFonts w:asciiTheme="minorHAnsi" w:eastAsiaTheme="minorEastAsia" w:hAnsiTheme="minorHAnsi" w:cstheme="minorBidi"/>
                <w:b w:val="0"/>
                <w:noProof/>
              </w:rPr>
              <w:tab/>
            </w:r>
            <w:r w:rsidR="000172CA" w:rsidRPr="00E7450C">
              <w:rPr>
                <w:rStyle w:val="Hyperlinkki"/>
                <w:noProof/>
              </w:rPr>
              <w:t>Elintarvikkeiden säilytys</w:t>
            </w:r>
            <w:r w:rsidR="000172CA">
              <w:rPr>
                <w:noProof/>
                <w:webHidden/>
              </w:rPr>
              <w:tab/>
            </w:r>
            <w:r w:rsidR="000172CA">
              <w:rPr>
                <w:noProof/>
                <w:webHidden/>
              </w:rPr>
              <w:fldChar w:fldCharType="begin"/>
            </w:r>
            <w:r w:rsidR="000172CA">
              <w:rPr>
                <w:noProof/>
                <w:webHidden/>
              </w:rPr>
              <w:instrText xml:space="preserve"> PAGEREF _Toc112767005 \h </w:instrText>
            </w:r>
            <w:r w:rsidR="000172CA">
              <w:rPr>
                <w:noProof/>
                <w:webHidden/>
              </w:rPr>
            </w:r>
            <w:r w:rsidR="000172CA">
              <w:rPr>
                <w:noProof/>
                <w:webHidden/>
              </w:rPr>
              <w:fldChar w:fldCharType="separate"/>
            </w:r>
            <w:r w:rsidR="000172CA">
              <w:rPr>
                <w:noProof/>
                <w:webHidden/>
              </w:rPr>
              <w:t>8</w:t>
            </w:r>
            <w:r w:rsidR="000172CA">
              <w:rPr>
                <w:noProof/>
                <w:webHidden/>
              </w:rPr>
              <w:fldChar w:fldCharType="end"/>
            </w:r>
          </w:hyperlink>
        </w:p>
        <w:p w14:paraId="73B3D237" w14:textId="30A422F9" w:rsidR="000172CA" w:rsidRDefault="006D0883">
          <w:pPr>
            <w:pStyle w:val="Sisluet20"/>
            <w:tabs>
              <w:tab w:val="left" w:pos="880"/>
            </w:tabs>
            <w:rPr>
              <w:rFonts w:asciiTheme="minorHAnsi" w:eastAsiaTheme="minorEastAsia" w:hAnsiTheme="minorHAnsi" w:cstheme="minorBidi"/>
              <w:noProof/>
            </w:rPr>
          </w:pPr>
          <w:hyperlink w:anchor="_Toc112767006" w:history="1">
            <w:r w:rsidR="000172CA" w:rsidRPr="00E7450C">
              <w:rPr>
                <w:rStyle w:val="Hyperlinkki"/>
                <w:noProof/>
              </w:rPr>
              <w:t>3.1</w:t>
            </w:r>
            <w:r w:rsidR="000172CA">
              <w:rPr>
                <w:rFonts w:asciiTheme="minorHAnsi" w:eastAsiaTheme="minorEastAsia" w:hAnsiTheme="minorHAnsi" w:cstheme="minorBidi"/>
                <w:noProof/>
              </w:rPr>
              <w:tab/>
            </w:r>
            <w:r w:rsidR="000172CA" w:rsidRPr="00E7450C">
              <w:rPr>
                <w:rStyle w:val="Hyperlinkki"/>
                <w:noProof/>
              </w:rPr>
              <w:t>Kuivaelintarvikkeiden säilytys</w:t>
            </w:r>
            <w:r w:rsidR="000172CA">
              <w:rPr>
                <w:noProof/>
                <w:webHidden/>
              </w:rPr>
              <w:tab/>
            </w:r>
            <w:r w:rsidR="000172CA">
              <w:rPr>
                <w:noProof/>
                <w:webHidden/>
              </w:rPr>
              <w:fldChar w:fldCharType="begin"/>
            </w:r>
            <w:r w:rsidR="000172CA">
              <w:rPr>
                <w:noProof/>
                <w:webHidden/>
              </w:rPr>
              <w:instrText xml:space="preserve"> PAGEREF _Toc112767006 \h </w:instrText>
            </w:r>
            <w:r w:rsidR="000172CA">
              <w:rPr>
                <w:noProof/>
                <w:webHidden/>
              </w:rPr>
            </w:r>
            <w:r w:rsidR="000172CA">
              <w:rPr>
                <w:noProof/>
                <w:webHidden/>
              </w:rPr>
              <w:fldChar w:fldCharType="separate"/>
            </w:r>
            <w:r w:rsidR="000172CA">
              <w:rPr>
                <w:noProof/>
                <w:webHidden/>
              </w:rPr>
              <w:t>9</w:t>
            </w:r>
            <w:r w:rsidR="000172CA">
              <w:rPr>
                <w:noProof/>
                <w:webHidden/>
              </w:rPr>
              <w:fldChar w:fldCharType="end"/>
            </w:r>
          </w:hyperlink>
        </w:p>
        <w:p w14:paraId="549479CC" w14:textId="0ED231C6" w:rsidR="000172CA" w:rsidRDefault="006D0883">
          <w:pPr>
            <w:pStyle w:val="Sisluet20"/>
            <w:tabs>
              <w:tab w:val="left" w:pos="880"/>
            </w:tabs>
            <w:rPr>
              <w:rFonts w:asciiTheme="minorHAnsi" w:eastAsiaTheme="minorEastAsia" w:hAnsiTheme="minorHAnsi" w:cstheme="minorBidi"/>
              <w:noProof/>
            </w:rPr>
          </w:pPr>
          <w:hyperlink w:anchor="_Toc112767007" w:history="1">
            <w:r w:rsidR="000172CA" w:rsidRPr="00E7450C">
              <w:rPr>
                <w:rStyle w:val="Hyperlinkki"/>
                <w:noProof/>
              </w:rPr>
              <w:t>3.2</w:t>
            </w:r>
            <w:r w:rsidR="000172CA">
              <w:rPr>
                <w:rFonts w:asciiTheme="minorHAnsi" w:eastAsiaTheme="minorEastAsia" w:hAnsiTheme="minorHAnsi" w:cstheme="minorBidi"/>
                <w:noProof/>
              </w:rPr>
              <w:tab/>
            </w:r>
            <w:r w:rsidR="000172CA" w:rsidRPr="00E7450C">
              <w:rPr>
                <w:rStyle w:val="Hyperlinkki"/>
                <w:noProof/>
              </w:rPr>
              <w:t>Kylmäsäilytys</w:t>
            </w:r>
            <w:r w:rsidR="000172CA">
              <w:rPr>
                <w:noProof/>
                <w:webHidden/>
              </w:rPr>
              <w:tab/>
            </w:r>
            <w:r w:rsidR="000172CA">
              <w:rPr>
                <w:noProof/>
                <w:webHidden/>
              </w:rPr>
              <w:fldChar w:fldCharType="begin"/>
            </w:r>
            <w:r w:rsidR="000172CA">
              <w:rPr>
                <w:noProof/>
                <w:webHidden/>
              </w:rPr>
              <w:instrText xml:space="preserve"> PAGEREF _Toc112767007 \h </w:instrText>
            </w:r>
            <w:r w:rsidR="000172CA">
              <w:rPr>
                <w:noProof/>
                <w:webHidden/>
              </w:rPr>
            </w:r>
            <w:r w:rsidR="000172CA">
              <w:rPr>
                <w:noProof/>
                <w:webHidden/>
              </w:rPr>
              <w:fldChar w:fldCharType="separate"/>
            </w:r>
            <w:r w:rsidR="000172CA">
              <w:rPr>
                <w:noProof/>
                <w:webHidden/>
              </w:rPr>
              <w:t>9</w:t>
            </w:r>
            <w:r w:rsidR="000172CA">
              <w:rPr>
                <w:noProof/>
                <w:webHidden/>
              </w:rPr>
              <w:fldChar w:fldCharType="end"/>
            </w:r>
          </w:hyperlink>
        </w:p>
        <w:p w14:paraId="5F115DA6" w14:textId="33174FEB" w:rsidR="000172CA" w:rsidRDefault="006D0883">
          <w:pPr>
            <w:pStyle w:val="Sisluet10"/>
            <w:tabs>
              <w:tab w:val="left" w:pos="1100"/>
            </w:tabs>
            <w:rPr>
              <w:rFonts w:asciiTheme="minorHAnsi" w:eastAsiaTheme="minorEastAsia" w:hAnsiTheme="minorHAnsi" w:cstheme="minorBidi"/>
              <w:b w:val="0"/>
              <w:noProof/>
            </w:rPr>
          </w:pPr>
          <w:hyperlink w:anchor="_Toc112767008" w:history="1">
            <w:r w:rsidR="000172CA" w:rsidRPr="00E7450C">
              <w:rPr>
                <w:rStyle w:val="Hyperlinkki"/>
                <w:noProof/>
              </w:rPr>
              <w:t>4</w:t>
            </w:r>
            <w:r w:rsidR="000172CA">
              <w:rPr>
                <w:rFonts w:asciiTheme="minorHAnsi" w:eastAsiaTheme="minorEastAsia" w:hAnsiTheme="minorHAnsi" w:cstheme="minorBidi"/>
                <w:b w:val="0"/>
                <w:noProof/>
              </w:rPr>
              <w:tab/>
            </w:r>
            <w:r w:rsidR="000172CA" w:rsidRPr="00E7450C">
              <w:rPr>
                <w:rStyle w:val="Hyperlinkki"/>
                <w:noProof/>
              </w:rPr>
              <w:t>Ruoan valmistus</w:t>
            </w:r>
            <w:r w:rsidR="000172CA">
              <w:rPr>
                <w:noProof/>
                <w:webHidden/>
              </w:rPr>
              <w:tab/>
            </w:r>
            <w:r w:rsidR="000172CA">
              <w:rPr>
                <w:noProof/>
                <w:webHidden/>
              </w:rPr>
              <w:fldChar w:fldCharType="begin"/>
            </w:r>
            <w:r w:rsidR="000172CA">
              <w:rPr>
                <w:noProof/>
                <w:webHidden/>
              </w:rPr>
              <w:instrText xml:space="preserve"> PAGEREF _Toc112767008 \h </w:instrText>
            </w:r>
            <w:r w:rsidR="000172CA">
              <w:rPr>
                <w:noProof/>
                <w:webHidden/>
              </w:rPr>
            </w:r>
            <w:r w:rsidR="000172CA">
              <w:rPr>
                <w:noProof/>
                <w:webHidden/>
              </w:rPr>
              <w:fldChar w:fldCharType="separate"/>
            </w:r>
            <w:r w:rsidR="000172CA">
              <w:rPr>
                <w:noProof/>
                <w:webHidden/>
              </w:rPr>
              <w:t>9</w:t>
            </w:r>
            <w:r w:rsidR="000172CA">
              <w:rPr>
                <w:noProof/>
                <w:webHidden/>
              </w:rPr>
              <w:fldChar w:fldCharType="end"/>
            </w:r>
          </w:hyperlink>
        </w:p>
        <w:p w14:paraId="3842A1A4" w14:textId="659E239A" w:rsidR="000172CA" w:rsidRDefault="006D0883">
          <w:pPr>
            <w:pStyle w:val="Sisluet10"/>
            <w:tabs>
              <w:tab w:val="left" w:pos="1100"/>
            </w:tabs>
            <w:rPr>
              <w:rFonts w:asciiTheme="minorHAnsi" w:eastAsiaTheme="minorEastAsia" w:hAnsiTheme="minorHAnsi" w:cstheme="minorBidi"/>
              <w:b w:val="0"/>
              <w:noProof/>
            </w:rPr>
          </w:pPr>
          <w:hyperlink w:anchor="_Toc112767009" w:history="1">
            <w:r w:rsidR="000172CA" w:rsidRPr="00E7450C">
              <w:rPr>
                <w:rStyle w:val="Hyperlinkki"/>
                <w:noProof/>
              </w:rPr>
              <w:t>5</w:t>
            </w:r>
            <w:r w:rsidR="000172CA">
              <w:rPr>
                <w:rFonts w:asciiTheme="minorHAnsi" w:eastAsiaTheme="minorEastAsia" w:hAnsiTheme="minorHAnsi" w:cstheme="minorBidi"/>
                <w:b w:val="0"/>
                <w:noProof/>
              </w:rPr>
              <w:tab/>
            </w:r>
            <w:r w:rsidR="000172CA" w:rsidRPr="00E7450C">
              <w:rPr>
                <w:rStyle w:val="Hyperlinkki"/>
                <w:noProof/>
              </w:rPr>
              <w:t>Allergeenit ja kontaminoitumisen estäminen</w:t>
            </w:r>
            <w:r w:rsidR="000172CA">
              <w:rPr>
                <w:noProof/>
                <w:webHidden/>
              </w:rPr>
              <w:tab/>
            </w:r>
            <w:r w:rsidR="000172CA">
              <w:rPr>
                <w:noProof/>
                <w:webHidden/>
              </w:rPr>
              <w:fldChar w:fldCharType="begin"/>
            </w:r>
            <w:r w:rsidR="000172CA">
              <w:rPr>
                <w:noProof/>
                <w:webHidden/>
              </w:rPr>
              <w:instrText xml:space="preserve"> PAGEREF _Toc112767009 \h </w:instrText>
            </w:r>
            <w:r w:rsidR="000172CA">
              <w:rPr>
                <w:noProof/>
                <w:webHidden/>
              </w:rPr>
            </w:r>
            <w:r w:rsidR="000172CA">
              <w:rPr>
                <w:noProof/>
                <w:webHidden/>
              </w:rPr>
              <w:fldChar w:fldCharType="separate"/>
            </w:r>
            <w:r w:rsidR="000172CA">
              <w:rPr>
                <w:noProof/>
                <w:webHidden/>
              </w:rPr>
              <w:t>10</w:t>
            </w:r>
            <w:r w:rsidR="000172CA">
              <w:rPr>
                <w:noProof/>
                <w:webHidden/>
              </w:rPr>
              <w:fldChar w:fldCharType="end"/>
            </w:r>
          </w:hyperlink>
        </w:p>
        <w:p w14:paraId="6F3FDF7A" w14:textId="4492C44A" w:rsidR="000172CA" w:rsidRDefault="006D0883">
          <w:pPr>
            <w:pStyle w:val="Sisluet20"/>
            <w:tabs>
              <w:tab w:val="left" w:pos="880"/>
            </w:tabs>
            <w:rPr>
              <w:rFonts w:asciiTheme="minorHAnsi" w:eastAsiaTheme="minorEastAsia" w:hAnsiTheme="minorHAnsi" w:cstheme="minorBidi"/>
              <w:noProof/>
            </w:rPr>
          </w:pPr>
          <w:hyperlink w:anchor="_Toc112767010" w:history="1">
            <w:r w:rsidR="000172CA" w:rsidRPr="00E7450C">
              <w:rPr>
                <w:rStyle w:val="Hyperlinkki"/>
                <w:noProof/>
              </w:rPr>
              <w:t>5.1</w:t>
            </w:r>
            <w:r w:rsidR="000172CA">
              <w:rPr>
                <w:rFonts w:asciiTheme="minorHAnsi" w:eastAsiaTheme="minorEastAsia" w:hAnsiTheme="minorHAnsi" w:cstheme="minorBidi"/>
                <w:noProof/>
              </w:rPr>
              <w:tab/>
            </w:r>
            <w:r w:rsidR="000172CA" w:rsidRPr="00E7450C">
              <w:rPr>
                <w:rStyle w:val="Hyperlinkki"/>
                <w:noProof/>
              </w:rPr>
              <w:t>Allergeenit ja intoleransseja aiheuttavat aineet</w:t>
            </w:r>
            <w:r w:rsidR="000172CA">
              <w:rPr>
                <w:noProof/>
                <w:webHidden/>
              </w:rPr>
              <w:tab/>
            </w:r>
            <w:r w:rsidR="000172CA">
              <w:rPr>
                <w:noProof/>
                <w:webHidden/>
              </w:rPr>
              <w:fldChar w:fldCharType="begin"/>
            </w:r>
            <w:r w:rsidR="000172CA">
              <w:rPr>
                <w:noProof/>
                <w:webHidden/>
              </w:rPr>
              <w:instrText xml:space="preserve"> PAGEREF _Toc112767010 \h </w:instrText>
            </w:r>
            <w:r w:rsidR="000172CA">
              <w:rPr>
                <w:noProof/>
                <w:webHidden/>
              </w:rPr>
            </w:r>
            <w:r w:rsidR="000172CA">
              <w:rPr>
                <w:noProof/>
                <w:webHidden/>
              </w:rPr>
              <w:fldChar w:fldCharType="separate"/>
            </w:r>
            <w:r w:rsidR="000172CA">
              <w:rPr>
                <w:noProof/>
                <w:webHidden/>
              </w:rPr>
              <w:t>10</w:t>
            </w:r>
            <w:r w:rsidR="000172CA">
              <w:rPr>
                <w:noProof/>
                <w:webHidden/>
              </w:rPr>
              <w:fldChar w:fldCharType="end"/>
            </w:r>
          </w:hyperlink>
        </w:p>
        <w:p w14:paraId="006D2F6E" w14:textId="44C2D9F0" w:rsidR="000172CA" w:rsidRDefault="006D0883">
          <w:pPr>
            <w:pStyle w:val="Sisluet20"/>
            <w:tabs>
              <w:tab w:val="left" w:pos="880"/>
            </w:tabs>
            <w:rPr>
              <w:rFonts w:asciiTheme="minorHAnsi" w:eastAsiaTheme="minorEastAsia" w:hAnsiTheme="minorHAnsi" w:cstheme="minorBidi"/>
              <w:noProof/>
            </w:rPr>
          </w:pPr>
          <w:hyperlink w:anchor="_Toc112767011" w:history="1">
            <w:r w:rsidR="000172CA" w:rsidRPr="00E7450C">
              <w:rPr>
                <w:rStyle w:val="Hyperlinkki"/>
                <w:noProof/>
              </w:rPr>
              <w:t>5.2</w:t>
            </w:r>
            <w:r w:rsidR="000172CA">
              <w:rPr>
                <w:rFonts w:asciiTheme="minorHAnsi" w:eastAsiaTheme="minorEastAsia" w:hAnsiTheme="minorHAnsi" w:cstheme="minorBidi"/>
                <w:noProof/>
              </w:rPr>
              <w:tab/>
            </w:r>
            <w:r w:rsidR="000172CA" w:rsidRPr="00E7450C">
              <w:rPr>
                <w:rStyle w:val="Hyperlinkki"/>
                <w:noProof/>
              </w:rPr>
              <w:t>Ristikontaminaatio</w:t>
            </w:r>
            <w:r w:rsidR="000172CA">
              <w:rPr>
                <w:noProof/>
                <w:webHidden/>
              </w:rPr>
              <w:tab/>
            </w:r>
            <w:r w:rsidR="000172CA">
              <w:rPr>
                <w:noProof/>
                <w:webHidden/>
              </w:rPr>
              <w:fldChar w:fldCharType="begin"/>
            </w:r>
            <w:r w:rsidR="000172CA">
              <w:rPr>
                <w:noProof/>
                <w:webHidden/>
              </w:rPr>
              <w:instrText xml:space="preserve"> PAGEREF _Toc112767011 \h </w:instrText>
            </w:r>
            <w:r w:rsidR="000172CA">
              <w:rPr>
                <w:noProof/>
                <w:webHidden/>
              </w:rPr>
            </w:r>
            <w:r w:rsidR="000172CA">
              <w:rPr>
                <w:noProof/>
                <w:webHidden/>
              </w:rPr>
              <w:fldChar w:fldCharType="separate"/>
            </w:r>
            <w:r w:rsidR="000172CA">
              <w:rPr>
                <w:noProof/>
                <w:webHidden/>
              </w:rPr>
              <w:t>11</w:t>
            </w:r>
            <w:r w:rsidR="000172CA">
              <w:rPr>
                <w:noProof/>
                <w:webHidden/>
              </w:rPr>
              <w:fldChar w:fldCharType="end"/>
            </w:r>
          </w:hyperlink>
        </w:p>
        <w:p w14:paraId="77C135D8" w14:textId="70AAC738" w:rsidR="000172CA" w:rsidRDefault="006D0883">
          <w:pPr>
            <w:pStyle w:val="Sisluet10"/>
            <w:tabs>
              <w:tab w:val="left" w:pos="1100"/>
            </w:tabs>
            <w:rPr>
              <w:rFonts w:asciiTheme="minorHAnsi" w:eastAsiaTheme="minorEastAsia" w:hAnsiTheme="minorHAnsi" w:cstheme="minorBidi"/>
              <w:b w:val="0"/>
              <w:noProof/>
            </w:rPr>
          </w:pPr>
          <w:hyperlink w:anchor="_Toc112767012" w:history="1">
            <w:r w:rsidR="000172CA" w:rsidRPr="00E7450C">
              <w:rPr>
                <w:rStyle w:val="Hyperlinkki"/>
                <w:noProof/>
              </w:rPr>
              <w:t>6</w:t>
            </w:r>
            <w:r w:rsidR="000172CA">
              <w:rPr>
                <w:rFonts w:asciiTheme="minorHAnsi" w:eastAsiaTheme="minorEastAsia" w:hAnsiTheme="minorHAnsi" w:cstheme="minorBidi"/>
                <w:b w:val="0"/>
                <w:noProof/>
              </w:rPr>
              <w:tab/>
            </w:r>
            <w:r w:rsidR="000172CA" w:rsidRPr="00E7450C">
              <w:rPr>
                <w:rStyle w:val="Hyperlinkki"/>
                <w:noProof/>
              </w:rPr>
              <w:t>Lämpötilahallinta käsittelyssä ja valmistuksessa</w:t>
            </w:r>
            <w:r w:rsidR="000172CA">
              <w:rPr>
                <w:noProof/>
                <w:webHidden/>
              </w:rPr>
              <w:tab/>
            </w:r>
            <w:r w:rsidR="000172CA">
              <w:rPr>
                <w:noProof/>
                <w:webHidden/>
              </w:rPr>
              <w:fldChar w:fldCharType="begin"/>
            </w:r>
            <w:r w:rsidR="000172CA">
              <w:rPr>
                <w:noProof/>
                <w:webHidden/>
              </w:rPr>
              <w:instrText xml:space="preserve"> PAGEREF _Toc112767012 \h </w:instrText>
            </w:r>
            <w:r w:rsidR="000172CA">
              <w:rPr>
                <w:noProof/>
                <w:webHidden/>
              </w:rPr>
            </w:r>
            <w:r w:rsidR="000172CA">
              <w:rPr>
                <w:noProof/>
                <w:webHidden/>
              </w:rPr>
              <w:fldChar w:fldCharType="separate"/>
            </w:r>
            <w:r w:rsidR="000172CA">
              <w:rPr>
                <w:noProof/>
                <w:webHidden/>
              </w:rPr>
              <w:t>11</w:t>
            </w:r>
            <w:r w:rsidR="000172CA">
              <w:rPr>
                <w:noProof/>
                <w:webHidden/>
              </w:rPr>
              <w:fldChar w:fldCharType="end"/>
            </w:r>
          </w:hyperlink>
        </w:p>
        <w:p w14:paraId="4A3BAA16" w14:textId="27E2125B" w:rsidR="000172CA" w:rsidRDefault="006D0883">
          <w:pPr>
            <w:pStyle w:val="Sisluet20"/>
            <w:tabs>
              <w:tab w:val="left" w:pos="880"/>
            </w:tabs>
            <w:rPr>
              <w:rFonts w:asciiTheme="minorHAnsi" w:eastAsiaTheme="minorEastAsia" w:hAnsiTheme="minorHAnsi" w:cstheme="minorBidi"/>
              <w:noProof/>
            </w:rPr>
          </w:pPr>
          <w:hyperlink w:anchor="_Toc112767013" w:history="1">
            <w:r w:rsidR="000172CA" w:rsidRPr="00E7450C">
              <w:rPr>
                <w:rStyle w:val="Hyperlinkki"/>
                <w:noProof/>
              </w:rPr>
              <w:t>6.1</w:t>
            </w:r>
            <w:r w:rsidR="000172CA">
              <w:rPr>
                <w:rFonts w:asciiTheme="minorHAnsi" w:eastAsiaTheme="minorEastAsia" w:hAnsiTheme="minorHAnsi" w:cstheme="minorBidi"/>
                <w:noProof/>
              </w:rPr>
              <w:tab/>
            </w:r>
            <w:r w:rsidR="000172CA" w:rsidRPr="00E7450C">
              <w:rPr>
                <w:rStyle w:val="Hyperlinkki"/>
                <w:noProof/>
              </w:rPr>
              <w:t>Kypsennettävät ruoat</w:t>
            </w:r>
            <w:r w:rsidR="000172CA">
              <w:rPr>
                <w:noProof/>
                <w:webHidden/>
              </w:rPr>
              <w:tab/>
            </w:r>
            <w:r w:rsidR="000172CA">
              <w:rPr>
                <w:noProof/>
                <w:webHidden/>
              </w:rPr>
              <w:fldChar w:fldCharType="begin"/>
            </w:r>
            <w:r w:rsidR="000172CA">
              <w:rPr>
                <w:noProof/>
                <w:webHidden/>
              </w:rPr>
              <w:instrText xml:space="preserve"> PAGEREF _Toc112767013 \h </w:instrText>
            </w:r>
            <w:r w:rsidR="000172CA">
              <w:rPr>
                <w:noProof/>
                <w:webHidden/>
              </w:rPr>
            </w:r>
            <w:r w:rsidR="000172CA">
              <w:rPr>
                <w:noProof/>
                <w:webHidden/>
              </w:rPr>
              <w:fldChar w:fldCharType="separate"/>
            </w:r>
            <w:r w:rsidR="000172CA">
              <w:rPr>
                <w:noProof/>
                <w:webHidden/>
              </w:rPr>
              <w:t>12</w:t>
            </w:r>
            <w:r w:rsidR="000172CA">
              <w:rPr>
                <w:noProof/>
                <w:webHidden/>
              </w:rPr>
              <w:fldChar w:fldCharType="end"/>
            </w:r>
          </w:hyperlink>
        </w:p>
        <w:p w14:paraId="6DF8F4B7" w14:textId="6A9C9E9E" w:rsidR="000172CA" w:rsidRDefault="006D0883">
          <w:pPr>
            <w:pStyle w:val="Sisluet20"/>
            <w:tabs>
              <w:tab w:val="left" w:pos="880"/>
            </w:tabs>
            <w:rPr>
              <w:rFonts w:asciiTheme="minorHAnsi" w:eastAsiaTheme="minorEastAsia" w:hAnsiTheme="minorHAnsi" w:cstheme="minorBidi"/>
              <w:noProof/>
            </w:rPr>
          </w:pPr>
          <w:hyperlink w:anchor="_Toc112767014" w:history="1">
            <w:r w:rsidR="000172CA" w:rsidRPr="00E7450C">
              <w:rPr>
                <w:rStyle w:val="Hyperlinkki"/>
                <w:noProof/>
              </w:rPr>
              <w:t>6.2</w:t>
            </w:r>
            <w:r w:rsidR="000172CA">
              <w:rPr>
                <w:rFonts w:asciiTheme="minorHAnsi" w:eastAsiaTheme="minorEastAsia" w:hAnsiTheme="minorHAnsi" w:cstheme="minorBidi"/>
                <w:noProof/>
              </w:rPr>
              <w:tab/>
            </w:r>
            <w:r w:rsidR="000172CA" w:rsidRPr="00E7450C">
              <w:rPr>
                <w:rStyle w:val="Hyperlinkki"/>
                <w:noProof/>
              </w:rPr>
              <w:t>Kuumana säilytettävät ruoat</w:t>
            </w:r>
            <w:r w:rsidR="000172CA">
              <w:rPr>
                <w:noProof/>
                <w:webHidden/>
              </w:rPr>
              <w:tab/>
            </w:r>
            <w:r w:rsidR="000172CA">
              <w:rPr>
                <w:noProof/>
                <w:webHidden/>
              </w:rPr>
              <w:fldChar w:fldCharType="begin"/>
            </w:r>
            <w:r w:rsidR="000172CA">
              <w:rPr>
                <w:noProof/>
                <w:webHidden/>
              </w:rPr>
              <w:instrText xml:space="preserve"> PAGEREF _Toc112767014 \h </w:instrText>
            </w:r>
            <w:r w:rsidR="000172CA">
              <w:rPr>
                <w:noProof/>
                <w:webHidden/>
              </w:rPr>
            </w:r>
            <w:r w:rsidR="000172CA">
              <w:rPr>
                <w:noProof/>
                <w:webHidden/>
              </w:rPr>
              <w:fldChar w:fldCharType="separate"/>
            </w:r>
            <w:r w:rsidR="000172CA">
              <w:rPr>
                <w:noProof/>
                <w:webHidden/>
              </w:rPr>
              <w:t>12</w:t>
            </w:r>
            <w:r w:rsidR="000172CA">
              <w:rPr>
                <w:noProof/>
                <w:webHidden/>
              </w:rPr>
              <w:fldChar w:fldCharType="end"/>
            </w:r>
          </w:hyperlink>
        </w:p>
        <w:p w14:paraId="02D111D0" w14:textId="66ACFFB6" w:rsidR="000172CA" w:rsidRDefault="006D0883">
          <w:pPr>
            <w:pStyle w:val="Sisluet20"/>
            <w:tabs>
              <w:tab w:val="left" w:pos="880"/>
            </w:tabs>
            <w:rPr>
              <w:rFonts w:asciiTheme="minorHAnsi" w:eastAsiaTheme="minorEastAsia" w:hAnsiTheme="minorHAnsi" w:cstheme="minorBidi"/>
              <w:noProof/>
            </w:rPr>
          </w:pPr>
          <w:hyperlink w:anchor="_Toc112767015" w:history="1">
            <w:r w:rsidR="000172CA" w:rsidRPr="00E7450C">
              <w:rPr>
                <w:rStyle w:val="Hyperlinkki"/>
                <w:noProof/>
              </w:rPr>
              <w:t>6.3</w:t>
            </w:r>
            <w:r w:rsidR="000172CA">
              <w:rPr>
                <w:rFonts w:asciiTheme="minorHAnsi" w:eastAsiaTheme="minorEastAsia" w:hAnsiTheme="minorHAnsi" w:cstheme="minorBidi"/>
                <w:noProof/>
              </w:rPr>
              <w:tab/>
            </w:r>
            <w:r w:rsidR="000172CA" w:rsidRPr="00E7450C">
              <w:rPr>
                <w:rStyle w:val="Hyperlinkki"/>
                <w:noProof/>
              </w:rPr>
              <w:t>Jäähdytettävät ruoat</w:t>
            </w:r>
            <w:r w:rsidR="000172CA">
              <w:rPr>
                <w:noProof/>
                <w:webHidden/>
              </w:rPr>
              <w:tab/>
            </w:r>
            <w:r w:rsidR="000172CA">
              <w:rPr>
                <w:noProof/>
                <w:webHidden/>
              </w:rPr>
              <w:fldChar w:fldCharType="begin"/>
            </w:r>
            <w:r w:rsidR="000172CA">
              <w:rPr>
                <w:noProof/>
                <w:webHidden/>
              </w:rPr>
              <w:instrText xml:space="preserve"> PAGEREF _Toc112767015 \h </w:instrText>
            </w:r>
            <w:r w:rsidR="000172CA">
              <w:rPr>
                <w:noProof/>
                <w:webHidden/>
              </w:rPr>
            </w:r>
            <w:r w:rsidR="000172CA">
              <w:rPr>
                <w:noProof/>
                <w:webHidden/>
              </w:rPr>
              <w:fldChar w:fldCharType="separate"/>
            </w:r>
            <w:r w:rsidR="000172CA">
              <w:rPr>
                <w:noProof/>
                <w:webHidden/>
              </w:rPr>
              <w:t>12</w:t>
            </w:r>
            <w:r w:rsidR="000172CA">
              <w:rPr>
                <w:noProof/>
                <w:webHidden/>
              </w:rPr>
              <w:fldChar w:fldCharType="end"/>
            </w:r>
          </w:hyperlink>
        </w:p>
        <w:p w14:paraId="29A4F975" w14:textId="4B6E07CE" w:rsidR="000172CA" w:rsidRDefault="006D0883">
          <w:pPr>
            <w:pStyle w:val="Sisluet20"/>
            <w:tabs>
              <w:tab w:val="left" w:pos="880"/>
            </w:tabs>
            <w:rPr>
              <w:rFonts w:asciiTheme="minorHAnsi" w:eastAsiaTheme="minorEastAsia" w:hAnsiTheme="minorHAnsi" w:cstheme="minorBidi"/>
              <w:noProof/>
            </w:rPr>
          </w:pPr>
          <w:hyperlink w:anchor="_Toc112767016" w:history="1">
            <w:r w:rsidR="000172CA" w:rsidRPr="00E7450C">
              <w:rPr>
                <w:rStyle w:val="Hyperlinkki"/>
                <w:noProof/>
              </w:rPr>
              <w:t>6.4</w:t>
            </w:r>
            <w:r w:rsidR="000172CA">
              <w:rPr>
                <w:rFonts w:asciiTheme="minorHAnsi" w:eastAsiaTheme="minorEastAsia" w:hAnsiTheme="minorHAnsi" w:cstheme="minorBidi"/>
                <w:noProof/>
              </w:rPr>
              <w:tab/>
            </w:r>
            <w:r w:rsidR="000172CA" w:rsidRPr="00E7450C">
              <w:rPr>
                <w:rStyle w:val="Hyperlinkki"/>
                <w:noProof/>
              </w:rPr>
              <w:t>Jäädytettävät ruoat</w:t>
            </w:r>
            <w:r w:rsidR="000172CA">
              <w:rPr>
                <w:noProof/>
                <w:webHidden/>
              </w:rPr>
              <w:tab/>
            </w:r>
            <w:r w:rsidR="000172CA">
              <w:rPr>
                <w:noProof/>
                <w:webHidden/>
              </w:rPr>
              <w:fldChar w:fldCharType="begin"/>
            </w:r>
            <w:r w:rsidR="000172CA">
              <w:rPr>
                <w:noProof/>
                <w:webHidden/>
              </w:rPr>
              <w:instrText xml:space="preserve"> PAGEREF _Toc112767016 \h </w:instrText>
            </w:r>
            <w:r w:rsidR="000172CA">
              <w:rPr>
                <w:noProof/>
                <w:webHidden/>
              </w:rPr>
            </w:r>
            <w:r w:rsidR="000172CA">
              <w:rPr>
                <w:noProof/>
                <w:webHidden/>
              </w:rPr>
              <w:fldChar w:fldCharType="separate"/>
            </w:r>
            <w:r w:rsidR="000172CA">
              <w:rPr>
                <w:noProof/>
                <w:webHidden/>
              </w:rPr>
              <w:t>13</w:t>
            </w:r>
            <w:r w:rsidR="000172CA">
              <w:rPr>
                <w:noProof/>
                <w:webHidden/>
              </w:rPr>
              <w:fldChar w:fldCharType="end"/>
            </w:r>
          </w:hyperlink>
        </w:p>
        <w:p w14:paraId="3902CD61" w14:textId="54AE6E51" w:rsidR="000172CA" w:rsidRDefault="006D0883">
          <w:pPr>
            <w:pStyle w:val="Sisluet30"/>
            <w:tabs>
              <w:tab w:val="left" w:pos="1320"/>
            </w:tabs>
            <w:rPr>
              <w:rFonts w:asciiTheme="minorHAnsi" w:eastAsiaTheme="minorEastAsia" w:hAnsiTheme="minorHAnsi" w:cstheme="minorBidi"/>
              <w:bCs w:val="0"/>
            </w:rPr>
          </w:pPr>
          <w:hyperlink w:anchor="_Toc112767017" w:history="1">
            <w:r w:rsidR="000172CA" w:rsidRPr="00E7450C">
              <w:rPr>
                <w:rStyle w:val="Hyperlinkki"/>
              </w:rPr>
              <w:t>6.4.1</w:t>
            </w:r>
            <w:r w:rsidR="000172CA">
              <w:rPr>
                <w:rFonts w:asciiTheme="minorHAnsi" w:eastAsiaTheme="minorEastAsia" w:hAnsiTheme="minorHAnsi" w:cstheme="minorBidi"/>
                <w:bCs w:val="0"/>
              </w:rPr>
              <w:tab/>
            </w:r>
            <w:r w:rsidR="000172CA" w:rsidRPr="00E7450C">
              <w:rPr>
                <w:rStyle w:val="Hyperlinkki"/>
              </w:rPr>
              <w:t>Sulatettavat ruoat</w:t>
            </w:r>
            <w:r w:rsidR="000172CA">
              <w:rPr>
                <w:webHidden/>
              </w:rPr>
              <w:tab/>
            </w:r>
            <w:r w:rsidR="000172CA">
              <w:rPr>
                <w:webHidden/>
              </w:rPr>
              <w:fldChar w:fldCharType="begin"/>
            </w:r>
            <w:r w:rsidR="000172CA">
              <w:rPr>
                <w:webHidden/>
              </w:rPr>
              <w:instrText xml:space="preserve"> PAGEREF _Toc112767017 \h </w:instrText>
            </w:r>
            <w:r w:rsidR="000172CA">
              <w:rPr>
                <w:webHidden/>
              </w:rPr>
            </w:r>
            <w:r w:rsidR="000172CA">
              <w:rPr>
                <w:webHidden/>
              </w:rPr>
              <w:fldChar w:fldCharType="separate"/>
            </w:r>
            <w:r w:rsidR="000172CA">
              <w:rPr>
                <w:webHidden/>
              </w:rPr>
              <w:t>14</w:t>
            </w:r>
            <w:r w:rsidR="000172CA">
              <w:rPr>
                <w:webHidden/>
              </w:rPr>
              <w:fldChar w:fldCharType="end"/>
            </w:r>
          </w:hyperlink>
        </w:p>
        <w:p w14:paraId="3B8DE4D8" w14:textId="17551868" w:rsidR="000172CA" w:rsidRDefault="006D0883">
          <w:pPr>
            <w:pStyle w:val="Sisluet20"/>
            <w:tabs>
              <w:tab w:val="left" w:pos="880"/>
            </w:tabs>
            <w:rPr>
              <w:rFonts w:asciiTheme="minorHAnsi" w:eastAsiaTheme="minorEastAsia" w:hAnsiTheme="minorHAnsi" w:cstheme="minorBidi"/>
              <w:noProof/>
            </w:rPr>
          </w:pPr>
          <w:hyperlink w:anchor="_Toc112767018" w:history="1">
            <w:r w:rsidR="000172CA" w:rsidRPr="00E7450C">
              <w:rPr>
                <w:rStyle w:val="Hyperlinkki"/>
                <w:noProof/>
              </w:rPr>
              <w:t>6.5</w:t>
            </w:r>
            <w:r w:rsidR="000172CA">
              <w:rPr>
                <w:rFonts w:asciiTheme="minorHAnsi" w:eastAsiaTheme="minorEastAsia" w:hAnsiTheme="minorHAnsi" w:cstheme="minorBidi"/>
                <w:noProof/>
              </w:rPr>
              <w:tab/>
            </w:r>
            <w:r w:rsidR="000172CA" w:rsidRPr="00E7450C">
              <w:rPr>
                <w:rStyle w:val="Hyperlinkki"/>
                <w:noProof/>
              </w:rPr>
              <w:t>Uudelleen kuumennettavat ruoat</w:t>
            </w:r>
            <w:r w:rsidR="000172CA">
              <w:rPr>
                <w:noProof/>
                <w:webHidden/>
              </w:rPr>
              <w:tab/>
            </w:r>
            <w:r w:rsidR="000172CA">
              <w:rPr>
                <w:noProof/>
                <w:webHidden/>
              </w:rPr>
              <w:fldChar w:fldCharType="begin"/>
            </w:r>
            <w:r w:rsidR="000172CA">
              <w:rPr>
                <w:noProof/>
                <w:webHidden/>
              </w:rPr>
              <w:instrText xml:space="preserve"> PAGEREF _Toc112767018 \h </w:instrText>
            </w:r>
            <w:r w:rsidR="000172CA">
              <w:rPr>
                <w:noProof/>
                <w:webHidden/>
              </w:rPr>
            </w:r>
            <w:r w:rsidR="000172CA">
              <w:rPr>
                <w:noProof/>
                <w:webHidden/>
              </w:rPr>
              <w:fldChar w:fldCharType="separate"/>
            </w:r>
            <w:r w:rsidR="000172CA">
              <w:rPr>
                <w:noProof/>
                <w:webHidden/>
              </w:rPr>
              <w:t>14</w:t>
            </w:r>
            <w:r w:rsidR="000172CA">
              <w:rPr>
                <w:noProof/>
                <w:webHidden/>
              </w:rPr>
              <w:fldChar w:fldCharType="end"/>
            </w:r>
          </w:hyperlink>
        </w:p>
        <w:p w14:paraId="4D910DCE" w14:textId="6788B6B6" w:rsidR="000172CA" w:rsidRDefault="006D0883">
          <w:pPr>
            <w:pStyle w:val="Sisluet10"/>
            <w:tabs>
              <w:tab w:val="left" w:pos="1100"/>
            </w:tabs>
            <w:rPr>
              <w:rFonts w:asciiTheme="minorHAnsi" w:eastAsiaTheme="minorEastAsia" w:hAnsiTheme="minorHAnsi" w:cstheme="minorBidi"/>
              <w:b w:val="0"/>
              <w:noProof/>
            </w:rPr>
          </w:pPr>
          <w:hyperlink w:anchor="_Toc112767019" w:history="1">
            <w:r w:rsidR="000172CA" w:rsidRPr="00E7450C">
              <w:rPr>
                <w:rStyle w:val="Hyperlinkki"/>
                <w:noProof/>
              </w:rPr>
              <w:t>7</w:t>
            </w:r>
            <w:r w:rsidR="000172CA">
              <w:rPr>
                <w:rFonts w:asciiTheme="minorHAnsi" w:eastAsiaTheme="minorEastAsia" w:hAnsiTheme="minorHAnsi" w:cstheme="minorBidi"/>
                <w:b w:val="0"/>
                <w:noProof/>
              </w:rPr>
              <w:tab/>
            </w:r>
            <w:r w:rsidR="000172CA" w:rsidRPr="00E7450C">
              <w:rPr>
                <w:rStyle w:val="Hyperlinkki"/>
                <w:noProof/>
              </w:rPr>
              <w:t>Ruokien tarjoilu</w:t>
            </w:r>
            <w:r w:rsidR="000172CA">
              <w:rPr>
                <w:noProof/>
                <w:webHidden/>
              </w:rPr>
              <w:tab/>
            </w:r>
            <w:r w:rsidR="000172CA">
              <w:rPr>
                <w:noProof/>
                <w:webHidden/>
              </w:rPr>
              <w:fldChar w:fldCharType="begin"/>
            </w:r>
            <w:r w:rsidR="000172CA">
              <w:rPr>
                <w:noProof/>
                <w:webHidden/>
              </w:rPr>
              <w:instrText xml:space="preserve"> PAGEREF _Toc112767019 \h </w:instrText>
            </w:r>
            <w:r w:rsidR="000172CA">
              <w:rPr>
                <w:noProof/>
                <w:webHidden/>
              </w:rPr>
            </w:r>
            <w:r w:rsidR="000172CA">
              <w:rPr>
                <w:noProof/>
                <w:webHidden/>
              </w:rPr>
              <w:fldChar w:fldCharType="separate"/>
            </w:r>
            <w:r w:rsidR="000172CA">
              <w:rPr>
                <w:noProof/>
                <w:webHidden/>
              </w:rPr>
              <w:t>14</w:t>
            </w:r>
            <w:r w:rsidR="000172CA">
              <w:rPr>
                <w:noProof/>
                <w:webHidden/>
              </w:rPr>
              <w:fldChar w:fldCharType="end"/>
            </w:r>
          </w:hyperlink>
        </w:p>
        <w:p w14:paraId="50CB81C9" w14:textId="14F941C2" w:rsidR="000172CA" w:rsidRDefault="006D0883">
          <w:pPr>
            <w:pStyle w:val="Sisluet10"/>
            <w:tabs>
              <w:tab w:val="left" w:pos="1100"/>
            </w:tabs>
            <w:rPr>
              <w:rFonts w:asciiTheme="minorHAnsi" w:eastAsiaTheme="minorEastAsia" w:hAnsiTheme="minorHAnsi" w:cstheme="minorBidi"/>
              <w:b w:val="0"/>
              <w:noProof/>
            </w:rPr>
          </w:pPr>
          <w:hyperlink w:anchor="_Toc112767020" w:history="1">
            <w:r w:rsidR="000172CA" w:rsidRPr="00E7450C">
              <w:rPr>
                <w:rStyle w:val="Hyperlinkki"/>
                <w:noProof/>
              </w:rPr>
              <w:t>8</w:t>
            </w:r>
            <w:r w:rsidR="000172CA">
              <w:rPr>
                <w:rFonts w:asciiTheme="minorHAnsi" w:eastAsiaTheme="minorEastAsia" w:hAnsiTheme="minorHAnsi" w:cstheme="minorBidi"/>
                <w:b w:val="0"/>
                <w:noProof/>
              </w:rPr>
              <w:tab/>
            </w:r>
            <w:r w:rsidR="000172CA" w:rsidRPr="00E7450C">
              <w:rPr>
                <w:rStyle w:val="Hyperlinkki"/>
                <w:noProof/>
              </w:rPr>
              <w:t>Ruoista asiakkaille annettava tiedot</w:t>
            </w:r>
            <w:r w:rsidR="000172CA">
              <w:rPr>
                <w:noProof/>
                <w:webHidden/>
              </w:rPr>
              <w:tab/>
            </w:r>
            <w:r w:rsidR="000172CA">
              <w:rPr>
                <w:noProof/>
                <w:webHidden/>
              </w:rPr>
              <w:fldChar w:fldCharType="begin"/>
            </w:r>
            <w:r w:rsidR="000172CA">
              <w:rPr>
                <w:noProof/>
                <w:webHidden/>
              </w:rPr>
              <w:instrText xml:space="preserve"> PAGEREF _Toc112767020 \h </w:instrText>
            </w:r>
            <w:r w:rsidR="000172CA">
              <w:rPr>
                <w:noProof/>
                <w:webHidden/>
              </w:rPr>
            </w:r>
            <w:r w:rsidR="000172CA">
              <w:rPr>
                <w:noProof/>
                <w:webHidden/>
              </w:rPr>
              <w:fldChar w:fldCharType="separate"/>
            </w:r>
            <w:r w:rsidR="000172CA">
              <w:rPr>
                <w:noProof/>
                <w:webHidden/>
              </w:rPr>
              <w:t>15</w:t>
            </w:r>
            <w:r w:rsidR="000172CA">
              <w:rPr>
                <w:noProof/>
                <w:webHidden/>
              </w:rPr>
              <w:fldChar w:fldCharType="end"/>
            </w:r>
          </w:hyperlink>
        </w:p>
        <w:p w14:paraId="2A3ECFB7" w14:textId="3881CF7A" w:rsidR="000172CA" w:rsidRDefault="006D0883">
          <w:pPr>
            <w:pStyle w:val="Sisluet20"/>
            <w:tabs>
              <w:tab w:val="left" w:pos="880"/>
            </w:tabs>
            <w:rPr>
              <w:rFonts w:asciiTheme="minorHAnsi" w:eastAsiaTheme="minorEastAsia" w:hAnsiTheme="minorHAnsi" w:cstheme="minorBidi"/>
              <w:noProof/>
            </w:rPr>
          </w:pPr>
          <w:hyperlink w:anchor="_Toc112767021" w:history="1">
            <w:r w:rsidR="000172CA" w:rsidRPr="00E7450C">
              <w:rPr>
                <w:rStyle w:val="Hyperlinkki"/>
                <w:noProof/>
              </w:rPr>
              <w:t>8.1</w:t>
            </w:r>
            <w:r w:rsidR="000172CA">
              <w:rPr>
                <w:rFonts w:asciiTheme="minorHAnsi" w:eastAsiaTheme="minorEastAsia" w:hAnsiTheme="minorHAnsi" w:cstheme="minorBidi"/>
                <w:noProof/>
              </w:rPr>
              <w:tab/>
            </w:r>
            <w:r w:rsidR="000172CA" w:rsidRPr="00E7450C">
              <w:rPr>
                <w:rStyle w:val="Hyperlinkki"/>
                <w:noProof/>
              </w:rPr>
              <w:t>Pakkaamattomina tarjottavat ruoat</w:t>
            </w:r>
            <w:r w:rsidR="000172CA">
              <w:rPr>
                <w:noProof/>
                <w:webHidden/>
              </w:rPr>
              <w:tab/>
            </w:r>
            <w:r w:rsidR="000172CA">
              <w:rPr>
                <w:noProof/>
                <w:webHidden/>
              </w:rPr>
              <w:fldChar w:fldCharType="begin"/>
            </w:r>
            <w:r w:rsidR="000172CA">
              <w:rPr>
                <w:noProof/>
                <w:webHidden/>
              </w:rPr>
              <w:instrText xml:space="preserve"> PAGEREF _Toc112767021 \h </w:instrText>
            </w:r>
            <w:r w:rsidR="000172CA">
              <w:rPr>
                <w:noProof/>
                <w:webHidden/>
              </w:rPr>
            </w:r>
            <w:r w:rsidR="000172CA">
              <w:rPr>
                <w:noProof/>
                <w:webHidden/>
              </w:rPr>
              <w:fldChar w:fldCharType="separate"/>
            </w:r>
            <w:r w:rsidR="000172CA">
              <w:rPr>
                <w:noProof/>
                <w:webHidden/>
              </w:rPr>
              <w:t>15</w:t>
            </w:r>
            <w:r w:rsidR="000172CA">
              <w:rPr>
                <w:noProof/>
                <w:webHidden/>
              </w:rPr>
              <w:fldChar w:fldCharType="end"/>
            </w:r>
          </w:hyperlink>
        </w:p>
        <w:p w14:paraId="46B37533" w14:textId="0B46A9EB" w:rsidR="000172CA" w:rsidRDefault="006D0883">
          <w:pPr>
            <w:pStyle w:val="Sisluet20"/>
            <w:tabs>
              <w:tab w:val="left" w:pos="880"/>
            </w:tabs>
            <w:rPr>
              <w:rFonts w:asciiTheme="minorHAnsi" w:eastAsiaTheme="minorEastAsia" w:hAnsiTheme="minorHAnsi" w:cstheme="minorBidi"/>
              <w:noProof/>
            </w:rPr>
          </w:pPr>
          <w:hyperlink w:anchor="_Toc112767022" w:history="1">
            <w:r w:rsidR="000172CA" w:rsidRPr="00E7450C">
              <w:rPr>
                <w:rStyle w:val="Hyperlinkki"/>
                <w:noProof/>
              </w:rPr>
              <w:t>8.2</w:t>
            </w:r>
            <w:r w:rsidR="000172CA">
              <w:rPr>
                <w:rFonts w:asciiTheme="minorHAnsi" w:eastAsiaTheme="minorEastAsia" w:hAnsiTheme="minorHAnsi" w:cstheme="minorBidi"/>
                <w:noProof/>
              </w:rPr>
              <w:tab/>
            </w:r>
            <w:r w:rsidR="000172CA" w:rsidRPr="00E7450C">
              <w:rPr>
                <w:rStyle w:val="Hyperlinkki"/>
                <w:noProof/>
              </w:rPr>
              <w:t>Lihan alkuperämaan ilmoittaminen</w:t>
            </w:r>
            <w:r w:rsidR="000172CA">
              <w:rPr>
                <w:noProof/>
                <w:webHidden/>
              </w:rPr>
              <w:tab/>
            </w:r>
            <w:r w:rsidR="000172CA">
              <w:rPr>
                <w:noProof/>
                <w:webHidden/>
              </w:rPr>
              <w:fldChar w:fldCharType="begin"/>
            </w:r>
            <w:r w:rsidR="000172CA">
              <w:rPr>
                <w:noProof/>
                <w:webHidden/>
              </w:rPr>
              <w:instrText xml:space="preserve"> PAGEREF _Toc112767022 \h </w:instrText>
            </w:r>
            <w:r w:rsidR="000172CA">
              <w:rPr>
                <w:noProof/>
                <w:webHidden/>
              </w:rPr>
            </w:r>
            <w:r w:rsidR="000172CA">
              <w:rPr>
                <w:noProof/>
                <w:webHidden/>
              </w:rPr>
              <w:fldChar w:fldCharType="separate"/>
            </w:r>
            <w:r w:rsidR="000172CA">
              <w:rPr>
                <w:noProof/>
                <w:webHidden/>
              </w:rPr>
              <w:t>15</w:t>
            </w:r>
            <w:r w:rsidR="000172CA">
              <w:rPr>
                <w:noProof/>
                <w:webHidden/>
              </w:rPr>
              <w:fldChar w:fldCharType="end"/>
            </w:r>
          </w:hyperlink>
        </w:p>
        <w:p w14:paraId="6DA3F792" w14:textId="21FF1F9E" w:rsidR="000172CA" w:rsidRDefault="006D0883">
          <w:pPr>
            <w:pStyle w:val="Sisluet10"/>
            <w:tabs>
              <w:tab w:val="left" w:pos="1100"/>
            </w:tabs>
            <w:rPr>
              <w:rFonts w:asciiTheme="minorHAnsi" w:eastAsiaTheme="minorEastAsia" w:hAnsiTheme="minorHAnsi" w:cstheme="minorBidi"/>
              <w:b w:val="0"/>
              <w:noProof/>
            </w:rPr>
          </w:pPr>
          <w:hyperlink w:anchor="_Toc112767023" w:history="1">
            <w:r w:rsidR="000172CA" w:rsidRPr="00E7450C">
              <w:rPr>
                <w:rStyle w:val="Hyperlinkki"/>
                <w:noProof/>
              </w:rPr>
              <w:t>9</w:t>
            </w:r>
            <w:r w:rsidR="000172CA">
              <w:rPr>
                <w:rFonts w:asciiTheme="minorHAnsi" w:eastAsiaTheme="minorEastAsia" w:hAnsiTheme="minorHAnsi" w:cstheme="minorBidi"/>
                <w:b w:val="0"/>
                <w:noProof/>
              </w:rPr>
              <w:tab/>
            </w:r>
            <w:r w:rsidR="000172CA" w:rsidRPr="00E7450C">
              <w:rPr>
                <w:rStyle w:val="Hyperlinkki"/>
                <w:noProof/>
              </w:rPr>
              <w:t>Ylimääräisen ruoan luovuttaminen</w:t>
            </w:r>
            <w:r w:rsidR="000172CA">
              <w:rPr>
                <w:noProof/>
                <w:webHidden/>
              </w:rPr>
              <w:tab/>
            </w:r>
            <w:r w:rsidR="000172CA">
              <w:rPr>
                <w:noProof/>
                <w:webHidden/>
              </w:rPr>
              <w:fldChar w:fldCharType="begin"/>
            </w:r>
            <w:r w:rsidR="000172CA">
              <w:rPr>
                <w:noProof/>
                <w:webHidden/>
              </w:rPr>
              <w:instrText xml:space="preserve"> PAGEREF _Toc112767023 \h </w:instrText>
            </w:r>
            <w:r w:rsidR="000172CA">
              <w:rPr>
                <w:noProof/>
                <w:webHidden/>
              </w:rPr>
            </w:r>
            <w:r w:rsidR="000172CA">
              <w:rPr>
                <w:noProof/>
                <w:webHidden/>
              </w:rPr>
              <w:fldChar w:fldCharType="separate"/>
            </w:r>
            <w:r w:rsidR="000172CA">
              <w:rPr>
                <w:noProof/>
                <w:webHidden/>
              </w:rPr>
              <w:t>15</w:t>
            </w:r>
            <w:r w:rsidR="000172CA">
              <w:rPr>
                <w:noProof/>
                <w:webHidden/>
              </w:rPr>
              <w:fldChar w:fldCharType="end"/>
            </w:r>
          </w:hyperlink>
        </w:p>
        <w:p w14:paraId="465D9845" w14:textId="5BE53495" w:rsidR="000172CA" w:rsidRDefault="006D0883">
          <w:pPr>
            <w:pStyle w:val="Sisluet10"/>
            <w:tabs>
              <w:tab w:val="left" w:pos="1320"/>
            </w:tabs>
            <w:rPr>
              <w:rFonts w:asciiTheme="minorHAnsi" w:eastAsiaTheme="minorEastAsia" w:hAnsiTheme="minorHAnsi" w:cstheme="minorBidi"/>
              <w:b w:val="0"/>
              <w:noProof/>
            </w:rPr>
          </w:pPr>
          <w:hyperlink w:anchor="_Toc112767024" w:history="1">
            <w:r w:rsidR="000172CA" w:rsidRPr="00E7450C">
              <w:rPr>
                <w:rStyle w:val="Hyperlinkki"/>
                <w:noProof/>
              </w:rPr>
              <w:t>10</w:t>
            </w:r>
            <w:r w:rsidR="000172CA">
              <w:rPr>
                <w:rFonts w:asciiTheme="minorHAnsi" w:eastAsiaTheme="minorEastAsia" w:hAnsiTheme="minorHAnsi" w:cstheme="minorBidi"/>
                <w:b w:val="0"/>
                <w:noProof/>
              </w:rPr>
              <w:tab/>
            </w:r>
            <w:r w:rsidR="000172CA" w:rsidRPr="00E7450C">
              <w:rPr>
                <w:rStyle w:val="Hyperlinkki"/>
                <w:noProof/>
              </w:rPr>
              <w:t>Akryyliamidin vähentämistoimenpiteet</w:t>
            </w:r>
            <w:r w:rsidR="000172CA">
              <w:rPr>
                <w:noProof/>
                <w:webHidden/>
              </w:rPr>
              <w:tab/>
            </w:r>
            <w:r w:rsidR="000172CA">
              <w:rPr>
                <w:noProof/>
                <w:webHidden/>
              </w:rPr>
              <w:fldChar w:fldCharType="begin"/>
            </w:r>
            <w:r w:rsidR="000172CA">
              <w:rPr>
                <w:noProof/>
                <w:webHidden/>
              </w:rPr>
              <w:instrText xml:space="preserve"> PAGEREF _Toc112767024 \h </w:instrText>
            </w:r>
            <w:r w:rsidR="000172CA">
              <w:rPr>
                <w:noProof/>
                <w:webHidden/>
              </w:rPr>
            </w:r>
            <w:r w:rsidR="000172CA">
              <w:rPr>
                <w:noProof/>
                <w:webHidden/>
              </w:rPr>
              <w:fldChar w:fldCharType="separate"/>
            </w:r>
            <w:r w:rsidR="000172CA">
              <w:rPr>
                <w:noProof/>
                <w:webHidden/>
              </w:rPr>
              <w:t>16</w:t>
            </w:r>
            <w:r w:rsidR="000172CA">
              <w:rPr>
                <w:noProof/>
                <w:webHidden/>
              </w:rPr>
              <w:fldChar w:fldCharType="end"/>
            </w:r>
          </w:hyperlink>
        </w:p>
        <w:p w14:paraId="0FA76F34" w14:textId="6AD9FE61" w:rsidR="000172CA" w:rsidRDefault="006D0883">
          <w:pPr>
            <w:pStyle w:val="Sisluet10"/>
            <w:tabs>
              <w:tab w:val="left" w:pos="1320"/>
            </w:tabs>
            <w:rPr>
              <w:rFonts w:asciiTheme="minorHAnsi" w:eastAsiaTheme="minorEastAsia" w:hAnsiTheme="minorHAnsi" w:cstheme="minorBidi"/>
              <w:b w:val="0"/>
              <w:noProof/>
            </w:rPr>
          </w:pPr>
          <w:hyperlink w:anchor="_Toc112767025" w:history="1">
            <w:r w:rsidR="000172CA" w:rsidRPr="00E7450C">
              <w:rPr>
                <w:rStyle w:val="Hyperlinkki"/>
                <w:noProof/>
              </w:rPr>
              <w:t>11</w:t>
            </w:r>
            <w:r w:rsidR="000172CA">
              <w:rPr>
                <w:rFonts w:asciiTheme="minorHAnsi" w:eastAsiaTheme="minorEastAsia" w:hAnsiTheme="minorHAnsi" w:cstheme="minorBidi"/>
                <w:b w:val="0"/>
                <w:noProof/>
              </w:rPr>
              <w:tab/>
            </w:r>
            <w:r w:rsidR="000172CA" w:rsidRPr="00E7450C">
              <w:rPr>
                <w:rStyle w:val="Hyperlinkki"/>
                <w:noProof/>
              </w:rPr>
              <w:t>Elintarvikkeiden kuljettaminen</w:t>
            </w:r>
            <w:r w:rsidR="000172CA">
              <w:rPr>
                <w:noProof/>
                <w:webHidden/>
              </w:rPr>
              <w:tab/>
            </w:r>
            <w:r w:rsidR="000172CA">
              <w:rPr>
                <w:noProof/>
                <w:webHidden/>
              </w:rPr>
              <w:fldChar w:fldCharType="begin"/>
            </w:r>
            <w:r w:rsidR="000172CA">
              <w:rPr>
                <w:noProof/>
                <w:webHidden/>
              </w:rPr>
              <w:instrText xml:space="preserve"> PAGEREF _Toc112767025 \h </w:instrText>
            </w:r>
            <w:r w:rsidR="000172CA">
              <w:rPr>
                <w:noProof/>
                <w:webHidden/>
              </w:rPr>
            </w:r>
            <w:r w:rsidR="000172CA">
              <w:rPr>
                <w:noProof/>
                <w:webHidden/>
              </w:rPr>
              <w:fldChar w:fldCharType="separate"/>
            </w:r>
            <w:r w:rsidR="000172CA">
              <w:rPr>
                <w:noProof/>
                <w:webHidden/>
              </w:rPr>
              <w:t>17</w:t>
            </w:r>
            <w:r w:rsidR="000172CA">
              <w:rPr>
                <w:noProof/>
                <w:webHidden/>
              </w:rPr>
              <w:fldChar w:fldCharType="end"/>
            </w:r>
          </w:hyperlink>
        </w:p>
        <w:p w14:paraId="2561D317" w14:textId="54676C01" w:rsidR="000172CA" w:rsidRDefault="006D0883">
          <w:pPr>
            <w:pStyle w:val="Sisluet20"/>
            <w:tabs>
              <w:tab w:val="left" w:pos="880"/>
            </w:tabs>
            <w:rPr>
              <w:rFonts w:asciiTheme="minorHAnsi" w:eastAsiaTheme="minorEastAsia" w:hAnsiTheme="minorHAnsi" w:cstheme="minorBidi"/>
              <w:noProof/>
            </w:rPr>
          </w:pPr>
          <w:hyperlink w:anchor="_Toc112767026" w:history="1">
            <w:r w:rsidR="000172CA" w:rsidRPr="00E7450C">
              <w:rPr>
                <w:rStyle w:val="Hyperlinkki"/>
                <w:noProof/>
              </w:rPr>
              <w:t>11.1</w:t>
            </w:r>
            <w:r w:rsidR="000172CA">
              <w:rPr>
                <w:rFonts w:asciiTheme="minorHAnsi" w:eastAsiaTheme="minorEastAsia" w:hAnsiTheme="minorHAnsi" w:cstheme="minorBidi"/>
                <w:noProof/>
              </w:rPr>
              <w:tab/>
            </w:r>
            <w:r w:rsidR="000172CA" w:rsidRPr="00E7450C">
              <w:rPr>
                <w:rStyle w:val="Hyperlinkki"/>
                <w:noProof/>
              </w:rPr>
              <w:t>Elintarvikkeiden kuljettaminen</w:t>
            </w:r>
            <w:r w:rsidR="000172CA">
              <w:rPr>
                <w:noProof/>
                <w:webHidden/>
              </w:rPr>
              <w:tab/>
            </w:r>
            <w:r w:rsidR="000172CA">
              <w:rPr>
                <w:noProof/>
                <w:webHidden/>
              </w:rPr>
              <w:fldChar w:fldCharType="begin"/>
            </w:r>
            <w:r w:rsidR="000172CA">
              <w:rPr>
                <w:noProof/>
                <w:webHidden/>
              </w:rPr>
              <w:instrText xml:space="preserve"> PAGEREF _Toc112767026 \h </w:instrText>
            </w:r>
            <w:r w:rsidR="000172CA">
              <w:rPr>
                <w:noProof/>
                <w:webHidden/>
              </w:rPr>
            </w:r>
            <w:r w:rsidR="000172CA">
              <w:rPr>
                <w:noProof/>
                <w:webHidden/>
              </w:rPr>
              <w:fldChar w:fldCharType="separate"/>
            </w:r>
            <w:r w:rsidR="000172CA">
              <w:rPr>
                <w:noProof/>
                <w:webHidden/>
              </w:rPr>
              <w:t>17</w:t>
            </w:r>
            <w:r w:rsidR="000172CA">
              <w:rPr>
                <w:noProof/>
                <w:webHidden/>
              </w:rPr>
              <w:fldChar w:fldCharType="end"/>
            </w:r>
          </w:hyperlink>
        </w:p>
        <w:p w14:paraId="34EBF1D9" w14:textId="63E872D5" w:rsidR="000172CA" w:rsidRDefault="006D0883">
          <w:pPr>
            <w:pStyle w:val="Sisluet20"/>
            <w:tabs>
              <w:tab w:val="left" w:pos="880"/>
            </w:tabs>
            <w:rPr>
              <w:rFonts w:asciiTheme="minorHAnsi" w:eastAsiaTheme="minorEastAsia" w:hAnsiTheme="minorHAnsi" w:cstheme="minorBidi"/>
              <w:noProof/>
            </w:rPr>
          </w:pPr>
          <w:hyperlink w:anchor="_Toc112767027" w:history="1">
            <w:r w:rsidR="000172CA" w:rsidRPr="00E7450C">
              <w:rPr>
                <w:rStyle w:val="Hyperlinkki"/>
                <w:noProof/>
              </w:rPr>
              <w:t>11.2</w:t>
            </w:r>
            <w:r w:rsidR="000172CA">
              <w:rPr>
                <w:rFonts w:asciiTheme="minorHAnsi" w:eastAsiaTheme="minorEastAsia" w:hAnsiTheme="minorHAnsi" w:cstheme="minorBidi"/>
                <w:noProof/>
              </w:rPr>
              <w:tab/>
            </w:r>
            <w:r w:rsidR="000172CA" w:rsidRPr="00E7450C">
              <w:rPr>
                <w:rStyle w:val="Hyperlinkki"/>
                <w:noProof/>
              </w:rPr>
              <w:t>Osallistuminen tapahtumiin</w:t>
            </w:r>
            <w:r w:rsidR="000172CA">
              <w:rPr>
                <w:noProof/>
                <w:webHidden/>
              </w:rPr>
              <w:tab/>
            </w:r>
            <w:r w:rsidR="000172CA">
              <w:rPr>
                <w:noProof/>
                <w:webHidden/>
              </w:rPr>
              <w:fldChar w:fldCharType="begin"/>
            </w:r>
            <w:r w:rsidR="000172CA">
              <w:rPr>
                <w:noProof/>
                <w:webHidden/>
              </w:rPr>
              <w:instrText xml:space="preserve"> PAGEREF _Toc112767027 \h </w:instrText>
            </w:r>
            <w:r w:rsidR="000172CA">
              <w:rPr>
                <w:noProof/>
                <w:webHidden/>
              </w:rPr>
            </w:r>
            <w:r w:rsidR="000172CA">
              <w:rPr>
                <w:noProof/>
                <w:webHidden/>
              </w:rPr>
              <w:fldChar w:fldCharType="separate"/>
            </w:r>
            <w:r w:rsidR="000172CA">
              <w:rPr>
                <w:noProof/>
                <w:webHidden/>
              </w:rPr>
              <w:t>17</w:t>
            </w:r>
            <w:r w:rsidR="000172CA">
              <w:rPr>
                <w:noProof/>
                <w:webHidden/>
              </w:rPr>
              <w:fldChar w:fldCharType="end"/>
            </w:r>
          </w:hyperlink>
        </w:p>
        <w:p w14:paraId="5AA9D92A" w14:textId="63242397" w:rsidR="000172CA" w:rsidRDefault="006D0883">
          <w:pPr>
            <w:pStyle w:val="Sisluet20"/>
            <w:tabs>
              <w:tab w:val="left" w:pos="880"/>
            </w:tabs>
            <w:rPr>
              <w:rFonts w:asciiTheme="minorHAnsi" w:eastAsiaTheme="minorEastAsia" w:hAnsiTheme="minorHAnsi" w:cstheme="minorBidi"/>
              <w:noProof/>
            </w:rPr>
          </w:pPr>
          <w:hyperlink w:anchor="_Toc112767028" w:history="1">
            <w:r w:rsidR="000172CA" w:rsidRPr="00E7450C">
              <w:rPr>
                <w:rStyle w:val="Hyperlinkki"/>
                <w:noProof/>
              </w:rPr>
              <w:t>11.3</w:t>
            </w:r>
            <w:r w:rsidR="000172CA">
              <w:rPr>
                <w:rFonts w:asciiTheme="minorHAnsi" w:eastAsiaTheme="minorEastAsia" w:hAnsiTheme="minorHAnsi" w:cstheme="minorBidi"/>
                <w:noProof/>
              </w:rPr>
              <w:tab/>
            </w:r>
            <w:r w:rsidR="000172CA" w:rsidRPr="00E7450C">
              <w:rPr>
                <w:rStyle w:val="Hyperlinkki"/>
                <w:noProof/>
              </w:rPr>
              <w:t>Ruokien toimittaminen muihin ravintoloihin ja myymälöihin</w:t>
            </w:r>
            <w:r w:rsidR="000172CA">
              <w:rPr>
                <w:noProof/>
                <w:webHidden/>
              </w:rPr>
              <w:tab/>
            </w:r>
            <w:r w:rsidR="000172CA">
              <w:rPr>
                <w:noProof/>
                <w:webHidden/>
              </w:rPr>
              <w:fldChar w:fldCharType="begin"/>
            </w:r>
            <w:r w:rsidR="000172CA">
              <w:rPr>
                <w:noProof/>
                <w:webHidden/>
              </w:rPr>
              <w:instrText xml:space="preserve"> PAGEREF _Toc112767028 \h </w:instrText>
            </w:r>
            <w:r w:rsidR="000172CA">
              <w:rPr>
                <w:noProof/>
                <w:webHidden/>
              </w:rPr>
            </w:r>
            <w:r w:rsidR="000172CA">
              <w:rPr>
                <w:noProof/>
                <w:webHidden/>
              </w:rPr>
              <w:fldChar w:fldCharType="separate"/>
            </w:r>
            <w:r w:rsidR="000172CA">
              <w:rPr>
                <w:noProof/>
                <w:webHidden/>
              </w:rPr>
              <w:t>17</w:t>
            </w:r>
            <w:r w:rsidR="000172CA">
              <w:rPr>
                <w:noProof/>
                <w:webHidden/>
              </w:rPr>
              <w:fldChar w:fldCharType="end"/>
            </w:r>
          </w:hyperlink>
        </w:p>
        <w:p w14:paraId="40FCF71A" w14:textId="3551DD70" w:rsidR="000172CA" w:rsidRDefault="006D0883">
          <w:pPr>
            <w:pStyle w:val="Sisluet30"/>
            <w:tabs>
              <w:tab w:val="left" w:pos="1320"/>
            </w:tabs>
            <w:rPr>
              <w:rFonts w:asciiTheme="minorHAnsi" w:eastAsiaTheme="minorEastAsia" w:hAnsiTheme="minorHAnsi" w:cstheme="minorBidi"/>
              <w:bCs w:val="0"/>
            </w:rPr>
          </w:pPr>
          <w:hyperlink w:anchor="_Toc112767029" w:history="1">
            <w:r w:rsidR="000172CA" w:rsidRPr="00E7450C">
              <w:rPr>
                <w:rStyle w:val="Hyperlinkki"/>
              </w:rPr>
              <w:t>11.3.1</w:t>
            </w:r>
            <w:r w:rsidR="000172CA">
              <w:rPr>
                <w:rFonts w:asciiTheme="minorHAnsi" w:eastAsiaTheme="minorEastAsia" w:hAnsiTheme="minorHAnsi" w:cstheme="minorBidi"/>
                <w:bCs w:val="0"/>
              </w:rPr>
              <w:tab/>
            </w:r>
            <w:r w:rsidR="000172CA" w:rsidRPr="00E7450C">
              <w:rPr>
                <w:rStyle w:val="Hyperlinkki"/>
              </w:rPr>
              <w:t>Pakkausmerkinnät</w:t>
            </w:r>
            <w:r w:rsidR="000172CA">
              <w:rPr>
                <w:webHidden/>
              </w:rPr>
              <w:tab/>
            </w:r>
            <w:r w:rsidR="000172CA">
              <w:rPr>
                <w:webHidden/>
              </w:rPr>
              <w:fldChar w:fldCharType="begin"/>
            </w:r>
            <w:r w:rsidR="000172CA">
              <w:rPr>
                <w:webHidden/>
              </w:rPr>
              <w:instrText xml:space="preserve"> PAGEREF _Toc112767029 \h </w:instrText>
            </w:r>
            <w:r w:rsidR="000172CA">
              <w:rPr>
                <w:webHidden/>
              </w:rPr>
            </w:r>
            <w:r w:rsidR="000172CA">
              <w:rPr>
                <w:webHidden/>
              </w:rPr>
              <w:fldChar w:fldCharType="separate"/>
            </w:r>
            <w:r w:rsidR="000172CA">
              <w:rPr>
                <w:webHidden/>
              </w:rPr>
              <w:t>18</w:t>
            </w:r>
            <w:r w:rsidR="000172CA">
              <w:rPr>
                <w:webHidden/>
              </w:rPr>
              <w:fldChar w:fldCharType="end"/>
            </w:r>
          </w:hyperlink>
        </w:p>
        <w:p w14:paraId="43A067ED" w14:textId="18AB2084" w:rsidR="000172CA" w:rsidRDefault="006D0883">
          <w:pPr>
            <w:pStyle w:val="Sisluet30"/>
            <w:tabs>
              <w:tab w:val="left" w:pos="1320"/>
            </w:tabs>
            <w:rPr>
              <w:rFonts w:asciiTheme="minorHAnsi" w:eastAsiaTheme="minorEastAsia" w:hAnsiTheme="minorHAnsi" w:cstheme="minorBidi"/>
              <w:bCs w:val="0"/>
            </w:rPr>
          </w:pPr>
          <w:hyperlink w:anchor="_Toc112767030" w:history="1">
            <w:r w:rsidR="000172CA" w:rsidRPr="00E7450C">
              <w:rPr>
                <w:rStyle w:val="Hyperlinkki"/>
              </w:rPr>
              <w:t>11.3.2</w:t>
            </w:r>
            <w:r w:rsidR="000172CA">
              <w:rPr>
                <w:rFonts w:asciiTheme="minorHAnsi" w:eastAsiaTheme="minorEastAsia" w:hAnsiTheme="minorHAnsi" w:cstheme="minorBidi"/>
                <w:bCs w:val="0"/>
              </w:rPr>
              <w:tab/>
            </w:r>
            <w:r w:rsidR="000172CA" w:rsidRPr="00E7450C">
              <w:rPr>
                <w:rStyle w:val="Hyperlinkki"/>
              </w:rPr>
              <w:t>Eläinperäisten elintarvikkeiden toimittaminen toisiin ravintoloihin/myymälöihin</w:t>
            </w:r>
            <w:r w:rsidR="000172CA">
              <w:rPr>
                <w:webHidden/>
              </w:rPr>
              <w:tab/>
            </w:r>
            <w:r w:rsidR="000172CA">
              <w:rPr>
                <w:webHidden/>
              </w:rPr>
              <w:fldChar w:fldCharType="begin"/>
            </w:r>
            <w:r w:rsidR="000172CA">
              <w:rPr>
                <w:webHidden/>
              </w:rPr>
              <w:instrText xml:space="preserve"> PAGEREF _Toc112767030 \h </w:instrText>
            </w:r>
            <w:r w:rsidR="000172CA">
              <w:rPr>
                <w:webHidden/>
              </w:rPr>
            </w:r>
            <w:r w:rsidR="000172CA">
              <w:rPr>
                <w:webHidden/>
              </w:rPr>
              <w:fldChar w:fldCharType="separate"/>
            </w:r>
            <w:r w:rsidR="000172CA">
              <w:rPr>
                <w:webHidden/>
              </w:rPr>
              <w:t>19</w:t>
            </w:r>
            <w:r w:rsidR="000172CA">
              <w:rPr>
                <w:webHidden/>
              </w:rPr>
              <w:fldChar w:fldCharType="end"/>
            </w:r>
          </w:hyperlink>
        </w:p>
        <w:p w14:paraId="7BBFD3DF" w14:textId="2A04B52F" w:rsidR="000172CA" w:rsidRDefault="006D0883">
          <w:pPr>
            <w:pStyle w:val="Sisluet20"/>
            <w:tabs>
              <w:tab w:val="left" w:pos="880"/>
            </w:tabs>
            <w:rPr>
              <w:rFonts w:asciiTheme="minorHAnsi" w:eastAsiaTheme="minorEastAsia" w:hAnsiTheme="minorHAnsi" w:cstheme="minorBidi"/>
              <w:noProof/>
            </w:rPr>
          </w:pPr>
          <w:hyperlink w:anchor="_Toc112767031" w:history="1">
            <w:r w:rsidR="000172CA" w:rsidRPr="00E7450C">
              <w:rPr>
                <w:rStyle w:val="Hyperlinkki"/>
                <w:noProof/>
              </w:rPr>
              <w:t>11.4</w:t>
            </w:r>
            <w:r w:rsidR="000172CA">
              <w:rPr>
                <w:rFonts w:asciiTheme="minorHAnsi" w:eastAsiaTheme="minorEastAsia" w:hAnsiTheme="minorHAnsi" w:cstheme="minorBidi"/>
                <w:noProof/>
              </w:rPr>
              <w:tab/>
            </w:r>
            <w:r w:rsidR="000172CA" w:rsidRPr="00E7450C">
              <w:rPr>
                <w:rStyle w:val="Hyperlinkki"/>
                <w:noProof/>
              </w:rPr>
              <w:t>Etämyynti, internetmyynti</w:t>
            </w:r>
            <w:r w:rsidR="000172CA">
              <w:rPr>
                <w:noProof/>
                <w:webHidden/>
              </w:rPr>
              <w:tab/>
            </w:r>
            <w:r w:rsidR="000172CA">
              <w:rPr>
                <w:noProof/>
                <w:webHidden/>
              </w:rPr>
              <w:fldChar w:fldCharType="begin"/>
            </w:r>
            <w:r w:rsidR="000172CA">
              <w:rPr>
                <w:noProof/>
                <w:webHidden/>
              </w:rPr>
              <w:instrText xml:space="preserve"> PAGEREF _Toc112767031 \h </w:instrText>
            </w:r>
            <w:r w:rsidR="000172CA">
              <w:rPr>
                <w:noProof/>
                <w:webHidden/>
              </w:rPr>
            </w:r>
            <w:r w:rsidR="000172CA">
              <w:rPr>
                <w:noProof/>
                <w:webHidden/>
              </w:rPr>
              <w:fldChar w:fldCharType="separate"/>
            </w:r>
            <w:r w:rsidR="000172CA">
              <w:rPr>
                <w:noProof/>
                <w:webHidden/>
              </w:rPr>
              <w:t>19</w:t>
            </w:r>
            <w:r w:rsidR="000172CA">
              <w:rPr>
                <w:noProof/>
                <w:webHidden/>
              </w:rPr>
              <w:fldChar w:fldCharType="end"/>
            </w:r>
          </w:hyperlink>
        </w:p>
        <w:p w14:paraId="09301DFB" w14:textId="10E23603" w:rsidR="000172CA" w:rsidRDefault="006D0883">
          <w:pPr>
            <w:pStyle w:val="Sisluet10"/>
            <w:tabs>
              <w:tab w:val="left" w:pos="1320"/>
            </w:tabs>
            <w:rPr>
              <w:rFonts w:asciiTheme="minorHAnsi" w:eastAsiaTheme="minorEastAsia" w:hAnsiTheme="minorHAnsi" w:cstheme="minorBidi"/>
              <w:b w:val="0"/>
              <w:noProof/>
            </w:rPr>
          </w:pPr>
          <w:hyperlink w:anchor="_Toc112767032" w:history="1">
            <w:r w:rsidR="000172CA" w:rsidRPr="00E7450C">
              <w:rPr>
                <w:rStyle w:val="Hyperlinkki"/>
                <w:noProof/>
              </w:rPr>
              <w:t>12</w:t>
            </w:r>
            <w:r w:rsidR="000172CA">
              <w:rPr>
                <w:rFonts w:asciiTheme="minorHAnsi" w:eastAsiaTheme="minorEastAsia" w:hAnsiTheme="minorHAnsi" w:cstheme="minorBidi"/>
                <w:b w:val="0"/>
                <w:noProof/>
              </w:rPr>
              <w:tab/>
            </w:r>
            <w:r w:rsidR="000172CA" w:rsidRPr="00E7450C">
              <w:rPr>
                <w:rStyle w:val="Hyperlinkki"/>
                <w:noProof/>
              </w:rPr>
              <w:t>Pakkaus- ja kontaktimateriaalit</w:t>
            </w:r>
            <w:r w:rsidR="000172CA">
              <w:rPr>
                <w:noProof/>
                <w:webHidden/>
              </w:rPr>
              <w:tab/>
            </w:r>
            <w:r w:rsidR="000172CA">
              <w:rPr>
                <w:noProof/>
                <w:webHidden/>
              </w:rPr>
              <w:fldChar w:fldCharType="begin"/>
            </w:r>
            <w:r w:rsidR="000172CA">
              <w:rPr>
                <w:noProof/>
                <w:webHidden/>
              </w:rPr>
              <w:instrText xml:space="preserve"> PAGEREF _Toc112767032 \h </w:instrText>
            </w:r>
            <w:r w:rsidR="000172CA">
              <w:rPr>
                <w:noProof/>
                <w:webHidden/>
              </w:rPr>
            </w:r>
            <w:r w:rsidR="000172CA">
              <w:rPr>
                <w:noProof/>
                <w:webHidden/>
              </w:rPr>
              <w:fldChar w:fldCharType="separate"/>
            </w:r>
            <w:r w:rsidR="000172CA">
              <w:rPr>
                <w:noProof/>
                <w:webHidden/>
              </w:rPr>
              <w:t>19</w:t>
            </w:r>
            <w:r w:rsidR="000172CA">
              <w:rPr>
                <w:noProof/>
                <w:webHidden/>
              </w:rPr>
              <w:fldChar w:fldCharType="end"/>
            </w:r>
          </w:hyperlink>
        </w:p>
        <w:p w14:paraId="15FAE55A" w14:textId="63A6BBF6" w:rsidR="000172CA" w:rsidRDefault="006D0883">
          <w:pPr>
            <w:pStyle w:val="Sisluet10"/>
            <w:tabs>
              <w:tab w:val="left" w:pos="1320"/>
            </w:tabs>
            <w:rPr>
              <w:rFonts w:asciiTheme="minorHAnsi" w:eastAsiaTheme="minorEastAsia" w:hAnsiTheme="minorHAnsi" w:cstheme="minorBidi"/>
              <w:b w:val="0"/>
              <w:noProof/>
            </w:rPr>
          </w:pPr>
          <w:hyperlink w:anchor="_Toc112767033" w:history="1">
            <w:r w:rsidR="000172CA" w:rsidRPr="00E7450C">
              <w:rPr>
                <w:rStyle w:val="Hyperlinkki"/>
                <w:noProof/>
              </w:rPr>
              <w:t>13</w:t>
            </w:r>
            <w:r w:rsidR="000172CA">
              <w:rPr>
                <w:rFonts w:asciiTheme="minorHAnsi" w:eastAsiaTheme="minorEastAsia" w:hAnsiTheme="minorHAnsi" w:cstheme="minorBidi"/>
                <w:b w:val="0"/>
                <w:noProof/>
              </w:rPr>
              <w:tab/>
            </w:r>
            <w:r w:rsidR="000172CA" w:rsidRPr="00E7450C">
              <w:rPr>
                <w:rStyle w:val="Hyperlinkki"/>
                <w:noProof/>
              </w:rPr>
              <w:t>Jäljitettävyys ja takaisinvedot</w:t>
            </w:r>
            <w:r w:rsidR="000172CA">
              <w:rPr>
                <w:noProof/>
                <w:webHidden/>
              </w:rPr>
              <w:tab/>
            </w:r>
            <w:r w:rsidR="000172CA">
              <w:rPr>
                <w:noProof/>
                <w:webHidden/>
              </w:rPr>
              <w:fldChar w:fldCharType="begin"/>
            </w:r>
            <w:r w:rsidR="000172CA">
              <w:rPr>
                <w:noProof/>
                <w:webHidden/>
              </w:rPr>
              <w:instrText xml:space="preserve"> PAGEREF _Toc112767033 \h </w:instrText>
            </w:r>
            <w:r w:rsidR="000172CA">
              <w:rPr>
                <w:noProof/>
                <w:webHidden/>
              </w:rPr>
            </w:r>
            <w:r w:rsidR="000172CA">
              <w:rPr>
                <w:noProof/>
                <w:webHidden/>
              </w:rPr>
              <w:fldChar w:fldCharType="separate"/>
            </w:r>
            <w:r w:rsidR="000172CA">
              <w:rPr>
                <w:noProof/>
                <w:webHidden/>
              </w:rPr>
              <w:t>20</w:t>
            </w:r>
            <w:r w:rsidR="000172CA">
              <w:rPr>
                <w:noProof/>
                <w:webHidden/>
              </w:rPr>
              <w:fldChar w:fldCharType="end"/>
            </w:r>
          </w:hyperlink>
        </w:p>
        <w:p w14:paraId="553D65E4" w14:textId="752C1624" w:rsidR="000172CA" w:rsidRDefault="006D0883">
          <w:pPr>
            <w:pStyle w:val="Sisluet20"/>
            <w:tabs>
              <w:tab w:val="left" w:pos="880"/>
            </w:tabs>
            <w:rPr>
              <w:rFonts w:asciiTheme="minorHAnsi" w:eastAsiaTheme="minorEastAsia" w:hAnsiTheme="minorHAnsi" w:cstheme="minorBidi"/>
              <w:noProof/>
            </w:rPr>
          </w:pPr>
          <w:hyperlink w:anchor="_Toc112767034" w:history="1">
            <w:r w:rsidR="000172CA" w:rsidRPr="00E7450C">
              <w:rPr>
                <w:rStyle w:val="Hyperlinkki"/>
                <w:noProof/>
              </w:rPr>
              <w:t>13.1</w:t>
            </w:r>
            <w:r w:rsidR="000172CA">
              <w:rPr>
                <w:rFonts w:asciiTheme="minorHAnsi" w:eastAsiaTheme="minorEastAsia" w:hAnsiTheme="minorHAnsi" w:cstheme="minorBidi"/>
                <w:noProof/>
              </w:rPr>
              <w:tab/>
            </w:r>
            <w:r w:rsidR="000172CA" w:rsidRPr="00E7450C">
              <w:rPr>
                <w:rStyle w:val="Hyperlinkki"/>
                <w:noProof/>
              </w:rPr>
              <w:t>Jäljitettävyys</w:t>
            </w:r>
            <w:r w:rsidR="000172CA">
              <w:rPr>
                <w:noProof/>
                <w:webHidden/>
              </w:rPr>
              <w:tab/>
            </w:r>
            <w:r w:rsidR="000172CA">
              <w:rPr>
                <w:noProof/>
                <w:webHidden/>
              </w:rPr>
              <w:fldChar w:fldCharType="begin"/>
            </w:r>
            <w:r w:rsidR="000172CA">
              <w:rPr>
                <w:noProof/>
                <w:webHidden/>
              </w:rPr>
              <w:instrText xml:space="preserve"> PAGEREF _Toc112767034 \h </w:instrText>
            </w:r>
            <w:r w:rsidR="000172CA">
              <w:rPr>
                <w:noProof/>
                <w:webHidden/>
              </w:rPr>
            </w:r>
            <w:r w:rsidR="000172CA">
              <w:rPr>
                <w:noProof/>
                <w:webHidden/>
              </w:rPr>
              <w:fldChar w:fldCharType="separate"/>
            </w:r>
            <w:r w:rsidR="000172CA">
              <w:rPr>
                <w:noProof/>
                <w:webHidden/>
              </w:rPr>
              <w:t>20</w:t>
            </w:r>
            <w:r w:rsidR="000172CA">
              <w:rPr>
                <w:noProof/>
                <w:webHidden/>
              </w:rPr>
              <w:fldChar w:fldCharType="end"/>
            </w:r>
          </w:hyperlink>
        </w:p>
        <w:p w14:paraId="2F7ABE83" w14:textId="5BB8A072" w:rsidR="000172CA" w:rsidRDefault="006D0883">
          <w:pPr>
            <w:pStyle w:val="Sisluet20"/>
            <w:tabs>
              <w:tab w:val="left" w:pos="880"/>
            </w:tabs>
            <w:rPr>
              <w:rFonts w:asciiTheme="minorHAnsi" w:eastAsiaTheme="minorEastAsia" w:hAnsiTheme="minorHAnsi" w:cstheme="minorBidi"/>
              <w:noProof/>
            </w:rPr>
          </w:pPr>
          <w:hyperlink w:anchor="_Toc112767035" w:history="1">
            <w:r w:rsidR="000172CA" w:rsidRPr="00E7450C">
              <w:rPr>
                <w:rStyle w:val="Hyperlinkki"/>
                <w:noProof/>
              </w:rPr>
              <w:t>13.2</w:t>
            </w:r>
            <w:r w:rsidR="000172CA">
              <w:rPr>
                <w:rFonts w:asciiTheme="minorHAnsi" w:eastAsiaTheme="minorEastAsia" w:hAnsiTheme="minorHAnsi" w:cstheme="minorBidi"/>
                <w:noProof/>
              </w:rPr>
              <w:tab/>
            </w:r>
            <w:r w:rsidR="000172CA" w:rsidRPr="00E7450C">
              <w:rPr>
                <w:rStyle w:val="Hyperlinkki"/>
                <w:noProof/>
              </w:rPr>
              <w:t>Takaisinvedot</w:t>
            </w:r>
            <w:r w:rsidR="000172CA">
              <w:rPr>
                <w:noProof/>
                <w:webHidden/>
              </w:rPr>
              <w:tab/>
            </w:r>
            <w:r w:rsidR="000172CA">
              <w:rPr>
                <w:noProof/>
                <w:webHidden/>
              </w:rPr>
              <w:fldChar w:fldCharType="begin"/>
            </w:r>
            <w:r w:rsidR="000172CA">
              <w:rPr>
                <w:noProof/>
                <w:webHidden/>
              </w:rPr>
              <w:instrText xml:space="preserve"> PAGEREF _Toc112767035 \h </w:instrText>
            </w:r>
            <w:r w:rsidR="000172CA">
              <w:rPr>
                <w:noProof/>
                <w:webHidden/>
              </w:rPr>
            </w:r>
            <w:r w:rsidR="000172CA">
              <w:rPr>
                <w:noProof/>
                <w:webHidden/>
              </w:rPr>
              <w:fldChar w:fldCharType="separate"/>
            </w:r>
            <w:r w:rsidR="000172CA">
              <w:rPr>
                <w:noProof/>
                <w:webHidden/>
              </w:rPr>
              <w:t>20</w:t>
            </w:r>
            <w:r w:rsidR="000172CA">
              <w:rPr>
                <w:noProof/>
                <w:webHidden/>
              </w:rPr>
              <w:fldChar w:fldCharType="end"/>
            </w:r>
          </w:hyperlink>
        </w:p>
        <w:p w14:paraId="12EB6389" w14:textId="10E14FB7" w:rsidR="000172CA" w:rsidRDefault="006D0883">
          <w:pPr>
            <w:pStyle w:val="Sisluet10"/>
            <w:tabs>
              <w:tab w:val="left" w:pos="1320"/>
            </w:tabs>
            <w:rPr>
              <w:rFonts w:asciiTheme="minorHAnsi" w:eastAsiaTheme="minorEastAsia" w:hAnsiTheme="minorHAnsi" w:cstheme="minorBidi"/>
              <w:b w:val="0"/>
              <w:noProof/>
            </w:rPr>
          </w:pPr>
          <w:hyperlink w:anchor="_Toc112767036" w:history="1">
            <w:r w:rsidR="000172CA" w:rsidRPr="00E7450C">
              <w:rPr>
                <w:rStyle w:val="Hyperlinkki"/>
                <w:noProof/>
              </w:rPr>
              <w:t>14</w:t>
            </w:r>
            <w:r w:rsidR="000172CA">
              <w:rPr>
                <w:rFonts w:asciiTheme="minorHAnsi" w:eastAsiaTheme="minorEastAsia" w:hAnsiTheme="minorHAnsi" w:cstheme="minorBidi"/>
                <w:b w:val="0"/>
                <w:noProof/>
              </w:rPr>
              <w:tab/>
            </w:r>
            <w:r w:rsidR="000172CA" w:rsidRPr="00E7450C">
              <w:rPr>
                <w:rStyle w:val="Hyperlinkki"/>
                <w:noProof/>
              </w:rPr>
              <w:t>Ruokamyrkytysepäilyt sekä muut terveysvaaraepäilyt ja valitukset</w:t>
            </w:r>
            <w:r w:rsidR="000172CA">
              <w:rPr>
                <w:noProof/>
                <w:webHidden/>
              </w:rPr>
              <w:tab/>
            </w:r>
            <w:r w:rsidR="000172CA">
              <w:rPr>
                <w:noProof/>
                <w:webHidden/>
              </w:rPr>
              <w:fldChar w:fldCharType="begin"/>
            </w:r>
            <w:r w:rsidR="000172CA">
              <w:rPr>
                <w:noProof/>
                <w:webHidden/>
              </w:rPr>
              <w:instrText xml:space="preserve"> PAGEREF _Toc112767036 \h </w:instrText>
            </w:r>
            <w:r w:rsidR="000172CA">
              <w:rPr>
                <w:noProof/>
                <w:webHidden/>
              </w:rPr>
            </w:r>
            <w:r w:rsidR="000172CA">
              <w:rPr>
                <w:noProof/>
                <w:webHidden/>
              </w:rPr>
              <w:fldChar w:fldCharType="separate"/>
            </w:r>
            <w:r w:rsidR="000172CA">
              <w:rPr>
                <w:noProof/>
                <w:webHidden/>
              </w:rPr>
              <w:t>21</w:t>
            </w:r>
            <w:r w:rsidR="000172CA">
              <w:rPr>
                <w:noProof/>
                <w:webHidden/>
              </w:rPr>
              <w:fldChar w:fldCharType="end"/>
            </w:r>
          </w:hyperlink>
        </w:p>
        <w:p w14:paraId="6B563E3B" w14:textId="24ECDB27" w:rsidR="000172CA" w:rsidRDefault="006D0883">
          <w:pPr>
            <w:pStyle w:val="Sisluet10"/>
            <w:tabs>
              <w:tab w:val="left" w:pos="1320"/>
            </w:tabs>
            <w:rPr>
              <w:rFonts w:asciiTheme="minorHAnsi" w:eastAsiaTheme="minorEastAsia" w:hAnsiTheme="minorHAnsi" w:cstheme="minorBidi"/>
              <w:b w:val="0"/>
              <w:noProof/>
            </w:rPr>
          </w:pPr>
          <w:hyperlink w:anchor="_Toc112767037" w:history="1">
            <w:r w:rsidR="000172CA" w:rsidRPr="00E7450C">
              <w:rPr>
                <w:rStyle w:val="Hyperlinkki"/>
                <w:noProof/>
              </w:rPr>
              <w:t>15</w:t>
            </w:r>
            <w:r w:rsidR="000172CA">
              <w:rPr>
                <w:rFonts w:asciiTheme="minorHAnsi" w:eastAsiaTheme="minorEastAsia" w:hAnsiTheme="minorHAnsi" w:cstheme="minorBidi"/>
                <w:b w:val="0"/>
                <w:noProof/>
              </w:rPr>
              <w:tab/>
            </w:r>
            <w:r w:rsidR="000172CA" w:rsidRPr="00E7450C">
              <w:rPr>
                <w:rStyle w:val="Hyperlinkki"/>
                <w:noProof/>
              </w:rPr>
              <w:t>Siivous, kunnossapito ja jätehuolto</w:t>
            </w:r>
            <w:r w:rsidR="000172CA">
              <w:rPr>
                <w:noProof/>
                <w:webHidden/>
              </w:rPr>
              <w:tab/>
            </w:r>
            <w:r w:rsidR="000172CA">
              <w:rPr>
                <w:noProof/>
                <w:webHidden/>
              </w:rPr>
              <w:fldChar w:fldCharType="begin"/>
            </w:r>
            <w:r w:rsidR="000172CA">
              <w:rPr>
                <w:noProof/>
                <w:webHidden/>
              </w:rPr>
              <w:instrText xml:space="preserve"> PAGEREF _Toc112767037 \h </w:instrText>
            </w:r>
            <w:r w:rsidR="000172CA">
              <w:rPr>
                <w:noProof/>
                <w:webHidden/>
              </w:rPr>
            </w:r>
            <w:r w:rsidR="000172CA">
              <w:rPr>
                <w:noProof/>
                <w:webHidden/>
              </w:rPr>
              <w:fldChar w:fldCharType="separate"/>
            </w:r>
            <w:r w:rsidR="000172CA">
              <w:rPr>
                <w:noProof/>
                <w:webHidden/>
              </w:rPr>
              <w:t>21</w:t>
            </w:r>
            <w:r w:rsidR="000172CA">
              <w:rPr>
                <w:noProof/>
                <w:webHidden/>
              </w:rPr>
              <w:fldChar w:fldCharType="end"/>
            </w:r>
          </w:hyperlink>
        </w:p>
        <w:p w14:paraId="669E57DD" w14:textId="761C88D8" w:rsidR="000172CA" w:rsidRDefault="006D0883">
          <w:pPr>
            <w:pStyle w:val="Sisluet20"/>
            <w:tabs>
              <w:tab w:val="left" w:pos="880"/>
            </w:tabs>
            <w:rPr>
              <w:rFonts w:asciiTheme="minorHAnsi" w:eastAsiaTheme="minorEastAsia" w:hAnsiTheme="minorHAnsi" w:cstheme="minorBidi"/>
              <w:noProof/>
            </w:rPr>
          </w:pPr>
          <w:hyperlink w:anchor="_Toc112767038" w:history="1">
            <w:r w:rsidR="000172CA" w:rsidRPr="00E7450C">
              <w:rPr>
                <w:rStyle w:val="Hyperlinkki"/>
                <w:noProof/>
              </w:rPr>
              <w:t>15.1</w:t>
            </w:r>
            <w:r w:rsidR="000172CA">
              <w:rPr>
                <w:rFonts w:asciiTheme="minorHAnsi" w:eastAsiaTheme="minorEastAsia" w:hAnsiTheme="minorHAnsi" w:cstheme="minorBidi"/>
                <w:noProof/>
              </w:rPr>
              <w:tab/>
            </w:r>
            <w:r w:rsidR="000172CA" w:rsidRPr="00E7450C">
              <w:rPr>
                <w:rStyle w:val="Hyperlinkki"/>
                <w:noProof/>
              </w:rPr>
              <w:t>Siivous ja puhtaanapito</w:t>
            </w:r>
            <w:r w:rsidR="000172CA">
              <w:rPr>
                <w:noProof/>
                <w:webHidden/>
              </w:rPr>
              <w:tab/>
            </w:r>
            <w:r w:rsidR="000172CA">
              <w:rPr>
                <w:noProof/>
                <w:webHidden/>
              </w:rPr>
              <w:fldChar w:fldCharType="begin"/>
            </w:r>
            <w:r w:rsidR="000172CA">
              <w:rPr>
                <w:noProof/>
                <w:webHidden/>
              </w:rPr>
              <w:instrText xml:space="preserve"> PAGEREF _Toc112767038 \h </w:instrText>
            </w:r>
            <w:r w:rsidR="000172CA">
              <w:rPr>
                <w:noProof/>
                <w:webHidden/>
              </w:rPr>
            </w:r>
            <w:r w:rsidR="000172CA">
              <w:rPr>
                <w:noProof/>
                <w:webHidden/>
              </w:rPr>
              <w:fldChar w:fldCharType="separate"/>
            </w:r>
            <w:r w:rsidR="000172CA">
              <w:rPr>
                <w:noProof/>
                <w:webHidden/>
              </w:rPr>
              <w:t>21</w:t>
            </w:r>
            <w:r w:rsidR="000172CA">
              <w:rPr>
                <w:noProof/>
                <w:webHidden/>
              </w:rPr>
              <w:fldChar w:fldCharType="end"/>
            </w:r>
          </w:hyperlink>
        </w:p>
        <w:p w14:paraId="639DB1FE" w14:textId="5A439BA2" w:rsidR="000172CA" w:rsidRDefault="006D0883">
          <w:pPr>
            <w:pStyle w:val="Sisluet30"/>
            <w:tabs>
              <w:tab w:val="left" w:pos="1320"/>
            </w:tabs>
            <w:rPr>
              <w:rFonts w:asciiTheme="minorHAnsi" w:eastAsiaTheme="minorEastAsia" w:hAnsiTheme="minorHAnsi" w:cstheme="minorBidi"/>
              <w:bCs w:val="0"/>
            </w:rPr>
          </w:pPr>
          <w:hyperlink w:anchor="_Toc112767039" w:history="1">
            <w:r w:rsidR="000172CA" w:rsidRPr="00E7450C">
              <w:rPr>
                <w:rStyle w:val="Hyperlinkki"/>
              </w:rPr>
              <w:t>15.1.1</w:t>
            </w:r>
            <w:r w:rsidR="000172CA">
              <w:rPr>
                <w:rFonts w:asciiTheme="minorHAnsi" w:eastAsiaTheme="minorEastAsia" w:hAnsiTheme="minorHAnsi" w:cstheme="minorBidi"/>
                <w:bCs w:val="0"/>
              </w:rPr>
              <w:tab/>
            </w:r>
            <w:r w:rsidR="000172CA" w:rsidRPr="00E7450C">
              <w:rPr>
                <w:rStyle w:val="Hyperlinkki"/>
              </w:rPr>
              <w:t>Astioiden pesu</w:t>
            </w:r>
            <w:r w:rsidR="000172CA">
              <w:rPr>
                <w:webHidden/>
              </w:rPr>
              <w:tab/>
            </w:r>
            <w:r w:rsidR="000172CA">
              <w:rPr>
                <w:webHidden/>
              </w:rPr>
              <w:fldChar w:fldCharType="begin"/>
            </w:r>
            <w:r w:rsidR="000172CA">
              <w:rPr>
                <w:webHidden/>
              </w:rPr>
              <w:instrText xml:space="preserve"> PAGEREF _Toc112767039 \h </w:instrText>
            </w:r>
            <w:r w:rsidR="000172CA">
              <w:rPr>
                <w:webHidden/>
              </w:rPr>
            </w:r>
            <w:r w:rsidR="000172CA">
              <w:rPr>
                <w:webHidden/>
              </w:rPr>
              <w:fldChar w:fldCharType="separate"/>
            </w:r>
            <w:r w:rsidR="000172CA">
              <w:rPr>
                <w:webHidden/>
              </w:rPr>
              <w:t>22</w:t>
            </w:r>
            <w:r w:rsidR="000172CA">
              <w:rPr>
                <w:webHidden/>
              </w:rPr>
              <w:fldChar w:fldCharType="end"/>
            </w:r>
          </w:hyperlink>
        </w:p>
        <w:p w14:paraId="33C24F04" w14:textId="3A725FB4" w:rsidR="000172CA" w:rsidRDefault="006D0883">
          <w:pPr>
            <w:pStyle w:val="Sisluet20"/>
            <w:tabs>
              <w:tab w:val="left" w:pos="880"/>
            </w:tabs>
            <w:rPr>
              <w:rFonts w:asciiTheme="minorHAnsi" w:eastAsiaTheme="minorEastAsia" w:hAnsiTheme="minorHAnsi" w:cstheme="minorBidi"/>
              <w:noProof/>
            </w:rPr>
          </w:pPr>
          <w:hyperlink w:anchor="_Toc112767040" w:history="1">
            <w:r w:rsidR="000172CA" w:rsidRPr="00E7450C">
              <w:rPr>
                <w:rStyle w:val="Hyperlinkki"/>
                <w:noProof/>
              </w:rPr>
              <w:t>15.2</w:t>
            </w:r>
            <w:r w:rsidR="000172CA">
              <w:rPr>
                <w:rFonts w:asciiTheme="minorHAnsi" w:eastAsiaTheme="minorEastAsia" w:hAnsiTheme="minorHAnsi" w:cstheme="minorBidi"/>
                <w:noProof/>
              </w:rPr>
              <w:tab/>
            </w:r>
            <w:r w:rsidR="000172CA" w:rsidRPr="00E7450C">
              <w:rPr>
                <w:rStyle w:val="Hyperlinkki"/>
                <w:noProof/>
              </w:rPr>
              <w:t>Kunnossapito</w:t>
            </w:r>
            <w:r w:rsidR="000172CA">
              <w:rPr>
                <w:noProof/>
                <w:webHidden/>
              </w:rPr>
              <w:tab/>
            </w:r>
            <w:r w:rsidR="000172CA">
              <w:rPr>
                <w:noProof/>
                <w:webHidden/>
              </w:rPr>
              <w:fldChar w:fldCharType="begin"/>
            </w:r>
            <w:r w:rsidR="000172CA">
              <w:rPr>
                <w:noProof/>
                <w:webHidden/>
              </w:rPr>
              <w:instrText xml:space="preserve"> PAGEREF _Toc112767040 \h </w:instrText>
            </w:r>
            <w:r w:rsidR="000172CA">
              <w:rPr>
                <w:noProof/>
                <w:webHidden/>
              </w:rPr>
            </w:r>
            <w:r w:rsidR="000172CA">
              <w:rPr>
                <w:noProof/>
                <w:webHidden/>
              </w:rPr>
              <w:fldChar w:fldCharType="separate"/>
            </w:r>
            <w:r w:rsidR="000172CA">
              <w:rPr>
                <w:noProof/>
                <w:webHidden/>
              </w:rPr>
              <w:t>22</w:t>
            </w:r>
            <w:r w:rsidR="000172CA">
              <w:rPr>
                <w:noProof/>
                <w:webHidden/>
              </w:rPr>
              <w:fldChar w:fldCharType="end"/>
            </w:r>
          </w:hyperlink>
        </w:p>
        <w:p w14:paraId="405E1BF4" w14:textId="27CF6A23" w:rsidR="000172CA" w:rsidRDefault="006D0883">
          <w:pPr>
            <w:pStyle w:val="Sisluet20"/>
            <w:tabs>
              <w:tab w:val="left" w:pos="880"/>
            </w:tabs>
            <w:rPr>
              <w:rFonts w:asciiTheme="minorHAnsi" w:eastAsiaTheme="minorEastAsia" w:hAnsiTheme="minorHAnsi" w:cstheme="minorBidi"/>
              <w:noProof/>
            </w:rPr>
          </w:pPr>
          <w:hyperlink w:anchor="_Toc112767041" w:history="1">
            <w:r w:rsidR="000172CA" w:rsidRPr="00E7450C">
              <w:rPr>
                <w:rStyle w:val="Hyperlinkki"/>
                <w:noProof/>
              </w:rPr>
              <w:t>15.3</w:t>
            </w:r>
            <w:r w:rsidR="000172CA">
              <w:rPr>
                <w:rFonts w:asciiTheme="minorHAnsi" w:eastAsiaTheme="minorEastAsia" w:hAnsiTheme="minorHAnsi" w:cstheme="minorBidi"/>
                <w:noProof/>
              </w:rPr>
              <w:tab/>
            </w:r>
            <w:r w:rsidR="000172CA" w:rsidRPr="00E7450C">
              <w:rPr>
                <w:rStyle w:val="Hyperlinkki"/>
                <w:noProof/>
              </w:rPr>
              <w:t>Jätehuolto</w:t>
            </w:r>
            <w:r w:rsidR="000172CA">
              <w:rPr>
                <w:noProof/>
                <w:webHidden/>
              </w:rPr>
              <w:tab/>
            </w:r>
            <w:r w:rsidR="000172CA">
              <w:rPr>
                <w:noProof/>
                <w:webHidden/>
              </w:rPr>
              <w:fldChar w:fldCharType="begin"/>
            </w:r>
            <w:r w:rsidR="000172CA">
              <w:rPr>
                <w:noProof/>
                <w:webHidden/>
              </w:rPr>
              <w:instrText xml:space="preserve"> PAGEREF _Toc112767041 \h </w:instrText>
            </w:r>
            <w:r w:rsidR="000172CA">
              <w:rPr>
                <w:noProof/>
                <w:webHidden/>
              </w:rPr>
            </w:r>
            <w:r w:rsidR="000172CA">
              <w:rPr>
                <w:noProof/>
                <w:webHidden/>
              </w:rPr>
              <w:fldChar w:fldCharType="separate"/>
            </w:r>
            <w:r w:rsidR="000172CA">
              <w:rPr>
                <w:noProof/>
                <w:webHidden/>
              </w:rPr>
              <w:t>23</w:t>
            </w:r>
            <w:r w:rsidR="000172CA">
              <w:rPr>
                <w:noProof/>
                <w:webHidden/>
              </w:rPr>
              <w:fldChar w:fldCharType="end"/>
            </w:r>
          </w:hyperlink>
        </w:p>
        <w:p w14:paraId="75632EC3" w14:textId="4F922380" w:rsidR="000172CA" w:rsidRDefault="006D0883">
          <w:pPr>
            <w:pStyle w:val="Sisluet10"/>
            <w:tabs>
              <w:tab w:val="left" w:pos="1320"/>
            </w:tabs>
            <w:rPr>
              <w:rFonts w:asciiTheme="minorHAnsi" w:eastAsiaTheme="minorEastAsia" w:hAnsiTheme="minorHAnsi" w:cstheme="minorBidi"/>
              <w:b w:val="0"/>
              <w:noProof/>
            </w:rPr>
          </w:pPr>
          <w:hyperlink w:anchor="_Toc112767042" w:history="1">
            <w:r w:rsidR="000172CA" w:rsidRPr="00E7450C">
              <w:rPr>
                <w:rStyle w:val="Hyperlinkki"/>
                <w:noProof/>
              </w:rPr>
              <w:t>16</w:t>
            </w:r>
            <w:r w:rsidR="000172CA">
              <w:rPr>
                <w:rFonts w:asciiTheme="minorHAnsi" w:eastAsiaTheme="minorEastAsia" w:hAnsiTheme="minorHAnsi" w:cstheme="minorBidi"/>
                <w:b w:val="0"/>
                <w:noProof/>
              </w:rPr>
              <w:tab/>
            </w:r>
            <w:r w:rsidR="000172CA" w:rsidRPr="00E7450C">
              <w:rPr>
                <w:rStyle w:val="Hyperlinkki"/>
                <w:noProof/>
              </w:rPr>
              <w:t>Näytteenotto</w:t>
            </w:r>
            <w:r w:rsidR="000172CA">
              <w:rPr>
                <w:noProof/>
                <w:webHidden/>
              </w:rPr>
              <w:tab/>
            </w:r>
            <w:r w:rsidR="000172CA">
              <w:rPr>
                <w:noProof/>
                <w:webHidden/>
              </w:rPr>
              <w:fldChar w:fldCharType="begin"/>
            </w:r>
            <w:r w:rsidR="000172CA">
              <w:rPr>
                <w:noProof/>
                <w:webHidden/>
              </w:rPr>
              <w:instrText xml:space="preserve"> PAGEREF _Toc112767042 \h </w:instrText>
            </w:r>
            <w:r w:rsidR="000172CA">
              <w:rPr>
                <w:noProof/>
                <w:webHidden/>
              </w:rPr>
            </w:r>
            <w:r w:rsidR="000172CA">
              <w:rPr>
                <w:noProof/>
                <w:webHidden/>
              </w:rPr>
              <w:fldChar w:fldCharType="separate"/>
            </w:r>
            <w:r w:rsidR="000172CA">
              <w:rPr>
                <w:noProof/>
                <w:webHidden/>
              </w:rPr>
              <w:t>23</w:t>
            </w:r>
            <w:r w:rsidR="000172CA">
              <w:rPr>
                <w:noProof/>
                <w:webHidden/>
              </w:rPr>
              <w:fldChar w:fldCharType="end"/>
            </w:r>
          </w:hyperlink>
        </w:p>
        <w:p w14:paraId="7905E7D9" w14:textId="2CF1E7AF" w:rsidR="000172CA" w:rsidRDefault="006D0883">
          <w:pPr>
            <w:pStyle w:val="Sisluet20"/>
            <w:tabs>
              <w:tab w:val="left" w:pos="880"/>
            </w:tabs>
            <w:rPr>
              <w:rFonts w:asciiTheme="minorHAnsi" w:eastAsiaTheme="minorEastAsia" w:hAnsiTheme="minorHAnsi" w:cstheme="minorBidi"/>
              <w:noProof/>
            </w:rPr>
          </w:pPr>
          <w:hyperlink w:anchor="_Toc112767043" w:history="1">
            <w:r w:rsidR="000172CA" w:rsidRPr="00E7450C">
              <w:rPr>
                <w:rStyle w:val="Hyperlinkki"/>
                <w:noProof/>
              </w:rPr>
              <w:t>16.1</w:t>
            </w:r>
            <w:r w:rsidR="000172CA">
              <w:rPr>
                <w:rFonts w:asciiTheme="minorHAnsi" w:eastAsiaTheme="minorEastAsia" w:hAnsiTheme="minorHAnsi" w:cstheme="minorBidi"/>
                <w:noProof/>
              </w:rPr>
              <w:tab/>
            </w:r>
            <w:r w:rsidR="000172CA" w:rsidRPr="00E7450C">
              <w:rPr>
                <w:rStyle w:val="Hyperlinkki"/>
                <w:noProof/>
              </w:rPr>
              <w:t>Pintapuhtausnäytteet</w:t>
            </w:r>
            <w:r w:rsidR="000172CA">
              <w:rPr>
                <w:noProof/>
                <w:webHidden/>
              </w:rPr>
              <w:tab/>
            </w:r>
            <w:r w:rsidR="000172CA">
              <w:rPr>
                <w:noProof/>
                <w:webHidden/>
              </w:rPr>
              <w:fldChar w:fldCharType="begin"/>
            </w:r>
            <w:r w:rsidR="000172CA">
              <w:rPr>
                <w:noProof/>
                <w:webHidden/>
              </w:rPr>
              <w:instrText xml:space="preserve"> PAGEREF _Toc112767043 \h </w:instrText>
            </w:r>
            <w:r w:rsidR="000172CA">
              <w:rPr>
                <w:noProof/>
                <w:webHidden/>
              </w:rPr>
            </w:r>
            <w:r w:rsidR="000172CA">
              <w:rPr>
                <w:noProof/>
                <w:webHidden/>
              </w:rPr>
              <w:fldChar w:fldCharType="separate"/>
            </w:r>
            <w:r w:rsidR="000172CA">
              <w:rPr>
                <w:noProof/>
                <w:webHidden/>
              </w:rPr>
              <w:t>23</w:t>
            </w:r>
            <w:r w:rsidR="000172CA">
              <w:rPr>
                <w:noProof/>
                <w:webHidden/>
              </w:rPr>
              <w:fldChar w:fldCharType="end"/>
            </w:r>
          </w:hyperlink>
        </w:p>
        <w:p w14:paraId="729C5728" w14:textId="1C2CF2CD" w:rsidR="000172CA" w:rsidRDefault="006D0883">
          <w:pPr>
            <w:pStyle w:val="Sisluet20"/>
            <w:tabs>
              <w:tab w:val="left" w:pos="880"/>
            </w:tabs>
            <w:rPr>
              <w:rFonts w:asciiTheme="minorHAnsi" w:eastAsiaTheme="minorEastAsia" w:hAnsiTheme="minorHAnsi" w:cstheme="minorBidi"/>
              <w:noProof/>
            </w:rPr>
          </w:pPr>
          <w:hyperlink w:anchor="_Toc112767044" w:history="1">
            <w:r w:rsidR="000172CA" w:rsidRPr="00E7450C">
              <w:rPr>
                <w:rStyle w:val="Hyperlinkki"/>
                <w:noProof/>
              </w:rPr>
              <w:t>16.2</w:t>
            </w:r>
            <w:r w:rsidR="000172CA">
              <w:rPr>
                <w:rFonts w:asciiTheme="minorHAnsi" w:eastAsiaTheme="minorEastAsia" w:hAnsiTheme="minorHAnsi" w:cstheme="minorBidi"/>
                <w:noProof/>
              </w:rPr>
              <w:tab/>
            </w:r>
            <w:r w:rsidR="000172CA" w:rsidRPr="00E7450C">
              <w:rPr>
                <w:rStyle w:val="Hyperlinkki"/>
                <w:noProof/>
              </w:rPr>
              <w:t>Jääpalanäytteet</w:t>
            </w:r>
            <w:r w:rsidR="000172CA">
              <w:rPr>
                <w:noProof/>
                <w:webHidden/>
              </w:rPr>
              <w:tab/>
            </w:r>
            <w:r w:rsidR="000172CA">
              <w:rPr>
                <w:noProof/>
                <w:webHidden/>
              </w:rPr>
              <w:fldChar w:fldCharType="begin"/>
            </w:r>
            <w:r w:rsidR="000172CA">
              <w:rPr>
                <w:noProof/>
                <w:webHidden/>
              </w:rPr>
              <w:instrText xml:space="preserve"> PAGEREF _Toc112767044 \h </w:instrText>
            </w:r>
            <w:r w:rsidR="000172CA">
              <w:rPr>
                <w:noProof/>
                <w:webHidden/>
              </w:rPr>
            </w:r>
            <w:r w:rsidR="000172CA">
              <w:rPr>
                <w:noProof/>
                <w:webHidden/>
              </w:rPr>
              <w:fldChar w:fldCharType="separate"/>
            </w:r>
            <w:r w:rsidR="000172CA">
              <w:rPr>
                <w:noProof/>
                <w:webHidden/>
              </w:rPr>
              <w:t>24</w:t>
            </w:r>
            <w:r w:rsidR="000172CA">
              <w:rPr>
                <w:noProof/>
                <w:webHidden/>
              </w:rPr>
              <w:fldChar w:fldCharType="end"/>
            </w:r>
          </w:hyperlink>
        </w:p>
        <w:p w14:paraId="72C885F3" w14:textId="39EF3B7E" w:rsidR="000172CA" w:rsidRDefault="006D0883">
          <w:pPr>
            <w:pStyle w:val="Sisluet20"/>
            <w:tabs>
              <w:tab w:val="left" w:pos="880"/>
            </w:tabs>
            <w:rPr>
              <w:rFonts w:asciiTheme="minorHAnsi" w:eastAsiaTheme="minorEastAsia" w:hAnsiTheme="minorHAnsi" w:cstheme="minorBidi"/>
              <w:noProof/>
            </w:rPr>
          </w:pPr>
          <w:hyperlink w:anchor="_Toc112767045" w:history="1">
            <w:r w:rsidR="000172CA" w:rsidRPr="00E7450C">
              <w:rPr>
                <w:rStyle w:val="Hyperlinkki"/>
                <w:noProof/>
              </w:rPr>
              <w:t>16.3</w:t>
            </w:r>
            <w:r w:rsidR="000172CA">
              <w:rPr>
                <w:rFonts w:asciiTheme="minorHAnsi" w:eastAsiaTheme="minorEastAsia" w:hAnsiTheme="minorHAnsi" w:cstheme="minorBidi"/>
                <w:noProof/>
              </w:rPr>
              <w:tab/>
            </w:r>
            <w:r w:rsidR="000172CA" w:rsidRPr="00E7450C">
              <w:rPr>
                <w:rStyle w:val="Hyperlinkki"/>
                <w:noProof/>
              </w:rPr>
              <w:t>Ruokanäytteet</w:t>
            </w:r>
            <w:r w:rsidR="000172CA">
              <w:rPr>
                <w:noProof/>
                <w:webHidden/>
              </w:rPr>
              <w:tab/>
            </w:r>
            <w:r w:rsidR="000172CA">
              <w:rPr>
                <w:noProof/>
                <w:webHidden/>
              </w:rPr>
              <w:fldChar w:fldCharType="begin"/>
            </w:r>
            <w:r w:rsidR="000172CA">
              <w:rPr>
                <w:noProof/>
                <w:webHidden/>
              </w:rPr>
              <w:instrText xml:space="preserve"> PAGEREF _Toc112767045 \h </w:instrText>
            </w:r>
            <w:r w:rsidR="000172CA">
              <w:rPr>
                <w:noProof/>
                <w:webHidden/>
              </w:rPr>
            </w:r>
            <w:r w:rsidR="000172CA">
              <w:rPr>
                <w:noProof/>
                <w:webHidden/>
              </w:rPr>
              <w:fldChar w:fldCharType="separate"/>
            </w:r>
            <w:r w:rsidR="000172CA">
              <w:rPr>
                <w:noProof/>
                <w:webHidden/>
              </w:rPr>
              <w:t>24</w:t>
            </w:r>
            <w:r w:rsidR="000172CA">
              <w:rPr>
                <w:noProof/>
                <w:webHidden/>
              </w:rPr>
              <w:fldChar w:fldCharType="end"/>
            </w:r>
          </w:hyperlink>
        </w:p>
        <w:p w14:paraId="11C7B530" w14:textId="6474991F" w:rsidR="000172CA" w:rsidRDefault="006D0883">
          <w:pPr>
            <w:pStyle w:val="Sisluet20"/>
            <w:tabs>
              <w:tab w:val="left" w:pos="880"/>
            </w:tabs>
            <w:rPr>
              <w:rFonts w:asciiTheme="minorHAnsi" w:eastAsiaTheme="minorEastAsia" w:hAnsiTheme="minorHAnsi" w:cstheme="minorBidi"/>
              <w:noProof/>
            </w:rPr>
          </w:pPr>
          <w:hyperlink w:anchor="_Toc112767046" w:history="1">
            <w:r w:rsidR="000172CA" w:rsidRPr="00E7450C">
              <w:rPr>
                <w:rStyle w:val="Hyperlinkki"/>
                <w:noProof/>
              </w:rPr>
              <w:t>16.4</w:t>
            </w:r>
            <w:r w:rsidR="000172CA">
              <w:rPr>
                <w:rFonts w:asciiTheme="minorHAnsi" w:eastAsiaTheme="minorEastAsia" w:hAnsiTheme="minorHAnsi" w:cstheme="minorBidi"/>
                <w:noProof/>
              </w:rPr>
              <w:tab/>
            </w:r>
            <w:r w:rsidR="000172CA" w:rsidRPr="00E7450C">
              <w:rPr>
                <w:rStyle w:val="Hyperlinkki"/>
                <w:noProof/>
              </w:rPr>
              <w:t>Elintarvikenäytteet</w:t>
            </w:r>
            <w:r w:rsidR="000172CA">
              <w:rPr>
                <w:noProof/>
                <w:webHidden/>
              </w:rPr>
              <w:tab/>
            </w:r>
            <w:r w:rsidR="000172CA">
              <w:rPr>
                <w:noProof/>
                <w:webHidden/>
              </w:rPr>
              <w:fldChar w:fldCharType="begin"/>
            </w:r>
            <w:r w:rsidR="000172CA">
              <w:rPr>
                <w:noProof/>
                <w:webHidden/>
              </w:rPr>
              <w:instrText xml:space="preserve"> PAGEREF _Toc112767046 \h </w:instrText>
            </w:r>
            <w:r w:rsidR="000172CA">
              <w:rPr>
                <w:noProof/>
                <w:webHidden/>
              </w:rPr>
            </w:r>
            <w:r w:rsidR="000172CA">
              <w:rPr>
                <w:noProof/>
                <w:webHidden/>
              </w:rPr>
              <w:fldChar w:fldCharType="separate"/>
            </w:r>
            <w:r w:rsidR="000172CA">
              <w:rPr>
                <w:noProof/>
                <w:webHidden/>
              </w:rPr>
              <w:t>25</w:t>
            </w:r>
            <w:r w:rsidR="000172CA">
              <w:rPr>
                <w:noProof/>
                <w:webHidden/>
              </w:rPr>
              <w:fldChar w:fldCharType="end"/>
            </w:r>
          </w:hyperlink>
        </w:p>
        <w:p w14:paraId="357EBA4B" w14:textId="6D999580" w:rsidR="000172CA" w:rsidRDefault="006D0883">
          <w:pPr>
            <w:pStyle w:val="Sisluet20"/>
            <w:tabs>
              <w:tab w:val="left" w:pos="880"/>
            </w:tabs>
            <w:rPr>
              <w:rFonts w:asciiTheme="minorHAnsi" w:eastAsiaTheme="minorEastAsia" w:hAnsiTheme="minorHAnsi" w:cstheme="minorBidi"/>
              <w:noProof/>
            </w:rPr>
          </w:pPr>
          <w:hyperlink w:anchor="_Toc112767047" w:history="1">
            <w:r w:rsidR="000172CA" w:rsidRPr="00E7450C">
              <w:rPr>
                <w:rStyle w:val="Hyperlinkki"/>
                <w:noProof/>
              </w:rPr>
              <w:t>16.5</w:t>
            </w:r>
            <w:r w:rsidR="000172CA">
              <w:rPr>
                <w:rFonts w:asciiTheme="minorHAnsi" w:eastAsiaTheme="minorEastAsia" w:hAnsiTheme="minorHAnsi" w:cstheme="minorBidi"/>
                <w:noProof/>
              </w:rPr>
              <w:tab/>
            </w:r>
            <w:r w:rsidR="000172CA" w:rsidRPr="00E7450C">
              <w:rPr>
                <w:rStyle w:val="Hyperlinkki"/>
                <w:noProof/>
              </w:rPr>
              <w:t>Trendiseuranta</w:t>
            </w:r>
            <w:r w:rsidR="000172CA">
              <w:rPr>
                <w:noProof/>
                <w:webHidden/>
              </w:rPr>
              <w:tab/>
            </w:r>
            <w:r w:rsidR="000172CA">
              <w:rPr>
                <w:noProof/>
                <w:webHidden/>
              </w:rPr>
              <w:fldChar w:fldCharType="begin"/>
            </w:r>
            <w:r w:rsidR="000172CA">
              <w:rPr>
                <w:noProof/>
                <w:webHidden/>
              </w:rPr>
              <w:instrText xml:space="preserve"> PAGEREF _Toc112767047 \h </w:instrText>
            </w:r>
            <w:r w:rsidR="000172CA">
              <w:rPr>
                <w:noProof/>
                <w:webHidden/>
              </w:rPr>
            </w:r>
            <w:r w:rsidR="000172CA">
              <w:rPr>
                <w:noProof/>
                <w:webHidden/>
              </w:rPr>
              <w:fldChar w:fldCharType="separate"/>
            </w:r>
            <w:r w:rsidR="000172CA">
              <w:rPr>
                <w:noProof/>
                <w:webHidden/>
              </w:rPr>
              <w:t>25</w:t>
            </w:r>
            <w:r w:rsidR="000172CA">
              <w:rPr>
                <w:noProof/>
                <w:webHidden/>
              </w:rPr>
              <w:fldChar w:fldCharType="end"/>
            </w:r>
          </w:hyperlink>
        </w:p>
        <w:p w14:paraId="59BDB080" w14:textId="02BB2309" w:rsidR="000172CA" w:rsidRDefault="006D0883">
          <w:pPr>
            <w:pStyle w:val="Sisluet10"/>
            <w:tabs>
              <w:tab w:val="left" w:pos="1320"/>
            </w:tabs>
            <w:rPr>
              <w:rFonts w:asciiTheme="minorHAnsi" w:eastAsiaTheme="minorEastAsia" w:hAnsiTheme="minorHAnsi" w:cstheme="minorBidi"/>
              <w:b w:val="0"/>
              <w:noProof/>
            </w:rPr>
          </w:pPr>
          <w:hyperlink w:anchor="_Toc112767048" w:history="1">
            <w:r w:rsidR="000172CA" w:rsidRPr="00E7450C">
              <w:rPr>
                <w:rStyle w:val="Hyperlinkki"/>
                <w:noProof/>
              </w:rPr>
              <w:t>17</w:t>
            </w:r>
            <w:r w:rsidR="000172CA">
              <w:rPr>
                <w:rFonts w:asciiTheme="minorHAnsi" w:eastAsiaTheme="minorEastAsia" w:hAnsiTheme="minorHAnsi" w:cstheme="minorBidi"/>
                <w:b w:val="0"/>
                <w:noProof/>
              </w:rPr>
              <w:tab/>
            </w:r>
            <w:r w:rsidR="000172CA" w:rsidRPr="00E7450C">
              <w:rPr>
                <w:rStyle w:val="Hyperlinkki"/>
                <w:noProof/>
              </w:rPr>
              <w:t>Haittaeläinten torjunta ja muut eläimet</w:t>
            </w:r>
            <w:r w:rsidR="000172CA">
              <w:rPr>
                <w:noProof/>
                <w:webHidden/>
              </w:rPr>
              <w:tab/>
            </w:r>
            <w:r w:rsidR="000172CA">
              <w:rPr>
                <w:noProof/>
                <w:webHidden/>
              </w:rPr>
              <w:fldChar w:fldCharType="begin"/>
            </w:r>
            <w:r w:rsidR="000172CA">
              <w:rPr>
                <w:noProof/>
                <w:webHidden/>
              </w:rPr>
              <w:instrText xml:space="preserve"> PAGEREF _Toc112767048 \h </w:instrText>
            </w:r>
            <w:r w:rsidR="000172CA">
              <w:rPr>
                <w:noProof/>
                <w:webHidden/>
              </w:rPr>
            </w:r>
            <w:r w:rsidR="000172CA">
              <w:rPr>
                <w:noProof/>
                <w:webHidden/>
              </w:rPr>
              <w:fldChar w:fldCharType="separate"/>
            </w:r>
            <w:r w:rsidR="000172CA">
              <w:rPr>
                <w:noProof/>
                <w:webHidden/>
              </w:rPr>
              <w:t>25</w:t>
            </w:r>
            <w:r w:rsidR="000172CA">
              <w:rPr>
                <w:noProof/>
                <w:webHidden/>
              </w:rPr>
              <w:fldChar w:fldCharType="end"/>
            </w:r>
          </w:hyperlink>
        </w:p>
        <w:p w14:paraId="5D2915DC" w14:textId="44B530B4" w:rsidR="000172CA" w:rsidRDefault="006D0883">
          <w:pPr>
            <w:pStyle w:val="Sisluet20"/>
            <w:tabs>
              <w:tab w:val="left" w:pos="880"/>
            </w:tabs>
            <w:rPr>
              <w:rFonts w:asciiTheme="minorHAnsi" w:eastAsiaTheme="minorEastAsia" w:hAnsiTheme="minorHAnsi" w:cstheme="minorBidi"/>
              <w:noProof/>
            </w:rPr>
          </w:pPr>
          <w:hyperlink w:anchor="_Toc112767049" w:history="1">
            <w:r w:rsidR="000172CA" w:rsidRPr="00E7450C">
              <w:rPr>
                <w:rStyle w:val="Hyperlinkki"/>
                <w:noProof/>
              </w:rPr>
              <w:t>17.1</w:t>
            </w:r>
            <w:r w:rsidR="000172CA">
              <w:rPr>
                <w:rFonts w:asciiTheme="minorHAnsi" w:eastAsiaTheme="minorEastAsia" w:hAnsiTheme="minorHAnsi" w:cstheme="minorBidi"/>
                <w:noProof/>
              </w:rPr>
              <w:tab/>
            </w:r>
            <w:r w:rsidR="000172CA" w:rsidRPr="00E7450C">
              <w:rPr>
                <w:rStyle w:val="Hyperlinkki"/>
                <w:noProof/>
              </w:rPr>
              <w:t>Haittaeläimet</w:t>
            </w:r>
            <w:r w:rsidR="000172CA">
              <w:rPr>
                <w:noProof/>
                <w:webHidden/>
              </w:rPr>
              <w:tab/>
            </w:r>
            <w:r w:rsidR="000172CA">
              <w:rPr>
                <w:noProof/>
                <w:webHidden/>
              </w:rPr>
              <w:fldChar w:fldCharType="begin"/>
            </w:r>
            <w:r w:rsidR="000172CA">
              <w:rPr>
                <w:noProof/>
                <w:webHidden/>
              </w:rPr>
              <w:instrText xml:space="preserve"> PAGEREF _Toc112767049 \h </w:instrText>
            </w:r>
            <w:r w:rsidR="000172CA">
              <w:rPr>
                <w:noProof/>
                <w:webHidden/>
              </w:rPr>
            </w:r>
            <w:r w:rsidR="000172CA">
              <w:rPr>
                <w:noProof/>
                <w:webHidden/>
              </w:rPr>
              <w:fldChar w:fldCharType="separate"/>
            </w:r>
            <w:r w:rsidR="000172CA">
              <w:rPr>
                <w:noProof/>
                <w:webHidden/>
              </w:rPr>
              <w:t>25</w:t>
            </w:r>
            <w:r w:rsidR="000172CA">
              <w:rPr>
                <w:noProof/>
                <w:webHidden/>
              </w:rPr>
              <w:fldChar w:fldCharType="end"/>
            </w:r>
          </w:hyperlink>
        </w:p>
        <w:p w14:paraId="0C388054" w14:textId="7B64F74A" w:rsidR="000172CA" w:rsidRDefault="006D0883">
          <w:pPr>
            <w:pStyle w:val="Sisluet20"/>
            <w:tabs>
              <w:tab w:val="left" w:pos="880"/>
            </w:tabs>
            <w:rPr>
              <w:rFonts w:asciiTheme="minorHAnsi" w:eastAsiaTheme="minorEastAsia" w:hAnsiTheme="minorHAnsi" w:cstheme="minorBidi"/>
              <w:noProof/>
            </w:rPr>
          </w:pPr>
          <w:hyperlink w:anchor="_Toc112767050" w:history="1">
            <w:r w:rsidR="000172CA" w:rsidRPr="00E7450C">
              <w:rPr>
                <w:rStyle w:val="Hyperlinkki"/>
                <w:noProof/>
              </w:rPr>
              <w:t>17.2</w:t>
            </w:r>
            <w:r w:rsidR="000172CA">
              <w:rPr>
                <w:rFonts w:asciiTheme="minorHAnsi" w:eastAsiaTheme="minorEastAsia" w:hAnsiTheme="minorHAnsi" w:cstheme="minorBidi"/>
                <w:noProof/>
              </w:rPr>
              <w:tab/>
            </w:r>
            <w:r w:rsidR="000172CA" w:rsidRPr="00E7450C">
              <w:rPr>
                <w:rStyle w:val="Hyperlinkki"/>
                <w:noProof/>
              </w:rPr>
              <w:t>Lemmikkieläimet</w:t>
            </w:r>
            <w:r w:rsidR="000172CA">
              <w:rPr>
                <w:noProof/>
                <w:webHidden/>
              </w:rPr>
              <w:tab/>
            </w:r>
            <w:r w:rsidR="000172CA">
              <w:rPr>
                <w:noProof/>
                <w:webHidden/>
              </w:rPr>
              <w:fldChar w:fldCharType="begin"/>
            </w:r>
            <w:r w:rsidR="000172CA">
              <w:rPr>
                <w:noProof/>
                <w:webHidden/>
              </w:rPr>
              <w:instrText xml:space="preserve"> PAGEREF _Toc112767050 \h </w:instrText>
            </w:r>
            <w:r w:rsidR="000172CA">
              <w:rPr>
                <w:noProof/>
                <w:webHidden/>
              </w:rPr>
            </w:r>
            <w:r w:rsidR="000172CA">
              <w:rPr>
                <w:noProof/>
                <w:webHidden/>
              </w:rPr>
              <w:fldChar w:fldCharType="separate"/>
            </w:r>
            <w:r w:rsidR="000172CA">
              <w:rPr>
                <w:noProof/>
                <w:webHidden/>
              </w:rPr>
              <w:t>26</w:t>
            </w:r>
            <w:r w:rsidR="000172CA">
              <w:rPr>
                <w:noProof/>
                <w:webHidden/>
              </w:rPr>
              <w:fldChar w:fldCharType="end"/>
            </w:r>
          </w:hyperlink>
        </w:p>
        <w:p w14:paraId="6E9FBD1A" w14:textId="3D74E2D6" w:rsidR="000172CA" w:rsidRDefault="006D0883">
          <w:pPr>
            <w:pStyle w:val="Sisluet10"/>
            <w:tabs>
              <w:tab w:val="left" w:pos="1320"/>
            </w:tabs>
            <w:rPr>
              <w:rFonts w:asciiTheme="minorHAnsi" w:eastAsiaTheme="minorEastAsia" w:hAnsiTheme="minorHAnsi" w:cstheme="minorBidi"/>
              <w:b w:val="0"/>
              <w:noProof/>
            </w:rPr>
          </w:pPr>
          <w:hyperlink w:anchor="_Toc112767051" w:history="1">
            <w:r w:rsidR="000172CA" w:rsidRPr="00E7450C">
              <w:rPr>
                <w:rStyle w:val="Hyperlinkki"/>
                <w:noProof/>
              </w:rPr>
              <w:t>18</w:t>
            </w:r>
            <w:r w:rsidR="000172CA">
              <w:rPr>
                <w:rFonts w:asciiTheme="minorHAnsi" w:eastAsiaTheme="minorEastAsia" w:hAnsiTheme="minorHAnsi" w:cstheme="minorBidi"/>
                <w:b w:val="0"/>
                <w:noProof/>
              </w:rPr>
              <w:tab/>
            </w:r>
            <w:r w:rsidR="000172CA" w:rsidRPr="00E7450C">
              <w:rPr>
                <w:rStyle w:val="Hyperlinkki"/>
                <w:noProof/>
              </w:rPr>
              <w:t>Henkilökunta</w:t>
            </w:r>
            <w:r w:rsidR="000172CA">
              <w:rPr>
                <w:noProof/>
                <w:webHidden/>
              </w:rPr>
              <w:tab/>
            </w:r>
            <w:r w:rsidR="000172CA">
              <w:rPr>
                <w:noProof/>
                <w:webHidden/>
              </w:rPr>
              <w:fldChar w:fldCharType="begin"/>
            </w:r>
            <w:r w:rsidR="000172CA">
              <w:rPr>
                <w:noProof/>
                <w:webHidden/>
              </w:rPr>
              <w:instrText xml:space="preserve"> PAGEREF _Toc112767051 \h </w:instrText>
            </w:r>
            <w:r w:rsidR="000172CA">
              <w:rPr>
                <w:noProof/>
                <w:webHidden/>
              </w:rPr>
            </w:r>
            <w:r w:rsidR="000172CA">
              <w:rPr>
                <w:noProof/>
                <w:webHidden/>
              </w:rPr>
              <w:fldChar w:fldCharType="separate"/>
            </w:r>
            <w:r w:rsidR="000172CA">
              <w:rPr>
                <w:noProof/>
                <w:webHidden/>
              </w:rPr>
              <w:t>26</w:t>
            </w:r>
            <w:r w:rsidR="000172CA">
              <w:rPr>
                <w:noProof/>
                <w:webHidden/>
              </w:rPr>
              <w:fldChar w:fldCharType="end"/>
            </w:r>
          </w:hyperlink>
        </w:p>
        <w:p w14:paraId="01267D32" w14:textId="3B3E8294" w:rsidR="000172CA" w:rsidRDefault="006D0883">
          <w:pPr>
            <w:pStyle w:val="Sisluet20"/>
            <w:tabs>
              <w:tab w:val="left" w:pos="880"/>
            </w:tabs>
            <w:rPr>
              <w:rFonts w:asciiTheme="minorHAnsi" w:eastAsiaTheme="minorEastAsia" w:hAnsiTheme="minorHAnsi" w:cstheme="minorBidi"/>
              <w:noProof/>
            </w:rPr>
          </w:pPr>
          <w:hyperlink w:anchor="_Toc112767052" w:history="1">
            <w:r w:rsidR="000172CA" w:rsidRPr="00E7450C">
              <w:rPr>
                <w:rStyle w:val="Hyperlinkki"/>
                <w:noProof/>
              </w:rPr>
              <w:t>18.1</w:t>
            </w:r>
            <w:r w:rsidR="000172CA">
              <w:rPr>
                <w:rFonts w:asciiTheme="minorHAnsi" w:eastAsiaTheme="minorEastAsia" w:hAnsiTheme="minorHAnsi" w:cstheme="minorBidi"/>
                <w:noProof/>
              </w:rPr>
              <w:tab/>
            </w:r>
            <w:r w:rsidR="000172CA" w:rsidRPr="00E7450C">
              <w:rPr>
                <w:rStyle w:val="Hyperlinkki"/>
                <w:noProof/>
              </w:rPr>
              <w:t>Perehdytys ja koulutus</w:t>
            </w:r>
            <w:r w:rsidR="000172CA">
              <w:rPr>
                <w:noProof/>
                <w:webHidden/>
              </w:rPr>
              <w:tab/>
            </w:r>
            <w:r w:rsidR="000172CA">
              <w:rPr>
                <w:noProof/>
                <w:webHidden/>
              </w:rPr>
              <w:fldChar w:fldCharType="begin"/>
            </w:r>
            <w:r w:rsidR="000172CA">
              <w:rPr>
                <w:noProof/>
                <w:webHidden/>
              </w:rPr>
              <w:instrText xml:space="preserve"> PAGEREF _Toc112767052 \h </w:instrText>
            </w:r>
            <w:r w:rsidR="000172CA">
              <w:rPr>
                <w:noProof/>
                <w:webHidden/>
              </w:rPr>
            </w:r>
            <w:r w:rsidR="000172CA">
              <w:rPr>
                <w:noProof/>
                <w:webHidden/>
              </w:rPr>
              <w:fldChar w:fldCharType="separate"/>
            </w:r>
            <w:r w:rsidR="000172CA">
              <w:rPr>
                <w:noProof/>
                <w:webHidden/>
              </w:rPr>
              <w:t>26</w:t>
            </w:r>
            <w:r w:rsidR="000172CA">
              <w:rPr>
                <w:noProof/>
                <w:webHidden/>
              </w:rPr>
              <w:fldChar w:fldCharType="end"/>
            </w:r>
          </w:hyperlink>
        </w:p>
        <w:p w14:paraId="3C9D8643" w14:textId="6AC44E72" w:rsidR="000172CA" w:rsidRDefault="006D0883">
          <w:pPr>
            <w:pStyle w:val="Sisluet20"/>
            <w:tabs>
              <w:tab w:val="left" w:pos="880"/>
            </w:tabs>
            <w:rPr>
              <w:rFonts w:asciiTheme="minorHAnsi" w:eastAsiaTheme="minorEastAsia" w:hAnsiTheme="minorHAnsi" w:cstheme="minorBidi"/>
              <w:noProof/>
            </w:rPr>
          </w:pPr>
          <w:hyperlink w:anchor="_Toc112767053" w:history="1">
            <w:r w:rsidR="000172CA" w:rsidRPr="00E7450C">
              <w:rPr>
                <w:rStyle w:val="Hyperlinkki"/>
                <w:noProof/>
              </w:rPr>
              <w:t>18.2</w:t>
            </w:r>
            <w:r w:rsidR="000172CA">
              <w:rPr>
                <w:rFonts w:asciiTheme="minorHAnsi" w:eastAsiaTheme="minorEastAsia" w:hAnsiTheme="minorHAnsi" w:cstheme="minorBidi"/>
                <w:noProof/>
              </w:rPr>
              <w:tab/>
            </w:r>
            <w:r w:rsidR="000172CA" w:rsidRPr="00E7450C">
              <w:rPr>
                <w:rStyle w:val="Hyperlinkki"/>
                <w:noProof/>
              </w:rPr>
              <w:t>Käsihygienia ja työvaatetus</w:t>
            </w:r>
            <w:r w:rsidR="000172CA">
              <w:rPr>
                <w:noProof/>
                <w:webHidden/>
              </w:rPr>
              <w:tab/>
            </w:r>
            <w:r w:rsidR="000172CA">
              <w:rPr>
                <w:noProof/>
                <w:webHidden/>
              </w:rPr>
              <w:fldChar w:fldCharType="begin"/>
            </w:r>
            <w:r w:rsidR="000172CA">
              <w:rPr>
                <w:noProof/>
                <w:webHidden/>
              </w:rPr>
              <w:instrText xml:space="preserve"> PAGEREF _Toc112767053 \h </w:instrText>
            </w:r>
            <w:r w:rsidR="000172CA">
              <w:rPr>
                <w:noProof/>
                <w:webHidden/>
              </w:rPr>
            </w:r>
            <w:r w:rsidR="000172CA">
              <w:rPr>
                <w:noProof/>
                <w:webHidden/>
              </w:rPr>
              <w:fldChar w:fldCharType="separate"/>
            </w:r>
            <w:r w:rsidR="000172CA">
              <w:rPr>
                <w:noProof/>
                <w:webHidden/>
              </w:rPr>
              <w:t>27</w:t>
            </w:r>
            <w:r w:rsidR="000172CA">
              <w:rPr>
                <w:noProof/>
                <w:webHidden/>
              </w:rPr>
              <w:fldChar w:fldCharType="end"/>
            </w:r>
          </w:hyperlink>
        </w:p>
        <w:p w14:paraId="02347A6F" w14:textId="460724D4" w:rsidR="000172CA" w:rsidRDefault="006D0883">
          <w:pPr>
            <w:pStyle w:val="Sisluet20"/>
            <w:tabs>
              <w:tab w:val="left" w:pos="880"/>
            </w:tabs>
            <w:rPr>
              <w:rFonts w:asciiTheme="minorHAnsi" w:eastAsiaTheme="minorEastAsia" w:hAnsiTheme="minorHAnsi" w:cstheme="minorBidi"/>
              <w:noProof/>
            </w:rPr>
          </w:pPr>
          <w:hyperlink w:anchor="_Toc112767054" w:history="1">
            <w:r w:rsidR="000172CA" w:rsidRPr="00E7450C">
              <w:rPr>
                <w:rStyle w:val="Hyperlinkki"/>
                <w:noProof/>
              </w:rPr>
              <w:t>18.3</w:t>
            </w:r>
            <w:r w:rsidR="000172CA">
              <w:rPr>
                <w:rFonts w:asciiTheme="minorHAnsi" w:eastAsiaTheme="minorEastAsia" w:hAnsiTheme="minorHAnsi" w:cstheme="minorBidi"/>
                <w:noProof/>
              </w:rPr>
              <w:tab/>
            </w:r>
            <w:r w:rsidR="000172CA" w:rsidRPr="00E7450C">
              <w:rPr>
                <w:rStyle w:val="Hyperlinkki"/>
                <w:noProof/>
              </w:rPr>
              <w:t>Terveydentilan seuranta</w:t>
            </w:r>
            <w:r w:rsidR="000172CA">
              <w:rPr>
                <w:noProof/>
                <w:webHidden/>
              </w:rPr>
              <w:tab/>
            </w:r>
            <w:r w:rsidR="000172CA">
              <w:rPr>
                <w:noProof/>
                <w:webHidden/>
              </w:rPr>
              <w:fldChar w:fldCharType="begin"/>
            </w:r>
            <w:r w:rsidR="000172CA">
              <w:rPr>
                <w:noProof/>
                <w:webHidden/>
              </w:rPr>
              <w:instrText xml:space="preserve"> PAGEREF _Toc112767054 \h </w:instrText>
            </w:r>
            <w:r w:rsidR="000172CA">
              <w:rPr>
                <w:noProof/>
                <w:webHidden/>
              </w:rPr>
            </w:r>
            <w:r w:rsidR="000172CA">
              <w:rPr>
                <w:noProof/>
                <w:webHidden/>
              </w:rPr>
              <w:fldChar w:fldCharType="separate"/>
            </w:r>
            <w:r w:rsidR="000172CA">
              <w:rPr>
                <w:noProof/>
                <w:webHidden/>
              </w:rPr>
              <w:t>27</w:t>
            </w:r>
            <w:r w:rsidR="000172CA">
              <w:rPr>
                <w:noProof/>
                <w:webHidden/>
              </w:rPr>
              <w:fldChar w:fldCharType="end"/>
            </w:r>
          </w:hyperlink>
        </w:p>
        <w:p w14:paraId="324994D8" w14:textId="393A372A" w:rsidR="000172CA" w:rsidRDefault="006D0883">
          <w:pPr>
            <w:pStyle w:val="Sisluet20"/>
            <w:tabs>
              <w:tab w:val="left" w:pos="880"/>
            </w:tabs>
            <w:rPr>
              <w:rFonts w:asciiTheme="minorHAnsi" w:eastAsiaTheme="minorEastAsia" w:hAnsiTheme="minorHAnsi" w:cstheme="minorBidi"/>
              <w:noProof/>
            </w:rPr>
          </w:pPr>
          <w:hyperlink w:anchor="_Toc112767055" w:history="1">
            <w:r w:rsidR="000172CA" w:rsidRPr="00E7450C">
              <w:rPr>
                <w:rStyle w:val="Hyperlinkki"/>
                <w:noProof/>
              </w:rPr>
              <w:t>18.4</w:t>
            </w:r>
            <w:r w:rsidR="000172CA">
              <w:rPr>
                <w:rFonts w:asciiTheme="minorHAnsi" w:eastAsiaTheme="minorEastAsia" w:hAnsiTheme="minorHAnsi" w:cstheme="minorBidi"/>
                <w:noProof/>
              </w:rPr>
              <w:tab/>
            </w:r>
            <w:r w:rsidR="000172CA" w:rsidRPr="00E7450C">
              <w:rPr>
                <w:rStyle w:val="Hyperlinkki"/>
                <w:noProof/>
              </w:rPr>
              <w:t>Hygieniapassit</w:t>
            </w:r>
            <w:r w:rsidR="000172CA">
              <w:rPr>
                <w:noProof/>
                <w:webHidden/>
              </w:rPr>
              <w:tab/>
            </w:r>
            <w:r w:rsidR="000172CA">
              <w:rPr>
                <w:noProof/>
                <w:webHidden/>
              </w:rPr>
              <w:fldChar w:fldCharType="begin"/>
            </w:r>
            <w:r w:rsidR="000172CA">
              <w:rPr>
                <w:noProof/>
                <w:webHidden/>
              </w:rPr>
              <w:instrText xml:space="preserve"> PAGEREF _Toc112767055 \h </w:instrText>
            </w:r>
            <w:r w:rsidR="000172CA">
              <w:rPr>
                <w:noProof/>
                <w:webHidden/>
              </w:rPr>
            </w:r>
            <w:r w:rsidR="000172CA">
              <w:rPr>
                <w:noProof/>
                <w:webHidden/>
              </w:rPr>
              <w:fldChar w:fldCharType="separate"/>
            </w:r>
            <w:r w:rsidR="000172CA">
              <w:rPr>
                <w:noProof/>
                <w:webHidden/>
              </w:rPr>
              <w:t>28</w:t>
            </w:r>
            <w:r w:rsidR="000172CA">
              <w:rPr>
                <w:noProof/>
                <w:webHidden/>
              </w:rPr>
              <w:fldChar w:fldCharType="end"/>
            </w:r>
          </w:hyperlink>
        </w:p>
        <w:p w14:paraId="4BDFF5DE" w14:textId="5BD33C5D" w:rsidR="000172CA" w:rsidRDefault="006D0883">
          <w:pPr>
            <w:pStyle w:val="Sisluet10"/>
            <w:tabs>
              <w:tab w:val="left" w:pos="1320"/>
            </w:tabs>
            <w:rPr>
              <w:rFonts w:asciiTheme="minorHAnsi" w:eastAsiaTheme="minorEastAsia" w:hAnsiTheme="minorHAnsi" w:cstheme="minorBidi"/>
              <w:b w:val="0"/>
              <w:noProof/>
            </w:rPr>
          </w:pPr>
          <w:hyperlink w:anchor="_Toc112767056" w:history="1">
            <w:r w:rsidR="000172CA" w:rsidRPr="00E7450C">
              <w:rPr>
                <w:rStyle w:val="Hyperlinkki"/>
                <w:noProof/>
              </w:rPr>
              <w:t>19</w:t>
            </w:r>
            <w:r w:rsidR="000172CA">
              <w:rPr>
                <w:rFonts w:asciiTheme="minorHAnsi" w:eastAsiaTheme="minorEastAsia" w:hAnsiTheme="minorHAnsi" w:cstheme="minorBidi"/>
                <w:b w:val="0"/>
                <w:noProof/>
              </w:rPr>
              <w:tab/>
            </w:r>
            <w:r w:rsidR="000172CA" w:rsidRPr="00E7450C">
              <w:rPr>
                <w:rStyle w:val="Hyperlinkki"/>
                <w:noProof/>
              </w:rPr>
              <w:t>Elintarvikkeiden maahantuonti</w:t>
            </w:r>
            <w:r w:rsidR="000172CA">
              <w:rPr>
                <w:noProof/>
                <w:webHidden/>
              </w:rPr>
              <w:tab/>
            </w:r>
            <w:r w:rsidR="000172CA">
              <w:rPr>
                <w:noProof/>
                <w:webHidden/>
              </w:rPr>
              <w:fldChar w:fldCharType="begin"/>
            </w:r>
            <w:r w:rsidR="000172CA">
              <w:rPr>
                <w:noProof/>
                <w:webHidden/>
              </w:rPr>
              <w:instrText xml:space="preserve"> PAGEREF _Toc112767056 \h </w:instrText>
            </w:r>
            <w:r w:rsidR="000172CA">
              <w:rPr>
                <w:noProof/>
                <w:webHidden/>
              </w:rPr>
            </w:r>
            <w:r w:rsidR="000172CA">
              <w:rPr>
                <w:noProof/>
                <w:webHidden/>
              </w:rPr>
              <w:fldChar w:fldCharType="separate"/>
            </w:r>
            <w:r w:rsidR="000172CA">
              <w:rPr>
                <w:noProof/>
                <w:webHidden/>
              </w:rPr>
              <w:t>28</w:t>
            </w:r>
            <w:r w:rsidR="000172CA">
              <w:rPr>
                <w:noProof/>
                <w:webHidden/>
              </w:rPr>
              <w:fldChar w:fldCharType="end"/>
            </w:r>
          </w:hyperlink>
        </w:p>
        <w:p w14:paraId="69E8167E" w14:textId="6E3FFB1D" w:rsidR="000172CA" w:rsidRDefault="006D0883">
          <w:pPr>
            <w:pStyle w:val="Sisluet20"/>
            <w:tabs>
              <w:tab w:val="left" w:pos="880"/>
            </w:tabs>
            <w:rPr>
              <w:rFonts w:asciiTheme="minorHAnsi" w:eastAsiaTheme="minorEastAsia" w:hAnsiTheme="minorHAnsi" w:cstheme="minorBidi"/>
              <w:noProof/>
            </w:rPr>
          </w:pPr>
          <w:hyperlink w:anchor="_Toc112767057" w:history="1">
            <w:r w:rsidR="000172CA" w:rsidRPr="00E7450C">
              <w:rPr>
                <w:rStyle w:val="Hyperlinkki"/>
                <w:noProof/>
              </w:rPr>
              <w:t>19.1</w:t>
            </w:r>
            <w:r w:rsidR="000172CA">
              <w:rPr>
                <w:rFonts w:asciiTheme="minorHAnsi" w:eastAsiaTheme="minorEastAsia" w:hAnsiTheme="minorHAnsi" w:cstheme="minorBidi"/>
                <w:noProof/>
              </w:rPr>
              <w:tab/>
            </w:r>
            <w:r w:rsidR="000172CA" w:rsidRPr="00E7450C">
              <w:rPr>
                <w:rStyle w:val="Hyperlinkki"/>
                <w:noProof/>
              </w:rPr>
              <w:t>Eläinperäisten elintarvikkeiden maahantuonti EU-maista</w:t>
            </w:r>
            <w:r w:rsidR="000172CA">
              <w:rPr>
                <w:noProof/>
                <w:webHidden/>
              </w:rPr>
              <w:tab/>
            </w:r>
            <w:r w:rsidR="000172CA">
              <w:rPr>
                <w:noProof/>
                <w:webHidden/>
              </w:rPr>
              <w:fldChar w:fldCharType="begin"/>
            </w:r>
            <w:r w:rsidR="000172CA">
              <w:rPr>
                <w:noProof/>
                <w:webHidden/>
              </w:rPr>
              <w:instrText xml:space="preserve"> PAGEREF _Toc112767057 \h </w:instrText>
            </w:r>
            <w:r w:rsidR="000172CA">
              <w:rPr>
                <w:noProof/>
                <w:webHidden/>
              </w:rPr>
            </w:r>
            <w:r w:rsidR="000172CA">
              <w:rPr>
                <w:noProof/>
                <w:webHidden/>
              </w:rPr>
              <w:fldChar w:fldCharType="separate"/>
            </w:r>
            <w:r w:rsidR="000172CA">
              <w:rPr>
                <w:noProof/>
                <w:webHidden/>
              </w:rPr>
              <w:t>28</w:t>
            </w:r>
            <w:r w:rsidR="000172CA">
              <w:rPr>
                <w:noProof/>
                <w:webHidden/>
              </w:rPr>
              <w:fldChar w:fldCharType="end"/>
            </w:r>
          </w:hyperlink>
        </w:p>
        <w:p w14:paraId="07B3DF9B" w14:textId="3C3AEAA7" w:rsidR="000172CA" w:rsidRDefault="006D0883">
          <w:pPr>
            <w:pStyle w:val="Sisluet30"/>
            <w:tabs>
              <w:tab w:val="left" w:pos="1320"/>
            </w:tabs>
            <w:rPr>
              <w:rFonts w:asciiTheme="minorHAnsi" w:eastAsiaTheme="minorEastAsia" w:hAnsiTheme="minorHAnsi" w:cstheme="minorBidi"/>
              <w:bCs w:val="0"/>
            </w:rPr>
          </w:pPr>
          <w:hyperlink w:anchor="_Toc112767058" w:history="1">
            <w:r w:rsidR="000172CA" w:rsidRPr="00E7450C">
              <w:rPr>
                <w:rStyle w:val="Hyperlinkki"/>
              </w:rPr>
              <w:t>19.1.1</w:t>
            </w:r>
            <w:r w:rsidR="000172CA">
              <w:rPr>
                <w:rFonts w:asciiTheme="minorHAnsi" w:eastAsiaTheme="minorEastAsia" w:hAnsiTheme="minorHAnsi" w:cstheme="minorBidi"/>
                <w:bCs w:val="0"/>
              </w:rPr>
              <w:tab/>
            </w:r>
            <w:r w:rsidR="000172CA" w:rsidRPr="00E7450C">
              <w:rPr>
                <w:rStyle w:val="Hyperlinkki"/>
              </w:rPr>
              <w:t>Toimenpiteet, kun vastaanottotarkastuksessa tai omavalvontanäytteissä havaitaan poikkeamia</w:t>
            </w:r>
            <w:r w:rsidR="000172CA">
              <w:rPr>
                <w:webHidden/>
              </w:rPr>
              <w:tab/>
            </w:r>
            <w:r w:rsidR="000172CA">
              <w:rPr>
                <w:webHidden/>
              </w:rPr>
              <w:fldChar w:fldCharType="begin"/>
            </w:r>
            <w:r w:rsidR="000172CA">
              <w:rPr>
                <w:webHidden/>
              </w:rPr>
              <w:instrText xml:space="preserve"> PAGEREF _Toc112767058 \h </w:instrText>
            </w:r>
            <w:r w:rsidR="000172CA">
              <w:rPr>
                <w:webHidden/>
              </w:rPr>
            </w:r>
            <w:r w:rsidR="000172CA">
              <w:rPr>
                <w:webHidden/>
              </w:rPr>
              <w:fldChar w:fldCharType="separate"/>
            </w:r>
            <w:r w:rsidR="000172CA">
              <w:rPr>
                <w:webHidden/>
              </w:rPr>
              <w:t>29</w:t>
            </w:r>
            <w:r w:rsidR="000172CA">
              <w:rPr>
                <w:webHidden/>
              </w:rPr>
              <w:fldChar w:fldCharType="end"/>
            </w:r>
          </w:hyperlink>
        </w:p>
        <w:p w14:paraId="1A95EC24" w14:textId="4A849278" w:rsidR="000172CA" w:rsidRDefault="006D0883">
          <w:pPr>
            <w:pStyle w:val="Sisluet20"/>
            <w:tabs>
              <w:tab w:val="left" w:pos="880"/>
            </w:tabs>
            <w:rPr>
              <w:rFonts w:asciiTheme="minorHAnsi" w:eastAsiaTheme="minorEastAsia" w:hAnsiTheme="minorHAnsi" w:cstheme="minorBidi"/>
              <w:noProof/>
            </w:rPr>
          </w:pPr>
          <w:hyperlink w:anchor="_Toc112767059" w:history="1">
            <w:r w:rsidR="000172CA" w:rsidRPr="00E7450C">
              <w:rPr>
                <w:rStyle w:val="Hyperlinkki"/>
                <w:noProof/>
              </w:rPr>
              <w:t>19.2</w:t>
            </w:r>
            <w:r w:rsidR="000172CA">
              <w:rPr>
                <w:rFonts w:asciiTheme="minorHAnsi" w:eastAsiaTheme="minorEastAsia" w:hAnsiTheme="minorHAnsi" w:cstheme="minorBidi"/>
                <w:noProof/>
              </w:rPr>
              <w:tab/>
            </w:r>
            <w:r w:rsidR="000172CA" w:rsidRPr="00E7450C">
              <w:rPr>
                <w:rStyle w:val="Hyperlinkki"/>
                <w:noProof/>
              </w:rPr>
              <w:t>Ei-eläinperäisten elintarvikkeiden maahantuonti</w:t>
            </w:r>
            <w:r w:rsidR="000172CA">
              <w:rPr>
                <w:noProof/>
                <w:webHidden/>
              </w:rPr>
              <w:tab/>
            </w:r>
            <w:r w:rsidR="000172CA">
              <w:rPr>
                <w:noProof/>
                <w:webHidden/>
              </w:rPr>
              <w:fldChar w:fldCharType="begin"/>
            </w:r>
            <w:r w:rsidR="000172CA">
              <w:rPr>
                <w:noProof/>
                <w:webHidden/>
              </w:rPr>
              <w:instrText xml:space="preserve"> PAGEREF _Toc112767059 \h </w:instrText>
            </w:r>
            <w:r w:rsidR="000172CA">
              <w:rPr>
                <w:noProof/>
                <w:webHidden/>
              </w:rPr>
            </w:r>
            <w:r w:rsidR="000172CA">
              <w:rPr>
                <w:noProof/>
                <w:webHidden/>
              </w:rPr>
              <w:fldChar w:fldCharType="separate"/>
            </w:r>
            <w:r w:rsidR="000172CA">
              <w:rPr>
                <w:noProof/>
                <w:webHidden/>
              </w:rPr>
              <w:t>30</w:t>
            </w:r>
            <w:r w:rsidR="000172CA">
              <w:rPr>
                <w:noProof/>
                <w:webHidden/>
              </w:rPr>
              <w:fldChar w:fldCharType="end"/>
            </w:r>
          </w:hyperlink>
        </w:p>
        <w:p w14:paraId="0490E8B7" w14:textId="2BE5FB5F" w:rsidR="000172CA" w:rsidRDefault="006D0883">
          <w:pPr>
            <w:pStyle w:val="Sisluet20"/>
            <w:tabs>
              <w:tab w:val="left" w:pos="880"/>
            </w:tabs>
            <w:rPr>
              <w:rFonts w:asciiTheme="minorHAnsi" w:eastAsiaTheme="minorEastAsia" w:hAnsiTheme="minorHAnsi" w:cstheme="minorBidi"/>
              <w:noProof/>
            </w:rPr>
          </w:pPr>
          <w:hyperlink w:anchor="_Toc112767060" w:history="1">
            <w:r w:rsidR="000172CA" w:rsidRPr="00E7450C">
              <w:rPr>
                <w:rStyle w:val="Hyperlinkki"/>
                <w:noProof/>
              </w:rPr>
              <w:t>19.3</w:t>
            </w:r>
            <w:r w:rsidR="000172CA">
              <w:rPr>
                <w:rFonts w:asciiTheme="minorHAnsi" w:eastAsiaTheme="minorEastAsia" w:hAnsiTheme="minorHAnsi" w:cstheme="minorBidi"/>
                <w:noProof/>
              </w:rPr>
              <w:tab/>
            </w:r>
            <w:r w:rsidR="000172CA" w:rsidRPr="00E7450C">
              <w:rPr>
                <w:rStyle w:val="Hyperlinkki"/>
                <w:noProof/>
              </w:rPr>
              <w:t>Kansainväliset kuljetukset</w:t>
            </w:r>
            <w:r w:rsidR="000172CA">
              <w:rPr>
                <w:noProof/>
                <w:webHidden/>
              </w:rPr>
              <w:tab/>
            </w:r>
            <w:r w:rsidR="000172CA">
              <w:rPr>
                <w:noProof/>
                <w:webHidden/>
              </w:rPr>
              <w:fldChar w:fldCharType="begin"/>
            </w:r>
            <w:r w:rsidR="000172CA">
              <w:rPr>
                <w:noProof/>
                <w:webHidden/>
              </w:rPr>
              <w:instrText xml:space="preserve"> PAGEREF _Toc112767060 \h </w:instrText>
            </w:r>
            <w:r w:rsidR="000172CA">
              <w:rPr>
                <w:noProof/>
                <w:webHidden/>
              </w:rPr>
            </w:r>
            <w:r w:rsidR="000172CA">
              <w:rPr>
                <w:noProof/>
                <w:webHidden/>
              </w:rPr>
              <w:fldChar w:fldCharType="separate"/>
            </w:r>
            <w:r w:rsidR="000172CA">
              <w:rPr>
                <w:noProof/>
                <w:webHidden/>
              </w:rPr>
              <w:t>30</w:t>
            </w:r>
            <w:r w:rsidR="000172CA">
              <w:rPr>
                <w:noProof/>
                <w:webHidden/>
              </w:rPr>
              <w:fldChar w:fldCharType="end"/>
            </w:r>
          </w:hyperlink>
        </w:p>
        <w:p w14:paraId="463C5A78" w14:textId="64E3E881" w:rsidR="000172CA" w:rsidRDefault="006D0883">
          <w:pPr>
            <w:pStyle w:val="Sisluet10"/>
            <w:tabs>
              <w:tab w:val="left" w:pos="1320"/>
            </w:tabs>
            <w:rPr>
              <w:rFonts w:asciiTheme="minorHAnsi" w:eastAsiaTheme="minorEastAsia" w:hAnsiTheme="minorHAnsi" w:cstheme="minorBidi"/>
              <w:b w:val="0"/>
              <w:noProof/>
            </w:rPr>
          </w:pPr>
          <w:hyperlink w:anchor="_Toc112767061" w:history="1">
            <w:r w:rsidR="000172CA" w:rsidRPr="00E7450C">
              <w:rPr>
                <w:rStyle w:val="Hyperlinkki"/>
                <w:noProof/>
              </w:rPr>
              <w:t>20</w:t>
            </w:r>
            <w:r w:rsidR="000172CA">
              <w:rPr>
                <w:rFonts w:asciiTheme="minorHAnsi" w:eastAsiaTheme="minorEastAsia" w:hAnsiTheme="minorHAnsi" w:cstheme="minorBidi"/>
                <w:b w:val="0"/>
                <w:noProof/>
              </w:rPr>
              <w:tab/>
            </w:r>
            <w:r w:rsidR="000172CA" w:rsidRPr="00E7450C">
              <w:rPr>
                <w:rStyle w:val="Hyperlinkki"/>
                <w:noProof/>
              </w:rPr>
              <w:t>Liitteet</w:t>
            </w:r>
            <w:r w:rsidR="000172CA">
              <w:rPr>
                <w:noProof/>
                <w:webHidden/>
              </w:rPr>
              <w:tab/>
            </w:r>
            <w:r w:rsidR="000172CA">
              <w:rPr>
                <w:noProof/>
                <w:webHidden/>
              </w:rPr>
              <w:fldChar w:fldCharType="begin"/>
            </w:r>
            <w:r w:rsidR="000172CA">
              <w:rPr>
                <w:noProof/>
                <w:webHidden/>
              </w:rPr>
              <w:instrText xml:space="preserve"> PAGEREF _Toc112767061 \h </w:instrText>
            </w:r>
            <w:r w:rsidR="000172CA">
              <w:rPr>
                <w:noProof/>
                <w:webHidden/>
              </w:rPr>
            </w:r>
            <w:r w:rsidR="000172CA">
              <w:rPr>
                <w:noProof/>
                <w:webHidden/>
              </w:rPr>
              <w:fldChar w:fldCharType="separate"/>
            </w:r>
            <w:r w:rsidR="000172CA">
              <w:rPr>
                <w:noProof/>
                <w:webHidden/>
              </w:rPr>
              <w:t>31</w:t>
            </w:r>
            <w:r w:rsidR="000172CA">
              <w:rPr>
                <w:noProof/>
                <w:webHidden/>
              </w:rPr>
              <w:fldChar w:fldCharType="end"/>
            </w:r>
          </w:hyperlink>
        </w:p>
        <w:p w14:paraId="14678AF5" w14:textId="1E00059D" w:rsidR="000172CA" w:rsidRDefault="006D0883">
          <w:pPr>
            <w:pStyle w:val="Sisluet20"/>
            <w:rPr>
              <w:rFonts w:asciiTheme="minorHAnsi" w:eastAsiaTheme="minorEastAsia" w:hAnsiTheme="minorHAnsi" w:cstheme="minorBidi"/>
              <w:noProof/>
            </w:rPr>
          </w:pPr>
          <w:hyperlink w:anchor="_Toc112767062" w:history="1">
            <w:r w:rsidR="000172CA" w:rsidRPr="00E7450C">
              <w:rPr>
                <w:rStyle w:val="Hyperlinkki"/>
                <w:noProof/>
              </w:rPr>
              <w:t>LIITE 1: Rekisteröidyn elintarviketoiminnan lämpötiloja koskevat vaatimukset</w:t>
            </w:r>
            <w:r w:rsidR="000172CA">
              <w:rPr>
                <w:noProof/>
                <w:webHidden/>
              </w:rPr>
              <w:tab/>
            </w:r>
            <w:r w:rsidR="000172CA">
              <w:rPr>
                <w:noProof/>
                <w:webHidden/>
              </w:rPr>
              <w:fldChar w:fldCharType="begin"/>
            </w:r>
            <w:r w:rsidR="000172CA">
              <w:rPr>
                <w:noProof/>
                <w:webHidden/>
              </w:rPr>
              <w:instrText xml:space="preserve"> PAGEREF _Toc112767062 \h </w:instrText>
            </w:r>
            <w:r w:rsidR="000172CA">
              <w:rPr>
                <w:noProof/>
                <w:webHidden/>
              </w:rPr>
            </w:r>
            <w:r w:rsidR="000172CA">
              <w:rPr>
                <w:noProof/>
                <w:webHidden/>
              </w:rPr>
              <w:fldChar w:fldCharType="separate"/>
            </w:r>
            <w:r w:rsidR="000172CA">
              <w:rPr>
                <w:noProof/>
                <w:webHidden/>
              </w:rPr>
              <w:t>32</w:t>
            </w:r>
            <w:r w:rsidR="000172CA">
              <w:rPr>
                <w:noProof/>
                <w:webHidden/>
              </w:rPr>
              <w:fldChar w:fldCharType="end"/>
            </w:r>
          </w:hyperlink>
        </w:p>
        <w:p w14:paraId="634A98EA" w14:textId="38FFFA73" w:rsidR="000172CA" w:rsidRDefault="006D0883">
          <w:pPr>
            <w:pStyle w:val="Sisluet20"/>
            <w:rPr>
              <w:rFonts w:asciiTheme="minorHAnsi" w:eastAsiaTheme="minorEastAsia" w:hAnsiTheme="minorHAnsi" w:cstheme="minorBidi"/>
              <w:noProof/>
            </w:rPr>
          </w:pPr>
          <w:hyperlink w:anchor="_Toc112767063" w:history="1">
            <w:r w:rsidR="000172CA" w:rsidRPr="00E7450C">
              <w:rPr>
                <w:rStyle w:val="Hyperlinkki"/>
                <w:noProof/>
              </w:rPr>
              <w:t>LIITE 2: Jäädyttäminen elintarvikehuoneistossa -ohje</w:t>
            </w:r>
            <w:r w:rsidR="000172CA">
              <w:rPr>
                <w:noProof/>
                <w:webHidden/>
              </w:rPr>
              <w:tab/>
            </w:r>
            <w:r w:rsidR="000172CA">
              <w:rPr>
                <w:noProof/>
                <w:webHidden/>
              </w:rPr>
              <w:fldChar w:fldCharType="begin"/>
            </w:r>
            <w:r w:rsidR="000172CA">
              <w:rPr>
                <w:noProof/>
                <w:webHidden/>
              </w:rPr>
              <w:instrText xml:space="preserve"> PAGEREF _Toc112767063 \h </w:instrText>
            </w:r>
            <w:r w:rsidR="000172CA">
              <w:rPr>
                <w:noProof/>
                <w:webHidden/>
              </w:rPr>
            </w:r>
            <w:r w:rsidR="000172CA">
              <w:rPr>
                <w:noProof/>
                <w:webHidden/>
              </w:rPr>
              <w:fldChar w:fldCharType="separate"/>
            </w:r>
            <w:r w:rsidR="000172CA">
              <w:rPr>
                <w:noProof/>
                <w:webHidden/>
              </w:rPr>
              <w:t>33</w:t>
            </w:r>
            <w:r w:rsidR="000172CA">
              <w:rPr>
                <w:noProof/>
                <w:webHidden/>
              </w:rPr>
              <w:fldChar w:fldCharType="end"/>
            </w:r>
          </w:hyperlink>
        </w:p>
        <w:p w14:paraId="3FD946E3" w14:textId="5DC503AB" w:rsidR="000172CA" w:rsidRDefault="006D0883">
          <w:pPr>
            <w:pStyle w:val="Sisluet20"/>
            <w:rPr>
              <w:rFonts w:asciiTheme="minorHAnsi" w:eastAsiaTheme="minorEastAsia" w:hAnsiTheme="minorHAnsi" w:cstheme="minorBidi"/>
              <w:noProof/>
            </w:rPr>
          </w:pPr>
          <w:hyperlink w:anchor="_Toc112767064" w:history="1">
            <w:r w:rsidR="000172CA" w:rsidRPr="00E7450C">
              <w:rPr>
                <w:rStyle w:val="Hyperlinkki"/>
                <w:noProof/>
              </w:rPr>
              <w:t>LIITE 3: Kalastustuotteiden jäädyttäminen -ohje</w:t>
            </w:r>
            <w:r w:rsidR="000172CA">
              <w:rPr>
                <w:noProof/>
                <w:webHidden/>
              </w:rPr>
              <w:tab/>
            </w:r>
            <w:r w:rsidR="000172CA">
              <w:rPr>
                <w:noProof/>
                <w:webHidden/>
              </w:rPr>
              <w:fldChar w:fldCharType="begin"/>
            </w:r>
            <w:r w:rsidR="000172CA">
              <w:rPr>
                <w:noProof/>
                <w:webHidden/>
              </w:rPr>
              <w:instrText xml:space="preserve"> PAGEREF _Toc112767064 \h </w:instrText>
            </w:r>
            <w:r w:rsidR="000172CA">
              <w:rPr>
                <w:noProof/>
                <w:webHidden/>
              </w:rPr>
            </w:r>
            <w:r w:rsidR="000172CA">
              <w:rPr>
                <w:noProof/>
                <w:webHidden/>
              </w:rPr>
              <w:fldChar w:fldCharType="separate"/>
            </w:r>
            <w:r w:rsidR="000172CA">
              <w:rPr>
                <w:noProof/>
                <w:webHidden/>
              </w:rPr>
              <w:t>34</w:t>
            </w:r>
            <w:r w:rsidR="000172CA">
              <w:rPr>
                <w:noProof/>
                <w:webHidden/>
              </w:rPr>
              <w:fldChar w:fldCharType="end"/>
            </w:r>
          </w:hyperlink>
        </w:p>
        <w:p w14:paraId="0D81524D" w14:textId="1DEC796D" w:rsidR="000172CA" w:rsidRDefault="006D0883">
          <w:pPr>
            <w:pStyle w:val="Sisluet20"/>
            <w:rPr>
              <w:rFonts w:asciiTheme="minorHAnsi" w:eastAsiaTheme="minorEastAsia" w:hAnsiTheme="minorHAnsi" w:cstheme="minorBidi"/>
              <w:noProof/>
            </w:rPr>
          </w:pPr>
          <w:hyperlink w:anchor="_Toc112767065" w:history="1">
            <w:r w:rsidR="000172CA" w:rsidRPr="00E7450C">
              <w:rPr>
                <w:rStyle w:val="Hyperlinkki"/>
                <w:noProof/>
              </w:rPr>
              <w:t>LIITE 4: Omavalvontanäytteenotto myymälöissä -ohje</w:t>
            </w:r>
            <w:r w:rsidR="000172CA">
              <w:rPr>
                <w:noProof/>
                <w:webHidden/>
              </w:rPr>
              <w:tab/>
            </w:r>
            <w:r w:rsidR="000172CA">
              <w:rPr>
                <w:noProof/>
                <w:webHidden/>
              </w:rPr>
              <w:fldChar w:fldCharType="begin"/>
            </w:r>
            <w:r w:rsidR="000172CA">
              <w:rPr>
                <w:noProof/>
                <w:webHidden/>
              </w:rPr>
              <w:instrText xml:space="preserve"> PAGEREF _Toc112767065 \h </w:instrText>
            </w:r>
            <w:r w:rsidR="000172CA">
              <w:rPr>
                <w:noProof/>
                <w:webHidden/>
              </w:rPr>
            </w:r>
            <w:r w:rsidR="000172CA">
              <w:rPr>
                <w:noProof/>
                <w:webHidden/>
              </w:rPr>
              <w:fldChar w:fldCharType="separate"/>
            </w:r>
            <w:r w:rsidR="000172CA">
              <w:rPr>
                <w:noProof/>
                <w:webHidden/>
              </w:rPr>
              <w:t>35</w:t>
            </w:r>
            <w:r w:rsidR="000172CA">
              <w:rPr>
                <w:noProof/>
                <w:webHidden/>
              </w:rPr>
              <w:fldChar w:fldCharType="end"/>
            </w:r>
          </w:hyperlink>
        </w:p>
        <w:p w14:paraId="353F13AA" w14:textId="5985E64F" w:rsidR="000172CA" w:rsidRDefault="006D0883">
          <w:pPr>
            <w:pStyle w:val="Sisluet20"/>
            <w:tabs>
              <w:tab w:val="left" w:pos="720"/>
            </w:tabs>
            <w:rPr>
              <w:rFonts w:asciiTheme="minorHAnsi" w:eastAsiaTheme="minorEastAsia" w:hAnsiTheme="minorHAnsi" w:cstheme="minorBidi"/>
              <w:noProof/>
            </w:rPr>
          </w:pPr>
          <w:hyperlink w:anchor="_Toc112767066" w:history="1">
            <w:r w:rsidR="000172CA" w:rsidRPr="00E7450C">
              <w:rPr>
                <w:rStyle w:val="Hyperlinkki"/>
                <w:rFonts w:ascii="Segoe UI Semibold" w:hAnsi="Segoe UI Semibold"/>
                <w:noProof/>
                <w:lang w:val="x-none" w:eastAsia="x-none"/>
              </w:rPr>
              <w:t>1.</w:t>
            </w:r>
            <w:r w:rsidR="000172CA">
              <w:rPr>
                <w:rFonts w:asciiTheme="minorHAnsi" w:eastAsiaTheme="minorEastAsia" w:hAnsiTheme="minorHAnsi" w:cstheme="minorBidi"/>
                <w:noProof/>
              </w:rPr>
              <w:tab/>
            </w:r>
            <w:r w:rsidR="000172CA" w:rsidRPr="00E7450C">
              <w:rPr>
                <w:rStyle w:val="Hyperlinkki"/>
                <w:rFonts w:ascii="Segoe UI Semibold" w:hAnsi="Segoe UI Semibold"/>
                <w:noProof/>
                <w:lang w:val="x-none" w:eastAsia="x-none"/>
              </w:rPr>
              <w:t>Pintapuhtausnäytteet</w:t>
            </w:r>
            <w:r w:rsidR="000172CA">
              <w:rPr>
                <w:noProof/>
                <w:webHidden/>
              </w:rPr>
              <w:tab/>
            </w:r>
            <w:r w:rsidR="000172CA">
              <w:rPr>
                <w:noProof/>
                <w:webHidden/>
              </w:rPr>
              <w:fldChar w:fldCharType="begin"/>
            </w:r>
            <w:r w:rsidR="000172CA">
              <w:rPr>
                <w:noProof/>
                <w:webHidden/>
              </w:rPr>
              <w:instrText xml:space="preserve"> PAGEREF _Toc112767066 \h </w:instrText>
            </w:r>
            <w:r w:rsidR="000172CA">
              <w:rPr>
                <w:noProof/>
                <w:webHidden/>
              </w:rPr>
            </w:r>
            <w:r w:rsidR="000172CA">
              <w:rPr>
                <w:noProof/>
                <w:webHidden/>
              </w:rPr>
              <w:fldChar w:fldCharType="separate"/>
            </w:r>
            <w:r w:rsidR="000172CA">
              <w:rPr>
                <w:noProof/>
                <w:webHidden/>
              </w:rPr>
              <w:t>35</w:t>
            </w:r>
            <w:r w:rsidR="000172CA">
              <w:rPr>
                <w:noProof/>
                <w:webHidden/>
              </w:rPr>
              <w:fldChar w:fldCharType="end"/>
            </w:r>
          </w:hyperlink>
        </w:p>
        <w:p w14:paraId="4FE2235E" w14:textId="7598D03A" w:rsidR="000172CA" w:rsidRDefault="006D0883">
          <w:pPr>
            <w:pStyle w:val="Sisluet30"/>
            <w:rPr>
              <w:rFonts w:asciiTheme="minorHAnsi" w:eastAsiaTheme="minorEastAsia" w:hAnsiTheme="minorHAnsi" w:cstheme="minorBidi"/>
              <w:bCs w:val="0"/>
            </w:rPr>
          </w:pPr>
          <w:hyperlink w:anchor="_Toc112767067" w:history="1">
            <w:r w:rsidR="000172CA" w:rsidRPr="00E7450C">
              <w:rPr>
                <w:rStyle w:val="Hyperlinkki"/>
                <w:rFonts w:eastAsia="Calibri"/>
              </w:rPr>
              <w:t>1.1 Listerianäytteenotto pinnoilta</w:t>
            </w:r>
            <w:r w:rsidR="000172CA">
              <w:rPr>
                <w:webHidden/>
              </w:rPr>
              <w:tab/>
            </w:r>
            <w:r w:rsidR="000172CA">
              <w:rPr>
                <w:webHidden/>
              </w:rPr>
              <w:fldChar w:fldCharType="begin"/>
            </w:r>
            <w:r w:rsidR="000172CA">
              <w:rPr>
                <w:webHidden/>
              </w:rPr>
              <w:instrText xml:space="preserve"> PAGEREF _Toc112767067 \h </w:instrText>
            </w:r>
            <w:r w:rsidR="000172CA">
              <w:rPr>
                <w:webHidden/>
              </w:rPr>
            </w:r>
            <w:r w:rsidR="000172CA">
              <w:rPr>
                <w:webHidden/>
              </w:rPr>
              <w:fldChar w:fldCharType="separate"/>
            </w:r>
            <w:r w:rsidR="000172CA">
              <w:rPr>
                <w:webHidden/>
              </w:rPr>
              <w:t>35</w:t>
            </w:r>
            <w:r w:rsidR="000172CA">
              <w:rPr>
                <w:webHidden/>
              </w:rPr>
              <w:fldChar w:fldCharType="end"/>
            </w:r>
          </w:hyperlink>
        </w:p>
        <w:p w14:paraId="3173B959" w14:textId="6C4A8B72" w:rsidR="000172CA" w:rsidRDefault="006D0883">
          <w:pPr>
            <w:pStyle w:val="Sisluet30"/>
            <w:rPr>
              <w:rFonts w:asciiTheme="minorHAnsi" w:eastAsiaTheme="minorEastAsia" w:hAnsiTheme="minorHAnsi" w:cstheme="minorBidi"/>
              <w:bCs w:val="0"/>
            </w:rPr>
          </w:pPr>
          <w:hyperlink w:anchor="_Toc112767068" w:history="1">
            <w:r w:rsidR="000172CA" w:rsidRPr="00E7450C">
              <w:rPr>
                <w:rStyle w:val="Hyperlinkki"/>
                <w:rFonts w:eastAsia="Calibri"/>
              </w:rPr>
              <w:t>1.2 Salmonellanäytteenotto pinnoilta</w:t>
            </w:r>
            <w:r w:rsidR="000172CA">
              <w:rPr>
                <w:webHidden/>
              </w:rPr>
              <w:tab/>
            </w:r>
            <w:r w:rsidR="000172CA">
              <w:rPr>
                <w:webHidden/>
              </w:rPr>
              <w:fldChar w:fldCharType="begin"/>
            </w:r>
            <w:r w:rsidR="000172CA">
              <w:rPr>
                <w:webHidden/>
              </w:rPr>
              <w:instrText xml:space="preserve"> PAGEREF _Toc112767068 \h </w:instrText>
            </w:r>
            <w:r w:rsidR="000172CA">
              <w:rPr>
                <w:webHidden/>
              </w:rPr>
            </w:r>
            <w:r w:rsidR="000172CA">
              <w:rPr>
                <w:webHidden/>
              </w:rPr>
              <w:fldChar w:fldCharType="separate"/>
            </w:r>
            <w:r w:rsidR="000172CA">
              <w:rPr>
                <w:webHidden/>
              </w:rPr>
              <w:t>36</w:t>
            </w:r>
            <w:r w:rsidR="000172CA">
              <w:rPr>
                <w:webHidden/>
              </w:rPr>
              <w:fldChar w:fldCharType="end"/>
            </w:r>
          </w:hyperlink>
        </w:p>
        <w:p w14:paraId="3F9A49E6" w14:textId="4ACDC4DD" w:rsidR="000172CA" w:rsidRDefault="006D0883">
          <w:pPr>
            <w:pStyle w:val="Sisluet30"/>
            <w:rPr>
              <w:rFonts w:asciiTheme="minorHAnsi" w:eastAsiaTheme="minorEastAsia" w:hAnsiTheme="minorHAnsi" w:cstheme="minorBidi"/>
              <w:bCs w:val="0"/>
            </w:rPr>
          </w:pPr>
          <w:hyperlink w:anchor="_Toc112767069" w:history="1">
            <w:r w:rsidR="000172CA" w:rsidRPr="00E7450C">
              <w:rPr>
                <w:rStyle w:val="Hyperlinkki"/>
                <w:rFonts w:eastAsia="Calibri"/>
              </w:rPr>
              <w:t>1.3 Pintapuhtausnäytteiden trendiseuranta</w:t>
            </w:r>
            <w:r w:rsidR="000172CA">
              <w:rPr>
                <w:webHidden/>
              </w:rPr>
              <w:tab/>
            </w:r>
            <w:r w:rsidR="000172CA">
              <w:rPr>
                <w:webHidden/>
              </w:rPr>
              <w:fldChar w:fldCharType="begin"/>
            </w:r>
            <w:r w:rsidR="000172CA">
              <w:rPr>
                <w:webHidden/>
              </w:rPr>
              <w:instrText xml:space="preserve"> PAGEREF _Toc112767069 \h </w:instrText>
            </w:r>
            <w:r w:rsidR="000172CA">
              <w:rPr>
                <w:webHidden/>
              </w:rPr>
            </w:r>
            <w:r w:rsidR="000172CA">
              <w:rPr>
                <w:webHidden/>
              </w:rPr>
              <w:fldChar w:fldCharType="separate"/>
            </w:r>
            <w:r w:rsidR="000172CA">
              <w:rPr>
                <w:webHidden/>
              </w:rPr>
              <w:t>36</w:t>
            </w:r>
            <w:r w:rsidR="000172CA">
              <w:rPr>
                <w:webHidden/>
              </w:rPr>
              <w:fldChar w:fldCharType="end"/>
            </w:r>
          </w:hyperlink>
        </w:p>
        <w:p w14:paraId="1D11C9BC" w14:textId="518895CB" w:rsidR="000172CA" w:rsidRDefault="006D0883">
          <w:pPr>
            <w:pStyle w:val="Sisluet20"/>
            <w:tabs>
              <w:tab w:val="left" w:pos="720"/>
            </w:tabs>
            <w:rPr>
              <w:rFonts w:asciiTheme="minorHAnsi" w:eastAsiaTheme="minorEastAsia" w:hAnsiTheme="minorHAnsi" w:cstheme="minorBidi"/>
              <w:noProof/>
            </w:rPr>
          </w:pPr>
          <w:hyperlink w:anchor="_Toc112767070" w:history="1">
            <w:r w:rsidR="000172CA" w:rsidRPr="00E7450C">
              <w:rPr>
                <w:rStyle w:val="Hyperlinkki"/>
                <w:rFonts w:eastAsia="Calibri"/>
                <w:noProof/>
              </w:rPr>
              <w:t>2.</w:t>
            </w:r>
            <w:r w:rsidR="000172CA">
              <w:rPr>
                <w:rFonts w:asciiTheme="minorHAnsi" w:eastAsiaTheme="minorEastAsia" w:hAnsiTheme="minorHAnsi" w:cstheme="minorBidi"/>
                <w:noProof/>
              </w:rPr>
              <w:tab/>
            </w:r>
            <w:r w:rsidR="000172CA" w:rsidRPr="00E7450C">
              <w:rPr>
                <w:rStyle w:val="Hyperlinkki"/>
                <w:rFonts w:eastAsia="Calibri"/>
                <w:noProof/>
              </w:rPr>
              <w:t>Elintarvikenäytteet</w:t>
            </w:r>
            <w:r w:rsidR="000172CA">
              <w:rPr>
                <w:noProof/>
                <w:webHidden/>
              </w:rPr>
              <w:tab/>
            </w:r>
            <w:r w:rsidR="000172CA">
              <w:rPr>
                <w:noProof/>
                <w:webHidden/>
              </w:rPr>
              <w:fldChar w:fldCharType="begin"/>
            </w:r>
            <w:r w:rsidR="000172CA">
              <w:rPr>
                <w:noProof/>
                <w:webHidden/>
              </w:rPr>
              <w:instrText xml:space="preserve"> PAGEREF _Toc112767070 \h </w:instrText>
            </w:r>
            <w:r w:rsidR="000172CA">
              <w:rPr>
                <w:noProof/>
                <w:webHidden/>
              </w:rPr>
            </w:r>
            <w:r w:rsidR="000172CA">
              <w:rPr>
                <w:noProof/>
                <w:webHidden/>
              </w:rPr>
              <w:fldChar w:fldCharType="separate"/>
            </w:r>
            <w:r w:rsidR="000172CA">
              <w:rPr>
                <w:noProof/>
                <w:webHidden/>
              </w:rPr>
              <w:t>36</w:t>
            </w:r>
            <w:r w:rsidR="000172CA">
              <w:rPr>
                <w:noProof/>
                <w:webHidden/>
              </w:rPr>
              <w:fldChar w:fldCharType="end"/>
            </w:r>
          </w:hyperlink>
        </w:p>
        <w:p w14:paraId="4E74E838" w14:textId="3FA82124" w:rsidR="000172CA" w:rsidRDefault="006D0883">
          <w:pPr>
            <w:pStyle w:val="Sisluet30"/>
            <w:rPr>
              <w:rFonts w:asciiTheme="minorHAnsi" w:eastAsiaTheme="minorEastAsia" w:hAnsiTheme="minorHAnsi" w:cstheme="minorBidi"/>
              <w:bCs w:val="0"/>
            </w:rPr>
          </w:pPr>
          <w:hyperlink w:anchor="_Toc112767071" w:history="1">
            <w:r w:rsidR="000172CA" w:rsidRPr="00E7450C">
              <w:rPr>
                <w:rStyle w:val="Hyperlinkki"/>
                <w:rFonts w:eastAsia="Calibri"/>
              </w:rPr>
              <w:t xml:space="preserve">2.1 </w:t>
            </w:r>
            <w:r w:rsidR="000172CA" w:rsidRPr="00E7450C">
              <w:rPr>
                <w:rStyle w:val="Hyperlinkki"/>
                <w:rFonts w:eastAsia="Calibri"/>
                <w:lang w:eastAsia="en-US"/>
              </w:rPr>
              <w:t>Elintarvikenäytteet</w:t>
            </w:r>
            <w:r w:rsidR="000172CA">
              <w:rPr>
                <w:webHidden/>
              </w:rPr>
              <w:tab/>
            </w:r>
            <w:r w:rsidR="000172CA">
              <w:rPr>
                <w:webHidden/>
              </w:rPr>
              <w:fldChar w:fldCharType="begin"/>
            </w:r>
            <w:r w:rsidR="000172CA">
              <w:rPr>
                <w:webHidden/>
              </w:rPr>
              <w:instrText xml:space="preserve"> PAGEREF _Toc112767071 \h </w:instrText>
            </w:r>
            <w:r w:rsidR="000172CA">
              <w:rPr>
                <w:webHidden/>
              </w:rPr>
            </w:r>
            <w:r w:rsidR="000172CA">
              <w:rPr>
                <w:webHidden/>
              </w:rPr>
              <w:fldChar w:fldCharType="separate"/>
            </w:r>
            <w:r w:rsidR="000172CA">
              <w:rPr>
                <w:webHidden/>
              </w:rPr>
              <w:t>36</w:t>
            </w:r>
            <w:r w:rsidR="000172CA">
              <w:rPr>
                <w:webHidden/>
              </w:rPr>
              <w:fldChar w:fldCharType="end"/>
            </w:r>
          </w:hyperlink>
        </w:p>
        <w:p w14:paraId="75FD8BA6" w14:textId="5E2CFE66" w:rsidR="000172CA" w:rsidRDefault="006D0883">
          <w:pPr>
            <w:pStyle w:val="Sisluet30"/>
            <w:rPr>
              <w:rFonts w:asciiTheme="minorHAnsi" w:eastAsiaTheme="minorEastAsia" w:hAnsiTheme="minorHAnsi" w:cstheme="minorBidi"/>
              <w:bCs w:val="0"/>
            </w:rPr>
          </w:pPr>
          <w:hyperlink w:anchor="_Toc112767072" w:history="1">
            <w:r w:rsidR="000172CA" w:rsidRPr="00E7450C">
              <w:rPr>
                <w:rStyle w:val="Hyperlinkki"/>
                <w:rFonts w:eastAsia="Calibri"/>
                <w:lang w:eastAsia="en-US"/>
              </w:rPr>
              <w:t>2.2 Jauhelihanäytteet</w:t>
            </w:r>
            <w:r w:rsidR="000172CA">
              <w:rPr>
                <w:webHidden/>
              </w:rPr>
              <w:tab/>
            </w:r>
            <w:r w:rsidR="000172CA">
              <w:rPr>
                <w:webHidden/>
              </w:rPr>
              <w:fldChar w:fldCharType="begin"/>
            </w:r>
            <w:r w:rsidR="000172CA">
              <w:rPr>
                <w:webHidden/>
              </w:rPr>
              <w:instrText xml:space="preserve"> PAGEREF _Toc112767072 \h </w:instrText>
            </w:r>
            <w:r w:rsidR="000172CA">
              <w:rPr>
                <w:webHidden/>
              </w:rPr>
            </w:r>
            <w:r w:rsidR="000172CA">
              <w:rPr>
                <w:webHidden/>
              </w:rPr>
              <w:fldChar w:fldCharType="separate"/>
            </w:r>
            <w:r w:rsidR="000172CA">
              <w:rPr>
                <w:webHidden/>
              </w:rPr>
              <w:t>36</w:t>
            </w:r>
            <w:r w:rsidR="000172CA">
              <w:rPr>
                <w:webHidden/>
              </w:rPr>
              <w:fldChar w:fldCharType="end"/>
            </w:r>
          </w:hyperlink>
        </w:p>
        <w:p w14:paraId="1AE3614F" w14:textId="69E811DA" w:rsidR="000172CA" w:rsidRDefault="006D0883">
          <w:pPr>
            <w:pStyle w:val="Sisluet30"/>
            <w:rPr>
              <w:rFonts w:asciiTheme="minorHAnsi" w:eastAsiaTheme="minorEastAsia" w:hAnsiTheme="minorHAnsi" w:cstheme="minorBidi"/>
              <w:bCs w:val="0"/>
            </w:rPr>
          </w:pPr>
          <w:hyperlink w:anchor="_Toc112767073" w:history="1">
            <w:r w:rsidR="000172CA" w:rsidRPr="00E7450C">
              <w:rPr>
                <w:rStyle w:val="Hyperlinkki"/>
                <w:rFonts w:eastAsia="Calibri"/>
              </w:rPr>
              <w:t xml:space="preserve">2.3 </w:t>
            </w:r>
            <w:r w:rsidR="000172CA" w:rsidRPr="00E7450C">
              <w:rPr>
                <w:rStyle w:val="Hyperlinkki"/>
                <w:rFonts w:eastAsia="Calibri"/>
                <w:lang w:eastAsia="en-US"/>
              </w:rPr>
              <w:t>Salmonella</w:t>
            </w:r>
            <w:r w:rsidR="000172CA">
              <w:rPr>
                <w:webHidden/>
              </w:rPr>
              <w:tab/>
            </w:r>
            <w:r w:rsidR="000172CA">
              <w:rPr>
                <w:webHidden/>
              </w:rPr>
              <w:fldChar w:fldCharType="begin"/>
            </w:r>
            <w:r w:rsidR="000172CA">
              <w:rPr>
                <w:webHidden/>
              </w:rPr>
              <w:instrText xml:space="preserve"> PAGEREF _Toc112767073 \h </w:instrText>
            </w:r>
            <w:r w:rsidR="000172CA">
              <w:rPr>
                <w:webHidden/>
              </w:rPr>
            </w:r>
            <w:r w:rsidR="000172CA">
              <w:rPr>
                <w:webHidden/>
              </w:rPr>
              <w:fldChar w:fldCharType="separate"/>
            </w:r>
            <w:r w:rsidR="000172CA">
              <w:rPr>
                <w:webHidden/>
              </w:rPr>
              <w:t>36</w:t>
            </w:r>
            <w:r w:rsidR="000172CA">
              <w:rPr>
                <w:webHidden/>
              </w:rPr>
              <w:fldChar w:fldCharType="end"/>
            </w:r>
          </w:hyperlink>
        </w:p>
        <w:p w14:paraId="2018CCDF" w14:textId="4E8080DE" w:rsidR="000172CA" w:rsidRDefault="006D0883">
          <w:pPr>
            <w:pStyle w:val="Sisluet30"/>
            <w:rPr>
              <w:rFonts w:asciiTheme="minorHAnsi" w:eastAsiaTheme="minorEastAsia" w:hAnsiTheme="minorHAnsi" w:cstheme="minorBidi"/>
              <w:bCs w:val="0"/>
            </w:rPr>
          </w:pPr>
          <w:hyperlink w:anchor="_Toc112767074" w:history="1">
            <w:r w:rsidR="000172CA" w:rsidRPr="00E7450C">
              <w:rPr>
                <w:rStyle w:val="Hyperlinkki"/>
                <w:rFonts w:eastAsia="Calibri"/>
              </w:rPr>
              <w:t>2.5 Ruokanäytteet</w:t>
            </w:r>
            <w:r w:rsidR="000172CA">
              <w:rPr>
                <w:webHidden/>
              </w:rPr>
              <w:tab/>
            </w:r>
            <w:r w:rsidR="000172CA">
              <w:rPr>
                <w:webHidden/>
              </w:rPr>
              <w:fldChar w:fldCharType="begin"/>
            </w:r>
            <w:r w:rsidR="000172CA">
              <w:rPr>
                <w:webHidden/>
              </w:rPr>
              <w:instrText xml:space="preserve"> PAGEREF _Toc112767074 \h </w:instrText>
            </w:r>
            <w:r w:rsidR="000172CA">
              <w:rPr>
                <w:webHidden/>
              </w:rPr>
            </w:r>
            <w:r w:rsidR="000172CA">
              <w:rPr>
                <w:webHidden/>
              </w:rPr>
              <w:fldChar w:fldCharType="separate"/>
            </w:r>
            <w:r w:rsidR="000172CA">
              <w:rPr>
                <w:webHidden/>
              </w:rPr>
              <w:t>36</w:t>
            </w:r>
            <w:r w:rsidR="000172CA">
              <w:rPr>
                <w:webHidden/>
              </w:rPr>
              <w:fldChar w:fldCharType="end"/>
            </w:r>
          </w:hyperlink>
        </w:p>
        <w:p w14:paraId="72785130" w14:textId="2022B438" w:rsidR="000172CA" w:rsidRDefault="006D0883">
          <w:pPr>
            <w:pStyle w:val="Sisluet20"/>
            <w:tabs>
              <w:tab w:val="left" w:pos="720"/>
            </w:tabs>
            <w:rPr>
              <w:rFonts w:asciiTheme="minorHAnsi" w:eastAsiaTheme="minorEastAsia" w:hAnsiTheme="minorHAnsi" w:cstheme="minorBidi"/>
              <w:noProof/>
            </w:rPr>
          </w:pPr>
          <w:hyperlink w:anchor="_Toc112767075" w:history="1">
            <w:r w:rsidR="000172CA" w:rsidRPr="00E7450C">
              <w:rPr>
                <w:rStyle w:val="Hyperlinkki"/>
                <w:rFonts w:ascii="Segoe UI Semibold" w:hAnsi="Segoe UI Semibold"/>
                <w:noProof/>
                <w:lang w:val="x-none" w:eastAsia="x-none"/>
              </w:rPr>
              <w:t>3.</w:t>
            </w:r>
            <w:r w:rsidR="000172CA">
              <w:rPr>
                <w:rFonts w:asciiTheme="minorHAnsi" w:eastAsiaTheme="minorEastAsia" w:hAnsiTheme="minorHAnsi" w:cstheme="minorBidi"/>
                <w:noProof/>
              </w:rPr>
              <w:tab/>
            </w:r>
            <w:r w:rsidR="000172CA" w:rsidRPr="00E7450C">
              <w:rPr>
                <w:rStyle w:val="Hyperlinkki"/>
                <w:rFonts w:ascii="Segoe UI Semibold" w:hAnsi="Segoe UI Semibold"/>
                <w:noProof/>
                <w:lang w:val="x-none" w:eastAsia="x-none"/>
              </w:rPr>
              <w:t>Veden ja jään omavalvontanäytteet</w:t>
            </w:r>
            <w:r w:rsidR="000172CA">
              <w:rPr>
                <w:noProof/>
                <w:webHidden/>
              </w:rPr>
              <w:tab/>
            </w:r>
            <w:r w:rsidR="000172CA">
              <w:rPr>
                <w:noProof/>
                <w:webHidden/>
              </w:rPr>
              <w:fldChar w:fldCharType="begin"/>
            </w:r>
            <w:r w:rsidR="000172CA">
              <w:rPr>
                <w:noProof/>
                <w:webHidden/>
              </w:rPr>
              <w:instrText xml:space="preserve"> PAGEREF _Toc112767075 \h </w:instrText>
            </w:r>
            <w:r w:rsidR="000172CA">
              <w:rPr>
                <w:noProof/>
                <w:webHidden/>
              </w:rPr>
            </w:r>
            <w:r w:rsidR="000172CA">
              <w:rPr>
                <w:noProof/>
                <w:webHidden/>
              </w:rPr>
              <w:fldChar w:fldCharType="separate"/>
            </w:r>
            <w:r w:rsidR="000172CA">
              <w:rPr>
                <w:noProof/>
                <w:webHidden/>
              </w:rPr>
              <w:t>37</w:t>
            </w:r>
            <w:r w:rsidR="000172CA">
              <w:rPr>
                <w:noProof/>
                <w:webHidden/>
              </w:rPr>
              <w:fldChar w:fldCharType="end"/>
            </w:r>
          </w:hyperlink>
        </w:p>
        <w:p w14:paraId="0CCF97E6" w14:textId="029DB06E" w:rsidR="000172CA" w:rsidRDefault="006D0883">
          <w:pPr>
            <w:pStyle w:val="Sisluet30"/>
            <w:rPr>
              <w:rFonts w:asciiTheme="minorHAnsi" w:eastAsiaTheme="minorEastAsia" w:hAnsiTheme="minorHAnsi" w:cstheme="minorBidi"/>
              <w:bCs w:val="0"/>
            </w:rPr>
          </w:pPr>
          <w:hyperlink w:anchor="_Toc112767076" w:history="1">
            <w:r w:rsidR="000172CA" w:rsidRPr="00E7450C">
              <w:rPr>
                <w:rStyle w:val="Hyperlinkki"/>
                <w:rFonts w:eastAsia="Calibri"/>
              </w:rPr>
              <w:t>3.1 Talousvesinäytteet</w:t>
            </w:r>
            <w:r w:rsidR="000172CA">
              <w:rPr>
                <w:webHidden/>
              </w:rPr>
              <w:tab/>
            </w:r>
            <w:r w:rsidR="000172CA">
              <w:rPr>
                <w:webHidden/>
              </w:rPr>
              <w:fldChar w:fldCharType="begin"/>
            </w:r>
            <w:r w:rsidR="000172CA">
              <w:rPr>
                <w:webHidden/>
              </w:rPr>
              <w:instrText xml:space="preserve"> PAGEREF _Toc112767076 \h </w:instrText>
            </w:r>
            <w:r w:rsidR="000172CA">
              <w:rPr>
                <w:webHidden/>
              </w:rPr>
            </w:r>
            <w:r w:rsidR="000172CA">
              <w:rPr>
                <w:webHidden/>
              </w:rPr>
              <w:fldChar w:fldCharType="separate"/>
            </w:r>
            <w:r w:rsidR="000172CA">
              <w:rPr>
                <w:webHidden/>
              </w:rPr>
              <w:t>37</w:t>
            </w:r>
            <w:r w:rsidR="000172CA">
              <w:rPr>
                <w:webHidden/>
              </w:rPr>
              <w:fldChar w:fldCharType="end"/>
            </w:r>
          </w:hyperlink>
        </w:p>
        <w:p w14:paraId="130316F8" w14:textId="2BEA1644" w:rsidR="000172CA" w:rsidRDefault="006D0883">
          <w:pPr>
            <w:pStyle w:val="Sisluet30"/>
            <w:rPr>
              <w:rFonts w:asciiTheme="minorHAnsi" w:eastAsiaTheme="minorEastAsia" w:hAnsiTheme="minorHAnsi" w:cstheme="minorBidi"/>
              <w:bCs w:val="0"/>
            </w:rPr>
          </w:pPr>
          <w:hyperlink w:anchor="_Toc112767077" w:history="1">
            <w:r w:rsidR="000172CA" w:rsidRPr="00E7450C">
              <w:rPr>
                <w:rStyle w:val="Hyperlinkki"/>
                <w:rFonts w:eastAsia="Calibri"/>
              </w:rPr>
              <w:t>3.2 Jääpalanäytteet</w:t>
            </w:r>
            <w:r w:rsidR="000172CA">
              <w:rPr>
                <w:webHidden/>
              </w:rPr>
              <w:tab/>
            </w:r>
            <w:r w:rsidR="000172CA">
              <w:rPr>
                <w:webHidden/>
              </w:rPr>
              <w:fldChar w:fldCharType="begin"/>
            </w:r>
            <w:r w:rsidR="000172CA">
              <w:rPr>
                <w:webHidden/>
              </w:rPr>
              <w:instrText xml:space="preserve"> PAGEREF _Toc112767077 \h </w:instrText>
            </w:r>
            <w:r w:rsidR="000172CA">
              <w:rPr>
                <w:webHidden/>
              </w:rPr>
            </w:r>
            <w:r w:rsidR="000172CA">
              <w:rPr>
                <w:webHidden/>
              </w:rPr>
              <w:fldChar w:fldCharType="separate"/>
            </w:r>
            <w:r w:rsidR="000172CA">
              <w:rPr>
                <w:webHidden/>
              </w:rPr>
              <w:t>37</w:t>
            </w:r>
            <w:r w:rsidR="000172CA">
              <w:rPr>
                <w:webHidden/>
              </w:rPr>
              <w:fldChar w:fldCharType="end"/>
            </w:r>
          </w:hyperlink>
        </w:p>
        <w:p w14:paraId="7894D559" w14:textId="65E7CF7A" w:rsidR="000172CA" w:rsidRDefault="006D0883">
          <w:pPr>
            <w:pStyle w:val="Sisluet10"/>
            <w:tabs>
              <w:tab w:val="left" w:pos="1320"/>
            </w:tabs>
            <w:rPr>
              <w:rFonts w:asciiTheme="minorHAnsi" w:eastAsiaTheme="minorEastAsia" w:hAnsiTheme="minorHAnsi" w:cstheme="minorBidi"/>
              <w:b w:val="0"/>
              <w:noProof/>
            </w:rPr>
          </w:pPr>
          <w:hyperlink w:anchor="_Toc112767078" w:history="1">
            <w:r w:rsidR="000172CA" w:rsidRPr="00E7450C">
              <w:rPr>
                <w:rStyle w:val="Hyperlinkki"/>
                <w:noProof/>
              </w:rPr>
              <w:t>21</w:t>
            </w:r>
            <w:r w:rsidR="000172CA">
              <w:rPr>
                <w:rFonts w:asciiTheme="minorHAnsi" w:eastAsiaTheme="minorEastAsia" w:hAnsiTheme="minorHAnsi" w:cstheme="minorBidi"/>
                <w:b w:val="0"/>
                <w:noProof/>
              </w:rPr>
              <w:tab/>
            </w:r>
            <w:r w:rsidR="000172CA" w:rsidRPr="00E7450C">
              <w:rPr>
                <w:rStyle w:val="Hyperlinkki"/>
                <w:noProof/>
              </w:rPr>
              <w:t>Mallilomakkeet</w:t>
            </w:r>
            <w:r w:rsidR="000172CA">
              <w:rPr>
                <w:noProof/>
                <w:webHidden/>
              </w:rPr>
              <w:tab/>
            </w:r>
            <w:r w:rsidR="000172CA">
              <w:rPr>
                <w:noProof/>
                <w:webHidden/>
              </w:rPr>
              <w:fldChar w:fldCharType="begin"/>
            </w:r>
            <w:r w:rsidR="000172CA">
              <w:rPr>
                <w:noProof/>
                <w:webHidden/>
              </w:rPr>
              <w:instrText xml:space="preserve"> PAGEREF _Toc112767078 \h </w:instrText>
            </w:r>
            <w:r w:rsidR="000172CA">
              <w:rPr>
                <w:noProof/>
                <w:webHidden/>
              </w:rPr>
            </w:r>
            <w:r w:rsidR="000172CA">
              <w:rPr>
                <w:noProof/>
                <w:webHidden/>
              </w:rPr>
              <w:fldChar w:fldCharType="separate"/>
            </w:r>
            <w:r w:rsidR="000172CA">
              <w:rPr>
                <w:noProof/>
                <w:webHidden/>
              </w:rPr>
              <w:t>38</w:t>
            </w:r>
            <w:r w:rsidR="000172CA">
              <w:rPr>
                <w:noProof/>
                <w:webHidden/>
              </w:rPr>
              <w:fldChar w:fldCharType="end"/>
            </w:r>
          </w:hyperlink>
        </w:p>
        <w:p w14:paraId="00C9AC73" w14:textId="291A8D80" w:rsidR="000172CA" w:rsidRDefault="006D0883">
          <w:pPr>
            <w:pStyle w:val="Sisluet20"/>
            <w:rPr>
              <w:rFonts w:asciiTheme="minorHAnsi" w:eastAsiaTheme="minorEastAsia" w:hAnsiTheme="minorHAnsi" w:cstheme="minorBidi"/>
              <w:noProof/>
            </w:rPr>
          </w:pPr>
          <w:hyperlink w:anchor="_Toc112767079" w:history="1">
            <w:r w:rsidR="000172CA" w:rsidRPr="00E7450C">
              <w:rPr>
                <w:rStyle w:val="Hyperlinkki"/>
                <w:noProof/>
              </w:rPr>
              <w:t>LOMAKE 1: Siivoussuunnitelma</w:t>
            </w:r>
            <w:r w:rsidR="000172CA">
              <w:rPr>
                <w:noProof/>
                <w:webHidden/>
              </w:rPr>
              <w:tab/>
            </w:r>
            <w:r w:rsidR="000172CA">
              <w:rPr>
                <w:noProof/>
                <w:webHidden/>
              </w:rPr>
              <w:fldChar w:fldCharType="begin"/>
            </w:r>
            <w:r w:rsidR="000172CA">
              <w:rPr>
                <w:noProof/>
                <w:webHidden/>
              </w:rPr>
              <w:instrText xml:space="preserve"> PAGEREF _Toc112767079 \h </w:instrText>
            </w:r>
            <w:r w:rsidR="000172CA">
              <w:rPr>
                <w:noProof/>
                <w:webHidden/>
              </w:rPr>
            </w:r>
            <w:r w:rsidR="000172CA">
              <w:rPr>
                <w:noProof/>
                <w:webHidden/>
              </w:rPr>
              <w:fldChar w:fldCharType="separate"/>
            </w:r>
            <w:r w:rsidR="000172CA">
              <w:rPr>
                <w:noProof/>
                <w:webHidden/>
              </w:rPr>
              <w:t>39</w:t>
            </w:r>
            <w:r w:rsidR="000172CA">
              <w:rPr>
                <w:noProof/>
                <w:webHidden/>
              </w:rPr>
              <w:fldChar w:fldCharType="end"/>
            </w:r>
          </w:hyperlink>
        </w:p>
        <w:p w14:paraId="53E967A8" w14:textId="7C1E20D4" w:rsidR="000172CA" w:rsidRDefault="006D0883">
          <w:pPr>
            <w:pStyle w:val="Sisluet20"/>
            <w:rPr>
              <w:rFonts w:asciiTheme="minorHAnsi" w:eastAsiaTheme="minorEastAsia" w:hAnsiTheme="minorHAnsi" w:cstheme="minorBidi"/>
              <w:noProof/>
            </w:rPr>
          </w:pPr>
          <w:hyperlink w:anchor="_Toc112767080" w:history="1">
            <w:r w:rsidR="000172CA" w:rsidRPr="00E7450C">
              <w:rPr>
                <w:rStyle w:val="Hyperlinkki"/>
                <w:noProof/>
              </w:rPr>
              <w:t>LOMAKE 2: Elintarvikkeiden vastaanottotarkastukset</w:t>
            </w:r>
            <w:r w:rsidR="000172CA">
              <w:rPr>
                <w:noProof/>
                <w:webHidden/>
              </w:rPr>
              <w:tab/>
            </w:r>
            <w:r w:rsidR="000172CA">
              <w:rPr>
                <w:noProof/>
                <w:webHidden/>
              </w:rPr>
              <w:fldChar w:fldCharType="begin"/>
            </w:r>
            <w:r w:rsidR="000172CA">
              <w:rPr>
                <w:noProof/>
                <w:webHidden/>
              </w:rPr>
              <w:instrText xml:space="preserve"> PAGEREF _Toc112767080 \h </w:instrText>
            </w:r>
            <w:r w:rsidR="000172CA">
              <w:rPr>
                <w:noProof/>
                <w:webHidden/>
              </w:rPr>
            </w:r>
            <w:r w:rsidR="000172CA">
              <w:rPr>
                <w:noProof/>
                <w:webHidden/>
              </w:rPr>
              <w:fldChar w:fldCharType="separate"/>
            </w:r>
            <w:r w:rsidR="000172CA">
              <w:rPr>
                <w:noProof/>
                <w:webHidden/>
              </w:rPr>
              <w:t>42</w:t>
            </w:r>
            <w:r w:rsidR="000172CA">
              <w:rPr>
                <w:noProof/>
                <w:webHidden/>
              </w:rPr>
              <w:fldChar w:fldCharType="end"/>
            </w:r>
          </w:hyperlink>
        </w:p>
        <w:p w14:paraId="3C3A747F" w14:textId="688F8793" w:rsidR="000172CA" w:rsidRDefault="006D0883">
          <w:pPr>
            <w:pStyle w:val="Sisluet20"/>
            <w:rPr>
              <w:rFonts w:asciiTheme="minorHAnsi" w:eastAsiaTheme="minorEastAsia" w:hAnsiTheme="minorHAnsi" w:cstheme="minorBidi"/>
              <w:noProof/>
            </w:rPr>
          </w:pPr>
          <w:hyperlink w:anchor="_Toc112767081" w:history="1">
            <w:r w:rsidR="000172CA" w:rsidRPr="00E7450C">
              <w:rPr>
                <w:rStyle w:val="Hyperlinkki"/>
                <w:noProof/>
              </w:rPr>
              <w:t>LOMAKE 3: Kylmä- ja pakastelaitteiden lämpötilan seuranta</w:t>
            </w:r>
            <w:r w:rsidR="000172CA">
              <w:rPr>
                <w:noProof/>
                <w:webHidden/>
              </w:rPr>
              <w:tab/>
            </w:r>
            <w:r w:rsidR="000172CA">
              <w:rPr>
                <w:noProof/>
                <w:webHidden/>
              </w:rPr>
              <w:fldChar w:fldCharType="begin"/>
            </w:r>
            <w:r w:rsidR="000172CA">
              <w:rPr>
                <w:noProof/>
                <w:webHidden/>
              </w:rPr>
              <w:instrText xml:space="preserve"> PAGEREF _Toc112767081 \h </w:instrText>
            </w:r>
            <w:r w:rsidR="000172CA">
              <w:rPr>
                <w:noProof/>
                <w:webHidden/>
              </w:rPr>
            </w:r>
            <w:r w:rsidR="000172CA">
              <w:rPr>
                <w:noProof/>
                <w:webHidden/>
              </w:rPr>
              <w:fldChar w:fldCharType="separate"/>
            </w:r>
            <w:r w:rsidR="000172CA">
              <w:rPr>
                <w:noProof/>
                <w:webHidden/>
              </w:rPr>
              <w:t>43</w:t>
            </w:r>
            <w:r w:rsidR="000172CA">
              <w:rPr>
                <w:noProof/>
                <w:webHidden/>
              </w:rPr>
              <w:fldChar w:fldCharType="end"/>
            </w:r>
          </w:hyperlink>
        </w:p>
        <w:p w14:paraId="2993F09F" w14:textId="1AA29EFD" w:rsidR="000172CA" w:rsidRDefault="006D0883">
          <w:pPr>
            <w:pStyle w:val="Sisluet20"/>
            <w:rPr>
              <w:rFonts w:asciiTheme="minorHAnsi" w:eastAsiaTheme="minorEastAsia" w:hAnsiTheme="minorHAnsi" w:cstheme="minorBidi"/>
              <w:noProof/>
            </w:rPr>
          </w:pPr>
          <w:hyperlink w:anchor="_Toc112767082" w:history="1">
            <w:r w:rsidR="000172CA" w:rsidRPr="00E7450C">
              <w:rPr>
                <w:rStyle w:val="Hyperlinkki"/>
                <w:rFonts w:eastAsia="Calibri"/>
                <w:noProof/>
              </w:rPr>
              <w:t>LOMAKE 4: Jäähdytettävien ruokien lämpötilan seuranta</w:t>
            </w:r>
            <w:r w:rsidR="000172CA">
              <w:rPr>
                <w:noProof/>
                <w:webHidden/>
              </w:rPr>
              <w:tab/>
            </w:r>
            <w:r w:rsidR="000172CA">
              <w:rPr>
                <w:noProof/>
                <w:webHidden/>
              </w:rPr>
              <w:fldChar w:fldCharType="begin"/>
            </w:r>
            <w:r w:rsidR="000172CA">
              <w:rPr>
                <w:noProof/>
                <w:webHidden/>
              </w:rPr>
              <w:instrText xml:space="preserve"> PAGEREF _Toc112767082 \h </w:instrText>
            </w:r>
            <w:r w:rsidR="000172CA">
              <w:rPr>
                <w:noProof/>
                <w:webHidden/>
              </w:rPr>
            </w:r>
            <w:r w:rsidR="000172CA">
              <w:rPr>
                <w:noProof/>
                <w:webHidden/>
              </w:rPr>
              <w:fldChar w:fldCharType="separate"/>
            </w:r>
            <w:r w:rsidR="000172CA">
              <w:rPr>
                <w:noProof/>
                <w:webHidden/>
              </w:rPr>
              <w:t>44</w:t>
            </w:r>
            <w:r w:rsidR="000172CA">
              <w:rPr>
                <w:noProof/>
                <w:webHidden/>
              </w:rPr>
              <w:fldChar w:fldCharType="end"/>
            </w:r>
          </w:hyperlink>
        </w:p>
        <w:p w14:paraId="2B82DE5A" w14:textId="0E257DD6" w:rsidR="000172CA" w:rsidRDefault="006D0883">
          <w:pPr>
            <w:pStyle w:val="Sisluet20"/>
            <w:rPr>
              <w:rFonts w:asciiTheme="minorHAnsi" w:eastAsiaTheme="minorEastAsia" w:hAnsiTheme="minorHAnsi" w:cstheme="minorBidi"/>
              <w:noProof/>
            </w:rPr>
          </w:pPr>
          <w:hyperlink w:anchor="_Toc112767083" w:history="1">
            <w:r w:rsidR="000172CA" w:rsidRPr="00E7450C">
              <w:rPr>
                <w:rStyle w:val="Hyperlinkki"/>
                <w:noProof/>
              </w:rPr>
              <w:t>LOMAKE 5: Kypsennyksen lämpötilaseuranta ja uudelleen kuumennuksen lämpötilan seuranta</w:t>
            </w:r>
            <w:r w:rsidR="000172CA">
              <w:rPr>
                <w:noProof/>
                <w:webHidden/>
              </w:rPr>
              <w:tab/>
            </w:r>
            <w:r w:rsidR="000172CA">
              <w:rPr>
                <w:noProof/>
                <w:webHidden/>
              </w:rPr>
              <w:fldChar w:fldCharType="begin"/>
            </w:r>
            <w:r w:rsidR="000172CA">
              <w:rPr>
                <w:noProof/>
                <w:webHidden/>
              </w:rPr>
              <w:instrText xml:space="preserve"> PAGEREF _Toc112767083 \h </w:instrText>
            </w:r>
            <w:r w:rsidR="000172CA">
              <w:rPr>
                <w:noProof/>
                <w:webHidden/>
              </w:rPr>
            </w:r>
            <w:r w:rsidR="000172CA">
              <w:rPr>
                <w:noProof/>
                <w:webHidden/>
              </w:rPr>
              <w:fldChar w:fldCharType="separate"/>
            </w:r>
            <w:r w:rsidR="000172CA">
              <w:rPr>
                <w:noProof/>
                <w:webHidden/>
              </w:rPr>
              <w:t>45</w:t>
            </w:r>
            <w:r w:rsidR="000172CA">
              <w:rPr>
                <w:noProof/>
                <w:webHidden/>
              </w:rPr>
              <w:fldChar w:fldCharType="end"/>
            </w:r>
          </w:hyperlink>
        </w:p>
        <w:p w14:paraId="5698ED53" w14:textId="0DDFC744" w:rsidR="000172CA" w:rsidRDefault="006D0883">
          <w:pPr>
            <w:pStyle w:val="Sisluet20"/>
            <w:rPr>
              <w:rFonts w:asciiTheme="minorHAnsi" w:eastAsiaTheme="minorEastAsia" w:hAnsiTheme="minorHAnsi" w:cstheme="minorBidi"/>
              <w:noProof/>
            </w:rPr>
          </w:pPr>
          <w:hyperlink w:anchor="_Toc112767084" w:history="1">
            <w:r w:rsidR="000172CA" w:rsidRPr="00E7450C">
              <w:rPr>
                <w:rStyle w:val="Hyperlinkki"/>
                <w:rFonts w:eastAsia="Calibri"/>
                <w:noProof/>
              </w:rPr>
              <w:t>LOMAKE 6: Tarjoiltavien ruokien lämpötilan seuranta</w:t>
            </w:r>
            <w:r w:rsidR="000172CA">
              <w:rPr>
                <w:noProof/>
                <w:webHidden/>
              </w:rPr>
              <w:tab/>
            </w:r>
            <w:r w:rsidR="000172CA">
              <w:rPr>
                <w:noProof/>
                <w:webHidden/>
              </w:rPr>
              <w:fldChar w:fldCharType="begin"/>
            </w:r>
            <w:r w:rsidR="000172CA">
              <w:rPr>
                <w:noProof/>
                <w:webHidden/>
              </w:rPr>
              <w:instrText xml:space="preserve"> PAGEREF _Toc112767084 \h </w:instrText>
            </w:r>
            <w:r w:rsidR="000172CA">
              <w:rPr>
                <w:noProof/>
                <w:webHidden/>
              </w:rPr>
            </w:r>
            <w:r w:rsidR="000172CA">
              <w:rPr>
                <w:noProof/>
                <w:webHidden/>
              </w:rPr>
              <w:fldChar w:fldCharType="separate"/>
            </w:r>
            <w:r w:rsidR="000172CA">
              <w:rPr>
                <w:noProof/>
                <w:webHidden/>
              </w:rPr>
              <w:t>46</w:t>
            </w:r>
            <w:r w:rsidR="000172CA">
              <w:rPr>
                <w:noProof/>
                <w:webHidden/>
              </w:rPr>
              <w:fldChar w:fldCharType="end"/>
            </w:r>
          </w:hyperlink>
        </w:p>
        <w:p w14:paraId="43D55FB2" w14:textId="31D10458" w:rsidR="000172CA" w:rsidRDefault="006D0883">
          <w:pPr>
            <w:pStyle w:val="Sisluet20"/>
            <w:rPr>
              <w:rFonts w:asciiTheme="minorHAnsi" w:eastAsiaTheme="minorEastAsia" w:hAnsiTheme="minorHAnsi" w:cstheme="minorBidi"/>
              <w:noProof/>
            </w:rPr>
          </w:pPr>
          <w:hyperlink w:anchor="_Toc112767085" w:history="1">
            <w:r w:rsidR="000172CA" w:rsidRPr="00E7450C">
              <w:rPr>
                <w:rStyle w:val="Hyperlinkki"/>
                <w:rFonts w:eastAsia="Calibri"/>
                <w:noProof/>
              </w:rPr>
              <w:t>LOMAKE 7: Muualle toimitettavan ruoan lämpötilan seuranta</w:t>
            </w:r>
            <w:r w:rsidR="000172CA">
              <w:rPr>
                <w:noProof/>
                <w:webHidden/>
              </w:rPr>
              <w:tab/>
            </w:r>
            <w:r w:rsidR="000172CA">
              <w:rPr>
                <w:noProof/>
                <w:webHidden/>
              </w:rPr>
              <w:fldChar w:fldCharType="begin"/>
            </w:r>
            <w:r w:rsidR="000172CA">
              <w:rPr>
                <w:noProof/>
                <w:webHidden/>
              </w:rPr>
              <w:instrText xml:space="preserve"> PAGEREF _Toc112767085 \h </w:instrText>
            </w:r>
            <w:r w:rsidR="000172CA">
              <w:rPr>
                <w:noProof/>
                <w:webHidden/>
              </w:rPr>
            </w:r>
            <w:r w:rsidR="000172CA">
              <w:rPr>
                <w:noProof/>
                <w:webHidden/>
              </w:rPr>
              <w:fldChar w:fldCharType="separate"/>
            </w:r>
            <w:r w:rsidR="000172CA">
              <w:rPr>
                <w:noProof/>
                <w:webHidden/>
              </w:rPr>
              <w:t>47</w:t>
            </w:r>
            <w:r w:rsidR="000172CA">
              <w:rPr>
                <w:noProof/>
                <w:webHidden/>
              </w:rPr>
              <w:fldChar w:fldCharType="end"/>
            </w:r>
          </w:hyperlink>
        </w:p>
        <w:p w14:paraId="6BC501A2" w14:textId="57CE85C9" w:rsidR="000172CA" w:rsidRDefault="006D0883">
          <w:pPr>
            <w:pStyle w:val="Sisluet20"/>
            <w:rPr>
              <w:rFonts w:asciiTheme="minorHAnsi" w:eastAsiaTheme="minorEastAsia" w:hAnsiTheme="minorHAnsi" w:cstheme="minorBidi"/>
              <w:noProof/>
            </w:rPr>
          </w:pPr>
          <w:hyperlink w:anchor="_Toc112767086" w:history="1">
            <w:r w:rsidR="000172CA" w:rsidRPr="00E7450C">
              <w:rPr>
                <w:rStyle w:val="Hyperlinkki"/>
                <w:noProof/>
              </w:rPr>
              <w:t>LOMAKE 8: Asiakasvalitukset/-palautteet</w:t>
            </w:r>
            <w:r w:rsidR="000172CA">
              <w:rPr>
                <w:noProof/>
                <w:webHidden/>
              </w:rPr>
              <w:tab/>
            </w:r>
            <w:r w:rsidR="000172CA">
              <w:rPr>
                <w:noProof/>
                <w:webHidden/>
              </w:rPr>
              <w:fldChar w:fldCharType="begin"/>
            </w:r>
            <w:r w:rsidR="000172CA">
              <w:rPr>
                <w:noProof/>
                <w:webHidden/>
              </w:rPr>
              <w:instrText xml:space="preserve"> PAGEREF _Toc112767086 \h </w:instrText>
            </w:r>
            <w:r w:rsidR="000172CA">
              <w:rPr>
                <w:noProof/>
                <w:webHidden/>
              </w:rPr>
            </w:r>
            <w:r w:rsidR="000172CA">
              <w:rPr>
                <w:noProof/>
                <w:webHidden/>
              </w:rPr>
              <w:fldChar w:fldCharType="separate"/>
            </w:r>
            <w:r w:rsidR="000172CA">
              <w:rPr>
                <w:noProof/>
                <w:webHidden/>
              </w:rPr>
              <w:t>48</w:t>
            </w:r>
            <w:r w:rsidR="000172CA">
              <w:rPr>
                <w:noProof/>
                <w:webHidden/>
              </w:rPr>
              <w:fldChar w:fldCharType="end"/>
            </w:r>
          </w:hyperlink>
        </w:p>
        <w:p w14:paraId="7FDC991C" w14:textId="04089D40" w:rsidR="000172CA" w:rsidRDefault="006D0883">
          <w:pPr>
            <w:pStyle w:val="Sisluet20"/>
            <w:rPr>
              <w:rFonts w:asciiTheme="minorHAnsi" w:eastAsiaTheme="minorEastAsia" w:hAnsiTheme="minorHAnsi" w:cstheme="minorBidi"/>
              <w:noProof/>
            </w:rPr>
          </w:pPr>
          <w:hyperlink w:anchor="_Toc112767087" w:history="1">
            <w:r w:rsidR="000172CA" w:rsidRPr="00E7450C">
              <w:rPr>
                <w:rStyle w:val="Hyperlinkki"/>
                <w:noProof/>
              </w:rPr>
              <w:t>LOMAKE 9: Puhtaanapidon seuranta</w:t>
            </w:r>
            <w:r w:rsidR="000172CA">
              <w:rPr>
                <w:noProof/>
                <w:webHidden/>
              </w:rPr>
              <w:tab/>
            </w:r>
            <w:r w:rsidR="000172CA">
              <w:rPr>
                <w:noProof/>
                <w:webHidden/>
              </w:rPr>
              <w:fldChar w:fldCharType="begin"/>
            </w:r>
            <w:r w:rsidR="000172CA">
              <w:rPr>
                <w:noProof/>
                <w:webHidden/>
              </w:rPr>
              <w:instrText xml:space="preserve"> PAGEREF _Toc112767087 \h </w:instrText>
            </w:r>
            <w:r w:rsidR="000172CA">
              <w:rPr>
                <w:noProof/>
                <w:webHidden/>
              </w:rPr>
            </w:r>
            <w:r w:rsidR="000172CA">
              <w:rPr>
                <w:noProof/>
                <w:webHidden/>
              </w:rPr>
              <w:fldChar w:fldCharType="separate"/>
            </w:r>
            <w:r w:rsidR="000172CA">
              <w:rPr>
                <w:noProof/>
                <w:webHidden/>
              </w:rPr>
              <w:t>49</w:t>
            </w:r>
            <w:r w:rsidR="000172CA">
              <w:rPr>
                <w:noProof/>
                <w:webHidden/>
              </w:rPr>
              <w:fldChar w:fldCharType="end"/>
            </w:r>
          </w:hyperlink>
        </w:p>
        <w:p w14:paraId="4CEAD1B7" w14:textId="4E4104EA" w:rsidR="000172CA" w:rsidRDefault="006D0883">
          <w:pPr>
            <w:pStyle w:val="Sisluet20"/>
            <w:rPr>
              <w:rFonts w:asciiTheme="minorHAnsi" w:eastAsiaTheme="minorEastAsia" w:hAnsiTheme="minorHAnsi" w:cstheme="minorBidi"/>
              <w:noProof/>
            </w:rPr>
          </w:pPr>
          <w:hyperlink w:anchor="_Toc112767088" w:history="1">
            <w:r w:rsidR="000172CA" w:rsidRPr="00E7450C">
              <w:rPr>
                <w:rStyle w:val="Hyperlinkki"/>
                <w:rFonts w:eastAsia="Calibri"/>
                <w:noProof/>
              </w:rPr>
              <w:t>LOMAKE 10: Koneellisen astianpesun lämpötilan seuranta</w:t>
            </w:r>
            <w:r w:rsidR="000172CA">
              <w:rPr>
                <w:noProof/>
                <w:webHidden/>
              </w:rPr>
              <w:tab/>
            </w:r>
            <w:r w:rsidR="000172CA">
              <w:rPr>
                <w:noProof/>
                <w:webHidden/>
              </w:rPr>
              <w:fldChar w:fldCharType="begin"/>
            </w:r>
            <w:r w:rsidR="000172CA">
              <w:rPr>
                <w:noProof/>
                <w:webHidden/>
              </w:rPr>
              <w:instrText xml:space="preserve"> PAGEREF _Toc112767088 \h </w:instrText>
            </w:r>
            <w:r w:rsidR="000172CA">
              <w:rPr>
                <w:noProof/>
                <w:webHidden/>
              </w:rPr>
            </w:r>
            <w:r w:rsidR="000172CA">
              <w:rPr>
                <w:noProof/>
                <w:webHidden/>
              </w:rPr>
              <w:fldChar w:fldCharType="separate"/>
            </w:r>
            <w:r w:rsidR="000172CA">
              <w:rPr>
                <w:noProof/>
                <w:webHidden/>
              </w:rPr>
              <w:t>50</w:t>
            </w:r>
            <w:r w:rsidR="000172CA">
              <w:rPr>
                <w:noProof/>
                <w:webHidden/>
              </w:rPr>
              <w:fldChar w:fldCharType="end"/>
            </w:r>
          </w:hyperlink>
        </w:p>
        <w:p w14:paraId="677C2DC6" w14:textId="4EBA1625" w:rsidR="000172CA" w:rsidRDefault="006D0883">
          <w:pPr>
            <w:pStyle w:val="Sisluet20"/>
            <w:rPr>
              <w:rFonts w:asciiTheme="minorHAnsi" w:eastAsiaTheme="minorEastAsia" w:hAnsiTheme="minorHAnsi" w:cstheme="minorBidi"/>
              <w:noProof/>
            </w:rPr>
          </w:pPr>
          <w:hyperlink w:anchor="_Toc112767089" w:history="1">
            <w:r w:rsidR="000172CA" w:rsidRPr="00E7450C">
              <w:rPr>
                <w:rStyle w:val="Hyperlinkki"/>
                <w:rFonts w:eastAsia="Calibri"/>
                <w:noProof/>
              </w:rPr>
              <w:t>LOMAKE 11: Pintapuhtausnäytteenotto</w:t>
            </w:r>
            <w:r w:rsidR="000172CA">
              <w:rPr>
                <w:noProof/>
                <w:webHidden/>
              </w:rPr>
              <w:tab/>
            </w:r>
            <w:r w:rsidR="000172CA">
              <w:rPr>
                <w:noProof/>
                <w:webHidden/>
              </w:rPr>
              <w:fldChar w:fldCharType="begin"/>
            </w:r>
            <w:r w:rsidR="000172CA">
              <w:rPr>
                <w:noProof/>
                <w:webHidden/>
              </w:rPr>
              <w:instrText xml:space="preserve"> PAGEREF _Toc112767089 \h </w:instrText>
            </w:r>
            <w:r w:rsidR="000172CA">
              <w:rPr>
                <w:noProof/>
                <w:webHidden/>
              </w:rPr>
            </w:r>
            <w:r w:rsidR="000172CA">
              <w:rPr>
                <w:noProof/>
                <w:webHidden/>
              </w:rPr>
              <w:fldChar w:fldCharType="separate"/>
            </w:r>
            <w:r w:rsidR="000172CA">
              <w:rPr>
                <w:noProof/>
                <w:webHidden/>
              </w:rPr>
              <w:t>51</w:t>
            </w:r>
            <w:r w:rsidR="000172CA">
              <w:rPr>
                <w:noProof/>
                <w:webHidden/>
              </w:rPr>
              <w:fldChar w:fldCharType="end"/>
            </w:r>
          </w:hyperlink>
        </w:p>
        <w:p w14:paraId="21F4EC08" w14:textId="37B8FF3B" w:rsidR="000172CA" w:rsidRDefault="006D0883">
          <w:pPr>
            <w:pStyle w:val="Sisluet20"/>
            <w:rPr>
              <w:rFonts w:asciiTheme="minorHAnsi" w:eastAsiaTheme="minorEastAsia" w:hAnsiTheme="minorHAnsi" w:cstheme="minorBidi"/>
              <w:noProof/>
            </w:rPr>
          </w:pPr>
          <w:hyperlink w:anchor="_Toc112767090" w:history="1">
            <w:r w:rsidR="000172CA" w:rsidRPr="00E7450C">
              <w:rPr>
                <w:rStyle w:val="Hyperlinkki"/>
                <w:noProof/>
              </w:rPr>
              <w:t>LOMAKE 12: Korjaussuunnitelma</w:t>
            </w:r>
            <w:r w:rsidR="000172CA">
              <w:rPr>
                <w:noProof/>
                <w:webHidden/>
              </w:rPr>
              <w:tab/>
            </w:r>
            <w:r w:rsidR="000172CA">
              <w:rPr>
                <w:noProof/>
                <w:webHidden/>
              </w:rPr>
              <w:fldChar w:fldCharType="begin"/>
            </w:r>
            <w:r w:rsidR="000172CA">
              <w:rPr>
                <w:noProof/>
                <w:webHidden/>
              </w:rPr>
              <w:instrText xml:space="preserve"> PAGEREF _Toc112767090 \h </w:instrText>
            </w:r>
            <w:r w:rsidR="000172CA">
              <w:rPr>
                <w:noProof/>
                <w:webHidden/>
              </w:rPr>
            </w:r>
            <w:r w:rsidR="000172CA">
              <w:rPr>
                <w:noProof/>
                <w:webHidden/>
              </w:rPr>
              <w:fldChar w:fldCharType="separate"/>
            </w:r>
            <w:r w:rsidR="000172CA">
              <w:rPr>
                <w:noProof/>
                <w:webHidden/>
              </w:rPr>
              <w:t>52</w:t>
            </w:r>
            <w:r w:rsidR="000172CA">
              <w:rPr>
                <w:noProof/>
                <w:webHidden/>
              </w:rPr>
              <w:fldChar w:fldCharType="end"/>
            </w:r>
          </w:hyperlink>
        </w:p>
        <w:p w14:paraId="4C0FC659" w14:textId="189154D2" w:rsidR="000172CA" w:rsidRDefault="006D0883">
          <w:pPr>
            <w:pStyle w:val="Sisluet20"/>
            <w:rPr>
              <w:rFonts w:asciiTheme="minorHAnsi" w:eastAsiaTheme="minorEastAsia" w:hAnsiTheme="minorHAnsi" w:cstheme="minorBidi"/>
              <w:noProof/>
            </w:rPr>
          </w:pPr>
          <w:hyperlink w:anchor="_Toc112767091" w:history="1">
            <w:r w:rsidR="000172CA" w:rsidRPr="00E7450C">
              <w:rPr>
                <w:rStyle w:val="Hyperlinkki"/>
                <w:noProof/>
              </w:rPr>
              <w:t>LOMAKE 13: Lämpömittareiden toiminnan tarkastukset</w:t>
            </w:r>
            <w:r w:rsidR="000172CA">
              <w:rPr>
                <w:noProof/>
                <w:webHidden/>
              </w:rPr>
              <w:tab/>
            </w:r>
            <w:r w:rsidR="000172CA">
              <w:rPr>
                <w:noProof/>
                <w:webHidden/>
              </w:rPr>
              <w:fldChar w:fldCharType="begin"/>
            </w:r>
            <w:r w:rsidR="000172CA">
              <w:rPr>
                <w:noProof/>
                <w:webHidden/>
              </w:rPr>
              <w:instrText xml:space="preserve"> PAGEREF _Toc112767091 \h </w:instrText>
            </w:r>
            <w:r w:rsidR="000172CA">
              <w:rPr>
                <w:noProof/>
                <w:webHidden/>
              </w:rPr>
            </w:r>
            <w:r w:rsidR="000172CA">
              <w:rPr>
                <w:noProof/>
                <w:webHidden/>
              </w:rPr>
              <w:fldChar w:fldCharType="separate"/>
            </w:r>
            <w:r w:rsidR="000172CA">
              <w:rPr>
                <w:noProof/>
                <w:webHidden/>
              </w:rPr>
              <w:t>53</w:t>
            </w:r>
            <w:r w:rsidR="000172CA">
              <w:rPr>
                <w:noProof/>
                <w:webHidden/>
              </w:rPr>
              <w:fldChar w:fldCharType="end"/>
            </w:r>
          </w:hyperlink>
        </w:p>
        <w:p w14:paraId="14391D33" w14:textId="5CC90EEB" w:rsidR="000172CA" w:rsidRDefault="006D0883">
          <w:pPr>
            <w:pStyle w:val="Sisluet20"/>
            <w:rPr>
              <w:rFonts w:asciiTheme="minorHAnsi" w:eastAsiaTheme="minorEastAsia" w:hAnsiTheme="minorHAnsi" w:cstheme="minorBidi"/>
              <w:noProof/>
            </w:rPr>
          </w:pPr>
          <w:hyperlink w:anchor="_Toc112767092" w:history="1">
            <w:r w:rsidR="000172CA" w:rsidRPr="00E7450C">
              <w:rPr>
                <w:rStyle w:val="Hyperlinkki"/>
                <w:rFonts w:eastAsia="Calibri"/>
                <w:noProof/>
              </w:rPr>
              <w:t>LOMAKE 14: Tuholaishavainnot ja -torjunnat</w:t>
            </w:r>
            <w:r w:rsidR="000172CA">
              <w:rPr>
                <w:noProof/>
                <w:webHidden/>
              </w:rPr>
              <w:tab/>
            </w:r>
            <w:r w:rsidR="000172CA">
              <w:rPr>
                <w:noProof/>
                <w:webHidden/>
              </w:rPr>
              <w:fldChar w:fldCharType="begin"/>
            </w:r>
            <w:r w:rsidR="000172CA">
              <w:rPr>
                <w:noProof/>
                <w:webHidden/>
              </w:rPr>
              <w:instrText xml:space="preserve"> PAGEREF _Toc112767092 \h </w:instrText>
            </w:r>
            <w:r w:rsidR="000172CA">
              <w:rPr>
                <w:noProof/>
                <w:webHidden/>
              </w:rPr>
            </w:r>
            <w:r w:rsidR="000172CA">
              <w:rPr>
                <w:noProof/>
                <w:webHidden/>
              </w:rPr>
              <w:fldChar w:fldCharType="separate"/>
            </w:r>
            <w:r w:rsidR="000172CA">
              <w:rPr>
                <w:noProof/>
                <w:webHidden/>
              </w:rPr>
              <w:t>54</w:t>
            </w:r>
            <w:r w:rsidR="000172CA">
              <w:rPr>
                <w:noProof/>
                <w:webHidden/>
              </w:rPr>
              <w:fldChar w:fldCharType="end"/>
            </w:r>
          </w:hyperlink>
        </w:p>
        <w:p w14:paraId="6E21F156" w14:textId="55270D43" w:rsidR="000172CA" w:rsidRDefault="006D0883">
          <w:pPr>
            <w:pStyle w:val="Sisluet20"/>
            <w:rPr>
              <w:rFonts w:asciiTheme="minorHAnsi" w:eastAsiaTheme="minorEastAsia" w:hAnsiTheme="minorHAnsi" w:cstheme="minorBidi"/>
              <w:noProof/>
            </w:rPr>
          </w:pPr>
          <w:hyperlink w:anchor="_Toc112767093" w:history="1">
            <w:r w:rsidR="000172CA" w:rsidRPr="00E7450C">
              <w:rPr>
                <w:rStyle w:val="Hyperlinkki"/>
                <w:noProof/>
              </w:rPr>
              <w:t>LOMAKE 15: Henkilökunnan terveystodistusten, hygieniapassin ja perehdytysten sekä koulutusten kirjanpito</w:t>
            </w:r>
            <w:r w:rsidR="000172CA">
              <w:rPr>
                <w:noProof/>
                <w:webHidden/>
              </w:rPr>
              <w:tab/>
            </w:r>
            <w:r w:rsidR="000172CA">
              <w:rPr>
                <w:noProof/>
                <w:webHidden/>
              </w:rPr>
              <w:fldChar w:fldCharType="begin"/>
            </w:r>
            <w:r w:rsidR="000172CA">
              <w:rPr>
                <w:noProof/>
                <w:webHidden/>
              </w:rPr>
              <w:instrText xml:space="preserve"> PAGEREF _Toc112767093 \h </w:instrText>
            </w:r>
            <w:r w:rsidR="000172CA">
              <w:rPr>
                <w:noProof/>
                <w:webHidden/>
              </w:rPr>
            </w:r>
            <w:r w:rsidR="000172CA">
              <w:rPr>
                <w:noProof/>
                <w:webHidden/>
              </w:rPr>
              <w:fldChar w:fldCharType="separate"/>
            </w:r>
            <w:r w:rsidR="000172CA">
              <w:rPr>
                <w:noProof/>
                <w:webHidden/>
              </w:rPr>
              <w:t>55</w:t>
            </w:r>
            <w:r w:rsidR="000172CA">
              <w:rPr>
                <w:noProof/>
                <w:webHidden/>
              </w:rPr>
              <w:fldChar w:fldCharType="end"/>
            </w:r>
          </w:hyperlink>
        </w:p>
        <w:p w14:paraId="181C6105" w14:textId="273458D8" w:rsidR="00AA33B2" w:rsidRDefault="001D714B" w:rsidP="001D714B">
          <w:r>
            <w:rPr>
              <w:b/>
              <w:bCs/>
            </w:rPr>
            <w:fldChar w:fldCharType="end"/>
          </w:r>
        </w:p>
      </w:sdtContent>
    </w:sdt>
    <w:p w14:paraId="13C2BDA2" w14:textId="77777777" w:rsidR="00AA33B2" w:rsidRPr="00AA33B2" w:rsidRDefault="00AA33B2" w:rsidP="001D714B">
      <w:pPr>
        <w:ind w:left="0"/>
      </w:pPr>
      <w:bookmarkStart w:id="3" w:name="_Toc448304560"/>
    </w:p>
    <w:p w14:paraId="30F1A7E6" w14:textId="77777777" w:rsidR="00AA33B2" w:rsidRPr="00AA33B2" w:rsidRDefault="00AA33B2" w:rsidP="00D027DF">
      <w:pPr>
        <w:rPr>
          <w:rFonts w:eastAsia="Times New Roman"/>
          <w:szCs w:val="30"/>
          <w:lang w:eastAsia="fi-FI"/>
        </w:rPr>
      </w:pPr>
      <w:bookmarkStart w:id="4" w:name="_Toc14860991"/>
      <w:r w:rsidRPr="00AA33B2">
        <w:br w:type="page"/>
      </w:r>
    </w:p>
    <w:p w14:paraId="41C2F74C" w14:textId="762139D2" w:rsidR="00AA33B2" w:rsidRPr="00F25983" w:rsidRDefault="00AA33B2" w:rsidP="00D027DF">
      <w:pPr>
        <w:pStyle w:val="Otsikko1"/>
      </w:pPr>
      <w:bookmarkStart w:id="5" w:name="_Toc66959179"/>
      <w:bookmarkStart w:id="6" w:name="_Toc112766999"/>
      <w:bookmarkEnd w:id="3"/>
      <w:r w:rsidRPr="00F25983">
        <w:lastRenderedPageBreak/>
        <w:t>Yleistä omavalvon</w:t>
      </w:r>
      <w:bookmarkEnd w:id="4"/>
      <w:bookmarkEnd w:id="5"/>
      <w:r w:rsidR="00076879">
        <w:t>nasta</w:t>
      </w:r>
      <w:bookmarkEnd w:id="6"/>
    </w:p>
    <w:p w14:paraId="6F960928" w14:textId="77777777" w:rsidR="00AA33B2" w:rsidRPr="00AA33B2" w:rsidRDefault="00AA33B2" w:rsidP="00D027DF"/>
    <w:p w14:paraId="69EA289B" w14:textId="04645681" w:rsidR="00AA33B2" w:rsidRPr="00AA33B2" w:rsidRDefault="00076879" w:rsidP="00076879">
      <w:r>
        <w:t>Elintarvikealan ja kontaktimateriaalialan toimijalla on oltava järjestelmä, jonka avulla toimija tunnistaa ja hallitsee toimintaansa liittyvät vaarat ja varmistaa, että toiminta täyttää elintarvikesäännöksissä asetetut vaatimukset. Toimijan on kirjattava omavalvonnan tulokset riittävällä tarkkuudella</w:t>
      </w:r>
      <w:r w:rsidR="00D027DF" w:rsidRPr="00D027DF">
        <w:t>.</w:t>
      </w:r>
      <w:r w:rsidR="00D027DF">
        <w:t xml:space="preserve"> </w:t>
      </w:r>
      <w:r w:rsidR="00AA33B2" w:rsidRPr="00AA33B2">
        <w:t>(</w:t>
      </w:r>
      <w:r w:rsidR="00AA33B2" w:rsidRPr="00295FFB">
        <w:t xml:space="preserve">Elintarvikelaki </w:t>
      </w:r>
      <w:r w:rsidR="00295FFB" w:rsidRPr="00295FFB">
        <w:t>2</w:t>
      </w:r>
      <w:r w:rsidR="00295FFB">
        <w:t>97</w:t>
      </w:r>
      <w:r w:rsidR="00AA33B2" w:rsidRPr="00295FFB">
        <w:t>/20</w:t>
      </w:r>
      <w:r w:rsidRPr="00295FFB">
        <w:t>21</w:t>
      </w:r>
      <w:r w:rsidR="00AA33B2" w:rsidRPr="00295FFB">
        <w:t>, 1</w:t>
      </w:r>
      <w:r w:rsidRPr="00295FFB">
        <w:t>5</w:t>
      </w:r>
      <w:r w:rsidR="00AA33B2" w:rsidRPr="00295FFB">
        <w:t xml:space="preserve"> §.)</w:t>
      </w:r>
    </w:p>
    <w:p w14:paraId="5724C3DC" w14:textId="77777777" w:rsidR="00AA33B2" w:rsidRPr="00AA33B2" w:rsidRDefault="00AA33B2" w:rsidP="00D027DF"/>
    <w:p w14:paraId="1876F0AD" w14:textId="48D15094" w:rsidR="00AA33B2" w:rsidRPr="00AA33B2" w:rsidRDefault="00AA33B2" w:rsidP="00076879">
      <w:r w:rsidRPr="00AA33B2">
        <w:t xml:space="preserve">Omavalvonta on toimijan oma järjestelmä, jolla toimija pyrkii varmistamaan, että elintarvike ja elintarvikehuoneisto sekä siellä harjoitettava toiminta täyttävät elintarvikemääräyksissä </w:t>
      </w:r>
      <w:r w:rsidR="0065619D">
        <w:t xml:space="preserve">niille </w:t>
      </w:r>
      <w:r w:rsidRPr="00AA33B2">
        <w:t>asetetut vaatimukset.</w:t>
      </w:r>
      <w:r w:rsidR="00076879">
        <w:t xml:space="preserve"> </w:t>
      </w:r>
      <w:r w:rsidR="0065619D">
        <w:t>O</w:t>
      </w:r>
      <w:r w:rsidR="00076879">
        <w:t>mavalvonnas</w:t>
      </w:r>
      <w:r w:rsidR="0065619D">
        <w:t>s</w:t>
      </w:r>
      <w:r w:rsidR="00076879">
        <w:t>a</w:t>
      </w:r>
      <w:r w:rsidRPr="00AA33B2">
        <w:t xml:space="preserve"> kerrotaan toiminnan elintarvikehygieeniset riskit ja keinot niiden hallitsemiseksi. Omavalvonnan avulla pyritään ehkäisemään riskien toteutumista. </w:t>
      </w:r>
    </w:p>
    <w:p w14:paraId="25FBD9B1" w14:textId="77777777" w:rsidR="00AA33B2" w:rsidRPr="00AA33B2" w:rsidRDefault="00AA33B2" w:rsidP="00D027DF"/>
    <w:p w14:paraId="49DB21A8" w14:textId="1DDF850C" w:rsidR="00AA33B2" w:rsidRPr="00AA33B2" w:rsidRDefault="00AA33B2" w:rsidP="00D027DF">
      <w:pPr>
        <w:pStyle w:val="Otsikko2"/>
      </w:pPr>
      <w:bookmarkStart w:id="7" w:name="_Toc14860992"/>
      <w:bookmarkStart w:id="8" w:name="_Toc66959180"/>
      <w:bookmarkStart w:id="9" w:name="_Toc112767000"/>
      <w:r w:rsidRPr="00AA33B2">
        <w:t>Omavalvonnan täyttäminen, päivitys ja säilytys</w:t>
      </w:r>
      <w:bookmarkEnd w:id="7"/>
      <w:bookmarkEnd w:id="8"/>
      <w:bookmarkEnd w:id="9"/>
    </w:p>
    <w:p w14:paraId="76A7195F" w14:textId="77777777" w:rsidR="00AA33B2" w:rsidRPr="00AA33B2" w:rsidRDefault="00AA33B2" w:rsidP="00D027DF"/>
    <w:p w14:paraId="03854E92" w14:textId="5B281CF9" w:rsidR="00AA33B2" w:rsidRPr="00AA33B2" w:rsidRDefault="00AA33B2" w:rsidP="00D027DF">
      <w:r w:rsidRPr="0065619D">
        <w:t xml:space="preserve">Omavalvonnasta täytetään ne osiot, jotka kuuluvat toimintaan. </w:t>
      </w:r>
      <w:r w:rsidRPr="00AA33B2">
        <w:t xml:space="preserve">Jos </w:t>
      </w:r>
      <w:r w:rsidR="00AD4B6D">
        <w:t>myymälässä</w:t>
      </w:r>
      <w:r w:rsidRPr="00AA33B2">
        <w:t xml:space="preserve"> on toimintoja, joita omavalvontamallissa ei ole, ne tulee </w:t>
      </w:r>
      <w:r w:rsidR="00AD4B6D">
        <w:t>lisätä omavalvontaan</w:t>
      </w:r>
      <w:r w:rsidRPr="00AA33B2">
        <w:t>.</w:t>
      </w:r>
    </w:p>
    <w:p w14:paraId="2C23F0A9" w14:textId="77777777" w:rsidR="00AA33B2" w:rsidRPr="00AA33B2" w:rsidRDefault="00AA33B2" w:rsidP="00D027DF"/>
    <w:p w14:paraId="79D45104" w14:textId="58C3E5DD" w:rsidR="00AA33B2" w:rsidRPr="004319D8" w:rsidRDefault="00AA33B2" w:rsidP="00D027DF">
      <w:r w:rsidRPr="0065619D">
        <w:t>Toimija vastaa siitä, että omavalvonta on ajan tasalla</w:t>
      </w:r>
      <w:r w:rsidR="00B658F1" w:rsidRPr="0065619D">
        <w:t xml:space="preserve"> ja vastaa käytäntöä.</w:t>
      </w:r>
      <w:r w:rsidR="00B658F1">
        <w:rPr>
          <w:b/>
          <w:bCs/>
        </w:rPr>
        <w:t xml:space="preserve"> </w:t>
      </w:r>
      <w:r w:rsidRPr="00D027DF">
        <w:t xml:space="preserve">Omavalvontaa tulee päivittää kerran vuodessa ja aina </w:t>
      </w:r>
      <w:r w:rsidR="00ED1D4D">
        <w:t xml:space="preserve">silloin, </w:t>
      </w:r>
      <w:r w:rsidRPr="00D027DF">
        <w:t xml:space="preserve">kun toimintaan tulee </w:t>
      </w:r>
      <w:r w:rsidRPr="004319D8">
        <w:t xml:space="preserve">muutoksia. </w:t>
      </w:r>
      <w:r w:rsidR="00002074" w:rsidRPr="004319D8">
        <w:t xml:space="preserve">Päivityksestä tehdään merkintä </w:t>
      </w:r>
      <w:r w:rsidR="00ED1D4D">
        <w:t>omavalvont</w:t>
      </w:r>
      <w:r w:rsidR="00002074" w:rsidRPr="004319D8">
        <w:t>aan</w:t>
      </w:r>
      <w:r w:rsidR="000620E4" w:rsidRPr="004319D8">
        <w:t>.</w:t>
      </w:r>
    </w:p>
    <w:p w14:paraId="699223F2" w14:textId="77777777" w:rsidR="00076879" w:rsidRPr="00076879" w:rsidRDefault="00076879" w:rsidP="00295FFB">
      <w:pPr>
        <w:ind w:left="0"/>
      </w:pPr>
    </w:p>
    <w:p w14:paraId="20660C02" w14:textId="5FDC5655" w:rsidR="00AA33B2" w:rsidRPr="0065619D" w:rsidRDefault="00AA33B2" w:rsidP="00D027DF">
      <w:pPr>
        <w:rPr>
          <w:bCs/>
        </w:rPr>
      </w:pPr>
      <w:r w:rsidRPr="00AA33B2">
        <w:t xml:space="preserve">Omavalvonta ja siihen liittyvät asiakirjat tulee säilyttää paikassa, josta ne tarvittaessa voidaan esittää elintarvikevalvontaviranomaiselle. </w:t>
      </w:r>
      <w:r w:rsidR="0065619D" w:rsidRPr="0065619D">
        <w:rPr>
          <w:bCs/>
        </w:rPr>
        <w:t>Vähimmäissäilytysaika on yksi (1) vuosi.</w:t>
      </w:r>
      <w:r w:rsidR="0065619D">
        <w:br/>
      </w:r>
      <w:r w:rsidRPr="0065619D">
        <w:rPr>
          <w:bCs/>
        </w:rPr>
        <w:t xml:space="preserve">Asiakirjoja säilytetään </w:t>
      </w:r>
      <w:r w:rsidR="00ED1D4D" w:rsidRPr="0065619D">
        <w:rPr>
          <w:bCs/>
        </w:rPr>
        <w:t>myymälässä</w:t>
      </w:r>
      <w:r w:rsidRPr="0065619D">
        <w:rPr>
          <w:bCs/>
        </w:rPr>
        <w:t xml:space="preserve"> </w:t>
      </w:r>
      <w:r w:rsidR="00B658F1" w:rsidRPr="0065619D">
        <w:rPr>
          <w:bCs/>
        </w:rPr>
        <w:fldChar w:fldCharType="begin">
          <w:ffData>
            <w:name w:val="Teksti75"/>
            <w:enabled/>
            <w:calcOnExit w:val="0"/>
            <w:textInput/>
          </w:ffData>
        </w:fldChar>
      </w:r>
      <w:bookmarkStart w:id="10" w:name="Teksti75"/>
      <w:r w:rsidR="00B658F1" w:rsidRPr="0065619D">
        <w:rPr>
          <w:bCs/>
        </w:rPr>
        <w:instrText xml:space="preserve"> FORMTEXT </w:instrText>
      </w:r>
      <w:r w:rsidR="00B658F1" w:rsidRPr="0065619D">
        <w:rPr>
          <w:bCs/>
        </w:rPr>
      </w:r>
      <w:r w:rsidR="00B658F1" w:rsidRPr="0065619D">
        <w:rPr>
          <w:bCs/>
        </w:rPr>
        <w:fldChar w:fldCharType="separate"/>
      </w:r>
      <w:r w:rsidR="00B658F1" w:rsidRPr="0065619D">
        <w:rPr>
          <w:bCs/>
          <w:noProof/>
        </w:rPr>
        <w:t> </w:t>
      </w:r>
      <w:r w:rsidR="00B658F1" w:rsidRPr="0065619D">
        <w:rPr>
          <w:bCs/>
          <w:noProof/>
        </w:rPr>
        <w:t> </w:t>
      </w:r>
      <w:r w:rsidR="00B658F1" w:rsidRPr="0065619D">
        <w:rPr>
          <w:bCs/>
          <w:noProof/>
        </w:rPr>
        <w:t> </w:t>
      </w:r>
      <w:r w:rsidR="00B658F1" w:rsidRPr="0065619D">
        <w:rPr>
          <w:bCs/>
          <w:noProof/>
        </w:rPr>
        <w:t> </w:t>
      </w:r>
      <w:r w:rsidR="00B658F1" w:rsidRPr="0065619D">
        <w:rPr>
          <w:bCs/>
          <w:noProof/>
        </w:rPr>
        <w:t> </w:t>
      </w:r>
      <w:r w:rsidR="00B658F1" w:rsidRPr="0065619D">
        <w:rPr>
          <w:bCs/>
        </w:rPr>
        <w:fldChar w:fldCharType="end"/>
      </w:r>
      <w:bookmarkEnd w:id="10"/>
      <w:r w:rsidR="00B658F1" w:rsidRPr="0065619D">
        <w:rPr>
          <w:bCs/>
        </w:rPr>
        <w:t xml:space="preserve"> </w:t>
      </w:r>
      <w:r w:rsidRPr="0065619D">
        <w:rPr>
          <w:bCs/>
        </w:rPr>
        <w:t xml:space="preserve">vuotta. </w:t>
      </w:r>
    </w:p>
    <w:p w14:paraId="05E7614D" w14:textId="77777777" w:rsidR="00AA33B2" w:rsidRPr="0065619D" w:rsidRDefault="00AA33B2" w:rsidP="00D027DF">
      <w:pPr>
        <w:rPr>
          <w:rStyle w:val="Voimakas"/>
          <w:rFonts w:cs="Arial"/>
          <w:b w:val="0"/>
          <w:szCs w:val="24"/>
        </w:rPr>
      </w:pPr>
    </w:p>
    <w:p w14:paraId="68059113" w14:textId="73341EA4" w:rsidR="00D027DF" w:rsidRPr="008A5A48" w:rsidRDefault="00AA33B2" w:rsidP="008A5A48">
      <w:pPr>
        <w:pStyle w:val="Otsikko3"/>
        <w:rPr>
          <w:rStyle w:val="Voimakas"/>
          <w:b w:val="0"/>
          <w:bCs w:val="0"/>
        </w:rPr>
      </w:pPr>
      <w:bookmarkStart w:id="11" w:name="_Toc66959181"/>
      <w:bookmarkStart w:id="12" w:name="_Toc112767001"/>
      <w:r w:rsidRPr="008A5A48">
        <w:rPr>
          <w:rStyle w:val="Voimakas"/>
          <w:b w:val="0"/>
          <w:bCs w:val="0"/>
        </w:rPr>
        <w:t>Valvontaviranomaisen yhteystiedot</w:t>
      </w:r>
      <w:bookmarkEnd w:id="11"/>
      <w:bookmarkEnd w:id="12"/>
    </w:p>
    <w:p w14:paraId="31886F4B" w14:textId="5A225182" w:rsidR="00D027DF" w:rsidRDefault="00D027DF" w:rsidP="00D027DF">
      <w:pPr>
        <w:rPr>
          <w:lang w:eastAsia="fi-FI"/>
        </w:rPr>
      </w:pPr>
    </w:p>
    <w:p w14:paraId="6C3023B3" w14:textId="223447F2" w:rsidR="00064307" w:rsidRDefault="00ED1D4D" w:rsidP="00D027DF">
      <w:pPr>
        <w:rPr>
          <w:b/>
          <w:bCs/>
          <w:lang w:eastAsia="fi-FI"/>
        </w:rPr>
      </w:pPr>
      <w:r>
        <w:rPr>
          <w:b/>
          <w:bCs/>
          <w:lang w:eastAsia="fi-FI"/>
        </w:rPr>
        <w:t>T</w:t>
      </w:r>
      <w:r w:rsidR="00D027DF">
        <w:rPr>
          <w:b/>
          <w:bCs/>
          <w:lang w:eastAsia="fi-FI"/>
        </w:rPr>
        <w:t>erveystarkastajan yhteystiedot</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7087"/>
      </w:tblGrid>
      <w:tr w:rsidR="0065619D" w:rsidRPr="0065619D" w14:paraId="0B230E05" w14:textId="77777777" w:rsidTr="0065619D">
        <w:trPr>
          <w:trHeight w:val="454"/>
        </w:trPr>
        <w:tc>
          <w:tcPr>
            <w:tcW w:w="1985" w:type="dxa"/>
          </w:tcPr>
          <w:p w14:paraId="0979AE75" w14:textId="77777777" w:rsidR="0065619D" w:rsidRPr="0065619D" w:rsidRDefault="0065619D" w:rsidP="0065619D">
            <w:pPr>
              <w:overflowPunct w:val="0"/>
              <w:autoSpaceDE w:val="0"/>
              <w:autoSpaceDN w:val="0"/>
              <w:adjustRightInd w:val="0"/>
              <w:ind w:left="0"/>
              <w:textAlignment w:val="baseline"/>
              <w:rPr>
                <w:rFonts w:eastAsia="Times New Roman" w:cs="Segoe UI"/>
                <w:sz w:val="24"/>
                <w:szCs w:val="24"/>
                <w:lang w:eastAsia="fi-FI"/>
              </w:rPr>
            </w:pPr>
            <w:r w:rsidRPr="0065619D">
              <w:rPr>
                <w:rFonts w:eastAsia="Times New Roman" w:cs="Segoe UI"/>
                <w:sz w:val="24"/>
                <w:szCs w:val="24"/>
                <w:lang w:eastAsia="fi-FI"/>
              </w:rPr>
              <w:t>Nimi</w:t>
            </w:r>
          </w:p>
        </w:tc>
        <w:tc>
          <w:tcPr>
            <w:tcW w:w="7087" w:type="dxa"/>
          </w:tcPr>
          <w:p w14:paraId="1C267A00" w14:textId="77777777" w:rsidR="0065619D" w:rsidRPr="0065619D" w:rsidRDefault="0065619D" w:rsidP="0065619D">
            <w:pPr>
              <w:overflowPunct w:val="0"/>
              <w:autoSpaceDE w:val="0"/>
              <w:autoSpaceDN w:val="0"/>
              <w:adjustRightInd w:val="0"/>
              <w:ind w:left="0"/>
              <w:textAlignment w:val="baseline"/>
              <w:rPr>
                <w:rFonts w:eastAsia="Times New Roman" w:cs="Segoe UI"/>
                <w:sz w:val="24"/>
                <w:szCs w:val="24"/>
                <w:lang w:eastAsia="fi-FI"/>
              </w:rPr>
            </w:pPr>
          </w:p>
        </w:tc>
      </w:tr>
      <w:tr w:rsidR="0065619D" w:rsidRPr="0065619D" w14:paraId="19C3BB11" w14:textId="77777777" w:rsidTr="0065619D">
        <w:trPr>
          <w:trHeight w:val="454"/>
        </w:trPr>
        <w:tc>
          <w:tcPr>
            <w:tcW w:w="1985" w:type="dxa"/>
          </w:tcPr>
          <w:p w14:paraId="1EFFC55F" w14:textId="77777777" w:rsidR="0065619D" w:rsidRPr="0065619D" w:rsidRDefault="0065619D" w:rsidP="0065619D">
            <w:pPr>
              <w:overflowPunct w:val="0"/>
              <w:autoSpaceDE w:val="0"/>
              <w:autoSpaceDN w:val="0"/>
              <w:adjustRightInd w:val="0"/>
              <w:ind w:left="0"/>
              <w:textAlignment w:val="baseline"/>
              <w:rPr>
                <w:rFonts w:eastAsia="Times New Roman" w:cs="Segoe UI"/>
                <w:sz w:val="24"/>
                <w:szCs w:val="24"/>
                <w:lang w:eastAsia="fi-FI"/>
              </w:rPr>
            </w:pPr>
            <w:r w:rsidRPr="0065619D">
              <w:rPr>
                <w:rFonts w:eastAsia="Times New Roman" w:cs="Segoe UI"/>
                <w:sz w:val="24"/>
                <w:szCs w:val="24"/>
                <w:lang w:eastAsia="fi-FI"/>
              </w:rPr>
              <w:t>Puhelin</w:t>
            </w:r>
          </w:p>
        </w:tc>
        <w:tc>
          <w:tcPr>
            <w:tcW w:w="7087" w:type="dxa"/>
          </w:tcPr>
          <w:p w14:paraId="55438149" w14:textId="77777777" w:rsidR="0065619D" w:rsidRPr="0065619D" w:rsidRDefault="0065619D" w:rsidP="0065619D">
            <w:pPr>
              <w:overflowPunct w:val="0"/>
              <w:autoSpaceDE w:val="0"/>
              <w:autoSpaceDN w:val="0"/>
              <w:adjustRightInd w:val="0"/>
              <w:ind w:left="0"/>
              <w:textAlignment w:val="baseline"/>
              <w:rPr>
                <w:rFonts w:eastAsia="Times New Roman" w:cs="Segoe UI"/>
                <w:sz w:val="24"/>
                <w:szCs w:val="24"/>
                <w:lang w:eastAsia="fi-FI"/>
              </w:rPr>
            </w:pPr>
          </w:p>
        </w:tc>
      </w:tr>
      <w:tr w:rsidR="0065619D" w:rsidRPr="0065619D" w14:paraId="55F9C5B9" w14:textId="77777777" w:rsidTr="0065619D">
        <w:trPr>
          <w:trHeight w:val="454"/>
        </w:trPr>
        <w:tc>
          <w:tcPr>
            <w:tcW w:w="1985" w:type="dxa"/>
          </w:tcPr>
          <w:p w14:paraId="04EC4416" w14:textId="77777777" w:rsidR="0065619D" w:rsidRPr="0065619D" w:rsidRDefault="0065619D" w:rsidP="0065619D">
            <w:pPr>
              <w:overflowPunct w:val="0"/>
              <w:autoSpaceDE w:val="0"/>
              <w:autoSpaceDN w:val="0"/>
              <w:adjustRightInd w:val="0"/>
              <w:ind w:left="0"/>
              <w:textAlignment w:val="baseline"/>
              <w:rPr>
                <w:rFonts w:eastAsia="Times New Roman" w:cs="Segoe UI"/>
                <w:sz w:val="24"/>
                <w:szCs w:val="24"/>
                <w:lang w:eastAsia="fi-FI"/>
              </w:rPr>
            </w:pPr>
            <w:r w:rsidRPr="0065619D">
              <w:rPr>
                <w:rFonts w:eastAsia="Times New Roman" w:cs="Segoe UI"/>
                <w:sz w:val="24"/>
                <w:szCs w:val="24"/>
                <w:lang w:eastAsia="fi-FI"/>
              </w:rPr>
              <w:t>Sähköpostiosoite</w:t>
            </w:r>
          </w:p>
        </w:tc>
        <w:tc>
          <w:tcPr>
            <w:tcW w:w="7087" w:type="dxa"/>
          </w:tcPr>
          <w:p w14:paraId="76FCA959" w14:textId="77777777" w:rsidR="0065619D" w:rsidRPr="0065619D" w:rsidRDefault="0065619D" w:rsidP="0065619D">
            <w:pPr>
              <w:overflowPunct w:val="0"/>
              <w:autoSpaceDE w:val="0"/>
              <w:autoSpaceDN w:val="0"/>
              <w:adjustRightInd w:val="0"/>
              <w:ind w:left="0"/>
              <w:textAlignment w:val="baseline"/>
              <w:rPr>
                <w:rFonts w:eastAsia="Times New Roman" w:cs="Segoe UI"/>
                <w:sz w:val="24"/>
                <w:szCs w:val="24"/>
                <w:lang w:eastAsia="fi-FI"/>
              </w:rPr>
            </w:pPr>
          </w:p>
        </w:tc>
      </w:tr>
    </w:tbl>
    <w:p w14:paraId="69574A10" w14:textId="44AB4AE8" w:rsidR="00B658F1" w:rsidRDefault="00B658F1" w:rsidP="00D027DF">
      <w:pPr>
        <w:rPr>
          <w:lang w:eastAsia="fi-FI"/>
        </w:rPr>
      </w:pPr>
    </w:p>
    <w:p w14:paraId="62FB38D0" w14:textId="4AB8E60E" w:rsidR="0065619D" w:rsidRPr="0065619D" w:rsidRDefault="0065619D" w:rsidP="00197D5C">
      <w:pPr>
        <w:rPr>
          <w:rFonts w:eastAsia="Times New Roman" w:cs="Segoe UI"/>
          <w:b/>
          <w:sz w:val="24"/>
          <w:szCs w:val="24"/>
          <w:lang w:eastAsia="fi-FI"/>
        </w:rPr>
      </w:pPr>
      <w:r w:rsidRPr="00D027DF">
        <w:rPr>
          <w:b/>
          <w:bCs/>
          <w:lang w:eastAsia="fi-FI"/>
        </w:rPr>
        <w:t>Oulun seudun ympäristötoimi</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7087"/>
      </w:tblGrid>
      <w:tr w:rsidR="0065619D" w:rsidRPr="0065619D" w14:paraId="73246DB7" w14:textId="77777777" w:rsidTr="0065619D">
        <w:trPr>
          <w:trHeight w:val="454"/>
        </w:trPr>
        <w:tc>
          <w:tcPr>
            <w:tcW w:w="1985" w:type="dxa"/>
          </w:tcPr>
          <w:p w14:paraId="5ABF65A4" w14:textId="15440190" w:rsidR="0065619D" w:rsidRPr="0065619D" w:rsidRDefault="0065619D" w:rsidP="0065619D">
            <w:pPr>
              <w:overflowPunct w:val="0"/>
              <w:autoSpaceDE w:val="0"/>
              <w:autoSpaceDN w:val="0"/>
              <w:adjustRightInd w:val="0"/>
              <w:ind w:left="0"/>
              <w:textAlignment w:val="baseline"/>
              <w:rPr>
                <w:rFonts w:eastAsia="Times New Roman" w:cs="Segoe UI"/>
                <w:sz w:val="24"/>
                <w:szCs w:val="24"/>
                <w:lang w:eastAsia="fi-FI"/>
              </w:rPr>
            </w:pPr>
            <w:r w:rsidRPr="00064307">
              <w:rPr>
                <w:lang w:eastAsia="fi-FI"/>
              </w:rPr>
              <w:t>Käyntiosoite:</w:t>
            </w:r>
          </w:p>
        </w:tc>
        <w:tc>
          <w:tcPr>
            <w:tcW w:w="7087" w:type="dxa"/>
          </w:tcPr>
          <w:p w14:paraId="7BAB3BDC" w14:textId="635EA4E8" w:rsidR="0065619D" w:rsidRPr="0065619D" w:rsidRDefault="0065619D" w:rsidP="0065619D">
            <w:pPr>
              <w:overflowPunct w:val="0"/>
              <w:autoSpaceDE w:val="0"/>
              <w:autoSpaceDN w:val="0"/>
              <w:adjustRightInd w:val="0"/>
              <w:ind w:left="0"/>
              <w:textAlignment w:val="baseline"/>
              <w:rPr>
                <w:rFonts w:eastAsia="Times New Roman" w:cs="Segoe UI"/>
                <w:sz w:val="24"/>
                <w:szCs w:val="24"/>
                <w:lang w:eastAsia="fi-FI"/>
              </w:rPr>
            </w:pPr>
            <w:r w:rsidRPr="00064307">
              <w:rPr>
                <w:lang w:eastAsia="fi-FI"/>
              </w:rPr>
              <w:t>Solistinkatu 2, 90140 Oulu</w:t>
            </w:r>
          </w:p>
        </w:tc>
      </w:tr>
      <w:tr w:rsidR="0065619D" w:rsidRPr="0065619D" w14:paraId="16591AD5" w14:textId="77777777" w:rsidTr="0065619D">
        <w:trPr>
          <w:trHeight w:val="454"/>
        </w:trPr>
        <w:tc>
          <w:tcPr>
            <w:tcW w:w="1985" w:type="dxa"/>
          </w:tcPr>
          <w:p w14:paraId="5791FCFD" w14:textId="44BF0E0D" w:rsidR="0065619D" w:rsidRPr="0065619D" w:rsidRDefault="0065619D" w:rsidP="0065619D">
            <w:pPr>
              <w:overflowPunct w:val="0"/>
              <w:autoSpaceDE w:val="0"/>
              <w:autoSpaceDN w:val="0"/>
              <w:adjustRightInd w:val="0"/>
              <w:ind w:left="0"/>
              <w:textAlignment w:val="baseline"/>
              <w:rPr>
                <w:rFonts w:eastAsia="Times New Roman" w:cs="Segoe UI"/>
                <w:sz w:val="24"/>
                <w:szCs w:val="24"/>
                <w:lang w:eastAsia="fi-FI"/>
              </w:rPr>
            </w:pPr>
            <w:r w:rsidRPr="00064307">
              <w:rPr>
                <w:lang w:eastAsia="fi-FI"/>
              </w:rPr>
              <w:t>Postiosoite:</w:t>
            </w:r>
          </w:p>
        </w:tc>
        <w:tc>
          <w:tcPr>
            <w:tcW w:w="7087" w:type="dxa"/>
          </w:tcPr>
          <w:p w14:paraId="16A36B53" w14:textId="64F7DCC8" w:rsidR="0065619D" w:rsidRPr="0065619D" w:rsidRDefault="0065619D" w:rsidP="0065619D">
            <w:pPr>
              <w:overflowPunct w:val="0"/>
              <w:autoSpaceDE w:val="0"/>
              <w:autoSpaceDN w:val="0"/>
              <w:adjustRightInd w:val="0"/>
              <w:ind w:left="0"/>
              <w:textAlignment w:val="baseline"/>
              <w:rPr>
                <w:rFonts w:eastAsia="Times New Roman" w:cs="Segoe UI"/>
                <w:sz w:val="24"/>
                <w:szCs w:val="24"/>
                <w:lang w:eastAsia="fi-FI"/>
              </w:rPr>
            </w:pPr>
            <w:r w:rsidRPr="00064307">
              <w:rPr>
                <w:lang w:eastAsia="fi-FI"/>
              </w:rPr>
              <w:t>Oulun seudun ympäristötoimi -liikelaitos, PL 34, 90015 Oulun kaupunki</w:t>
            </w:r>
          </w:p>
        </w:tc>
      </w:tr>
      <w:tr w:rsidR="0065619D" w:rsidRPr="0065619D" w14:paraId="2FF4423D" w14:textId="77777777" w:rsidTr="0065619D">
        <w:trPr>
          <w:trHeight w:val="454"/>
        </w:trPr>
        <w:tc>
          <w:tcPr>
            <w:tcW w:w="1985" w:type="dxa"/>
          </w:tcPr>
          <w:p w14:paraId="73672263" w14:textId="6C066E20" w:rsidR="0065619D" w:rsidRPr="0065619D" w:rsidRDefault="0065619D" w:rsidP="0065619D">
            <w:pPr>
              <w:overflowPunct w:val="0"/>
              <w:autoSpaceDE w:val="0"/>
              <w:autoSpaceDN w:val="0"/>
              <w:adjustRightInd w:val="0"/>
              <w:ind w:left="0"/>
              <w:textAlignment w:val="baseline"/>
              <w:rPr>
                <w:rFonts w:eastAsia="Times New Roman" w:cs="Segoe UI"/>
                <w:sz w:val="24"/>
                <w:szCs w:val="24"/>
                <w:lang w:eastAsia="fi-FI"/>
              </w:rPr>
            </w:pPr>
            <w:r w:rsidRPr="00064307">
              <w:t>Neuvontapuhelin:</w:t>
            </w:r>
          </w:p>
        </w:tc>
        <w:tc>
          <w:tcPr>
            <w:tcW w:w="7087" w:type="dxa"/>
          </w:tcPr>
          <w:p w14:paraId="569F14F8" w14:textId="75503B8B" w:rsidR="0065619D" w:rsidRPr="0065619D" w:rsidRDefault="0065619D" w:rsidP="0065619D">
            <w:pPr>
              <w:ind w:left="0"/>
              <w:rPr>
                <w:b/>
                <w:bCs/>
              </w:rPr>
            </w:pPr>
            <w:r>
              <w:t>044 703 6700, arkisin klo 9–15</w:t>
            </w:r>
          </w:p>
        </w:tc>
      </w:tr>
      <w:tr w:rsidR="0065619D" w:rsidRPr="0065619D" w14:paraId="217A8BDC" w14:textId="77777777" w:rsidTr="0065619D">
        <w:trPr>
          <w:trHeight w:val="454"/>
        </w:trPr>
        <w:tc>
          <w:tcPr>
            <w:tcW w:w="1985" w:type="dxa"/>
          </w:tcPr>
          <w:p w14:paraId="489DF753" w14:textId="77777777" w:rsidR="0065619D" w:rsidRPr="0065619D" w:rsidRDefault="0065619D" w:rsidP="0065619D">
            <w:pPr>
              <w:overflowPunct w:val="0"/>
              <w:autoSpaceDE w:val="0"/>
              <w:autoSpaceDN w:val="0"/>
              <w:adjustRightInd w:val="0"/>
              <w:ind w:left="0"/>
              <w:textAlignment w:val="baseline"/>
              <w:rPr>
                <w:rFonts w:eastAsia="Times New Roman" w:cs="Segoe UI"/>
                <w:sz w:val="24"/>
                <w:szCs w:val="24"/>
                <w:lang w:eastAsia="fi-FI"/>
              </w:rPr>
            </w:pPr>
            <w:r w:rsidRPr="0065619D">
              <w:rPr>
                <w:rFonts w:eastAsia="Times New Roman" w:cs="Segoe UI"/>
                <w:sz w:val="24"/>
                <w:szCs w:val="24"/>
                <w:lang w:eastAsia="fi-FI"/>
              </w:rPr>
              <w:t>Sähköpostiosoite</w:t>
            </w:r>
          </w:p>
        </w:tc>
        <w:tc>
          <w:tcPr>
            <w:tcW w:w="7087" w:type="dxa"/>
          </w:tcPr>
          <w:p w14:paraId="6F260AD5" w14:textId="57E4624B" w:rsidR="0065619D" w:rsidRPr="0065619D" w:rsidRDefault="0065619D" w:rsidP="0065619D">
            <w:pPr>
              <w:overflowPunct w:val="0"/>
              <w:autoSpaceDE w:val="0"/>
              <w:autoSpaceDN w:val="0"/>
              <w:adjustRightInd w:val="0"/>
              <w:ind w:left="0"/>
              <w:textAlignment w:val="baseline"/>
              <w:rPr>
                <w:rFonts w:eastAsia="Times New Roman" w:cs="Segoe UI"/>
                <w:sz w:val="24"/>
                <w:szCs w:val="24"/>
                <w:lang w:eastAsia="fi-FI"/>
              </w:rPr>
            </w:pPr>
            <w:proofErr w:type="spellStart"/>
            <w:r w:rsidRPr="00064307">
              <w:t>ymparisto</w:t>
            </w:r>
            <w:proofErr w:type="spellEnd"/>
            <w:r w:rsidRPr="00064307">
              <w:t>(at)ouka.fi</w:t>
            </w:r>
          </w:p>
        </w:tc>
      </w:tr>
    </w:tbl>
    <w:p w14:paraId="7A6581EA" w14:textId="2335F3D5" w:rsidR="0065619D" w:rsidRDefault="0065619D" w:rsidP="00D027DF">
      <w:pPr>
        <w:rPr>
          <w:lang w:eastAsia="fi-FI"/>
        </w:rPr>
      </w:pPr>
    </w:p>
    <w:p w14:paraId="64E51AC8" w14:textId="325E8A71" w:rsidR="00295FFB" w:rsidRDefault="00295FFB" w:rsidP="0065619D">
      <w:pPr>
        <w:ind w:left="0"/>
        <w:rPr>
          <w:b/>
          <w:bCs/>
        </w:rPr>
      </w:pPr>
    </w:p>
    <w:p w14:paraId="6FF1E558" w14:textId="77777777" w:rsidR="00197D5C" w:rsidRDefault="00197D5C" w:rsidP="0065619D">
      <w:pPr>
        <w:ind w:left="0"/>
        <w:rPr>
          <w:b/>
          <w:bCs/>
        </w:rPr>
      </w:pPr>
    </w:p>
    <w:p w14:paraId="165E651B" w14:textId="0E22ED2B" w:rsidR="00781818" w:rsidRDefault="00781818" w:rsidP="00781818">
      <w:pPr>
        <w:pStyle w:val="Otsikko2"/>
      </w:pPr>
      <w:bookmarkStart w:id="13" w:name="_Toc66959182"/>
      <w:bookmarkStart w:id="14" w:name="_Toc112767002"/>
      <w:r>
        <w:lastRenderedPageBreak/>
        <w:t>Toiminnan kuvaus</w:t>
      </w:r>
      <w:bookmarkEnd w:id="13"/>
      <w:bookmarkEnd w:id="14"/>
    </w:p>
    <w:p w14:paraId="08E36D69" w14:textId="17E90F37" w:rsidR="00781818" w:rsidRDefault="00781818" w:rsidP="00781818">
      <w:pPr>
        <w:rPr>
          <w:lang w:eastAsia="fi-FI"/>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77"/>
        <w:gridCol w:w="3685"/>
      </w:tblGrid>
      <w:tr w:rsidR="00ED1D4D" w:rsidRPr="00ED1D4D" w14:paraId="33D84459" w14:textId="77777777" w:rsidTr="0065619D">
        <w:tc>
          <w:tcPr>
            <w:tcW w:w="9781" w:type="dxa"/>
            <w:gridSpan w:val="3"/>
            <w:shd w:val="clear" w:color="auto" w:fill="auto"/>
          </w:tcPr>
          <w:p w14:paraId="168628CF" w14:textId="77777777" w:rsidR="00ED1D4D" w:rsidRPr="00ED1D4D" w:rsidRDefault="00ED1D4D" w:rsidP="00ED1D4D">
            <w:pPr>
              <w:overflowPunct w:val="0"/>
              <w:autoSpaceDE w:val="0"/>
              <w:autoSpaceDN w:val="0"/>
              <w:adjustRightInd w:val="0"/>
              <w:ind w:left="0"/>
              <w:textAlignment w:val="baseline"/>
              <w:rPr>
                <w:rFonts w:eastAsia="Times New Roman" w:cs="Segoe UI"/>
                <w:b/>
                <w:bCs/>
                <w:lang w:eastAsia="fi-FI"/>
              </w:rPr>
            </w:pPr>
            <w:r w:rsidRPr="00ED1D4D">
              <w:rPr>
                <w:rFonts w:eastAsia="Times New Roman" w:cs="Segoe UI"/>
                <w:b/>
                <w:bCs/>
                <w:lang w:eastAsia="fi-FI"/>
              </w:rPr>
              <w:t>Myymälän toiminnot</w:t>
            </w:r>
          </w:p>
        </w:tc>
      </w:tr>
      <w:tr w:rsidR="004568FE" w:rsidRPr="00ED1D4D" w14:paraId="6A3A8F73" w14:textId="77777777" w:rsidTr="0057714E">
        <w:tc>
          <w:tcPr>
            <w:tcW w:w="3119" w:type="dxa"/>
            <w:shd w:val="clear" w:color="auto" w:fill="auto"/>
          </w:tcPr>
          <w:p w14:paraId="0AC2D830" w14:textId="54AE78A5" w:rsidR="004568FE" w:rsidRPr="00ED1D4D" w:rsidRDefault="0057714E" w:rsidP="00ED1D4D">
            <w:pPr>
              <w:overflowPunct w:val="0"/>
              <w:autoSpaceDE w:val="0"/>
              <w:autoSpaceDN w:val="0"/>
              <w:adjustRightInd w:val="0"/>
              <w:ind w:left="0"/>
              <w:textAlignment w:val="baseline"/>
              <w:rPr>
                <w:rFonts w:eastAsia="Times New Roman" w:cs="Segoe UI"/>
                <w:lang w:eastAsia="fi-FI"/>
              </w:rPr>
            </w:pPr>
            <w:r w:rsidRPr="00ED1D4D">
              <w:rPr>
                <w:rFonts w:eastAsia="Times New Roman" w:cs="Segoe UI"/>
                <w:lang w:eastAsia="fi-FI"/>
              </w:rPr>
              <w:t>⃣</w:t>
            </w:r>
            <w:r>
              <w:rPr>
                <w:rFonts w:eastAsia="Times New Roman" w:cs="Segoe UI"/>
                <w:lang w:eastAsia="fi-FI"/>
              </w:rPr>
              <w:t xml:space="preserve">   </w:t>
            </w:r>
            <w:r w:rsidR="004568FE" w:rsidRPr="00ED1D4D">
              <w:rPr>
                <w:rFonts w:eastAsia="Times New Roman" w:cs="Segoe UI"/>
                <w:lang w:eastAsia="fi-FI"/>
              </w:rPr>
              <w:t>Palvelutiski</w:t>
            </w:r>
            <w:r w:rsidR="004568FE" w:rsidRPr="00ED1D4D">
              <w:rPr>
                <w:rFonts w:eastAsia="Times New Roman" w:cs="Segoe UI"/>
                <w:lang w:eastAsia="fi-FI"/>
              </w:rPr>
              <w:br/>
            </w:r>
          </w:p>
        </w:tc>
        <w:tc>
          <w:tcPr>
            <w:tcW w:w="2977" w:type="dxa"/>
            <w:shd w:val="clear" w:color="auto" w:fill="auto"/>
          </w:tcPr>
          <w:p w14:paraId="6FEC5259" w14:textId="4CA8BBB8" w:rsidR="004568FE" w:rsidRPr="00ED1D4D" w:rsidRDefault="0057714E" w:rsidP="00ED1D4D">
            <w:pPr>
              <w:overflowPunct w:val="0"/>
              <w:autoSpaceDE w:val="0"/>
              <w:autoSpaceDN w:val="0"/>
              <w:adjustRightInd w:val="0"/>
              <w:ind w:left="0"/>
              <w:textAlignment w:val="baseline"/>
              <w:rPr>
                <w:rFonts w:eastAsia="Times New Roman" w:cs="Segoe UI"/>
                <w:lang w:eastAsia="fi-FI"/>
              </w:rPr>
            </w:pPr>
            <w:r w:rsidRPr="00ED1D4D">
              <w:rPr>
                <w:rFonts w:eastAsia="Times New Roman" w:cs="Segoe UI"/>
                <w:lang w:eastAsia="fi-FI"/>
              </w:rPr>
              <w:t>⃣</w:t>
            </w:r>
            <w:r>
              <w:rPr>
                <w:rFonts w:eastAsia="Times New Roman" w:cs="Segoe UI"/>
                <w:lang w:eastAsia="fi-FI"/>
              </w:rPr>
              <w:t xml:space="preserve">   </w:t>
            </w:r>
            <w:r w:rsidR="004568FE" w:rsidRPr="00ED1D4D">
              <w:rPr>
                <w:rFonts w:eastAsia="Times New Roman" w:cs="Segoe UI"/>
                <w:lang w:eastAsia="fi-FI"/>
              </w:rPr>
              <w:t>Ateriabaari</w:t>
            </w:r>
          </w:p>
        </w:tc>
        <w:tc>
          <w:tcPr>
            <w:tcW w:w="3685" w:type="dxa"/>
            <w:shd w:val="clear" w:color="auto" w:fill="auto"/>
          </w:tcPr>
          <w:p w14:paraId="5ECFF017" w14:textId="3EAD418C" w:rsidR="004568FE" w:rsidRPr="00ED1D4D" w:rsidRDefault="0057714E" w:rsidP="00ED1D4D">
            <w:pPr>
              <w:overflowPunct w:val="0"/>
              <w:autoSpaceDE w:val="0"/>
              <w:autoSpaceDN w:val="0"/>
              <w:adjustRightInd w:val="0"/>
              <w:ind w:left="0"/>
              <w:textAlignment w:val="baseline"/>
              <w:rPr>
                <w:rFonts w:eastAsia="Times New Roman" w:cs="Segoe UI"/>
                <w:lang w:eastAsia="fi-FI"/>
              </w:rPr>
            </w:pPr>
            <w:r w:rsidRPr="00ED1D4D">
              <w:rPr>
                <w:rFonts w:eastAsia="Times New Roman" w:cs="Segoe UI"/>
                <w:lang w:eastAsia="fi-FI"/>
              </w:rPr>
              <w:t>⃣</w:t>
            </w:r>
            <w:r>
              <w:rPr>
                <w:rFonts w:eastAsia="Times New Roman" w:cs="Segoe UI"/>
                <w:lang w:eastAsia="fi-FI"/>
              </w:rPr>
              <w:t xml:space="preserve">   </w:t>
            </w:r>
            <w:r w:rsidR="004568FE" w:rsidRPr="00ED1D4D">
              <w:rPr>
                <w:rFonts w:eastAsia="Times New Roman" w:cs="Segoe UI"/>
                <w:lang w:eastAsia="fi-FI"/>
              </w:rPr>
              <w:t>Salaattibaari</w:t>
            </w:r>
          </w:p>
        </w:tc>
      </w:tr>
      <w:tr w:rsidR="0057714E" w:rsidRPr="00ED1D4D" w14:paraId="7567D513" w14:textId="77777777" w:rsidTr="0057714E">
        <w:trPr>
          <w:trHeight w:val="681"/>
        </w:trPr>
        <w:tc>
          <w:tcPr>
            <w:tcW w:w="3119" w:type="dxa"/>
            <w:shd w:val="clear" w:color="auto" w:fill="auto"/>
          </w:tcPr>
          <w:p w14:paraId="2193473A" w14:textId="01226C2C" w:rsidR="0057714E" w:rsidRPr="00ED1D4D" w:rsidRDefault="0057714E" w:rsidP="00ED1D4D">
            <w:pPr>
              <w:overflowPunct w:val="0"/>
              <w:autoSpaceDE w:val="0"/>
              <w:autoSpaceDN w:val="0"/>
              <w:adjustRightInd w:val="0"/>
              <w:ind w:left="0"/>
              <w:textAlignment w:val="baseline"/>
              <w:rPr>
                <w:rFonts w:eastAsia="Times New Roman" w:cs="Segoe UI"/>
                <w:lang w:eastAsia="fi-FI"/>
              </w:rPr>
            </w:pPr>
            <w:r w:rsidRPr="00ED1D4D">
              <w:rPr>
                <w:rFonts w:eastAsia="Times New Roman" w:cs="Segoe UI"/>
                <w:lang w:eastAsia="fi-FI"/>
              </w:rPr>
              <w:t>⃣</w:t>
            </w:r>
            <w:r>
              <w:rPr>
                <w:rFonts w:eastAsia="Times New Roman" w:cs="Segoe UI"/>
                <w:lang w:eastAsia="fi-FI"/>
              </w:rPr>
              <w:t xml:space="preserve">   </w:t>
            </w:r>
            <w:r w:rsidRPr="00ED1D4D">
              <w:rPr>
                <w:rFonts w:eastAsia="Times New Roman" w:cs="Segoe UI"/>
                <w:lang w:eastAsia="fi-FI"/>
              </w:rPr>
              <w:t>Ruoan valmistus</w:t>
            </w:r>
          </w:p>
        </w:tc>
        <w:tc>
          <w:tcPr>
            <w:tcW w:w="2977" w:type="dxa"/>
            <w:shd w:val="clear" w:color="auto" w:fill="auto"/>
          </w:tcPr>
          <w:p w14:paraId="2A202D4D" w14:textId="2D3CDE36" w:rsidR="0057714E" w:rsidRPr="00ED1D4D" w:rsidRDefault="0057714E" w:rsidP="00ED1D4D">
            <w:pPr>
              <w:overflowPunct w:val="0"/>
              <w:autoSpaceDE w:val="0"/>
              <w:autoSpaceDN w:val="0"/>
              <w:adjustRightInd w:val="0"/>
              <w:ind w:left="0"/>
              <w:textAlignment w:val="baseline"/>
              <w:rPr>
                <w:rFonts w:eastAsia="Times New Roman" w:cs="Segoe UI"/>
                <w:lang w:eastAsia="fi-FI"/>
              </w:rPr>
            </w:pPr>
            <w:r w:rsidRPr="00ED1D4D">
              <w:rPr>
                <w:rFonts w:eastAsia="Times New Roman" w:cs="Segoe UI"/>
                <w:lang w:eastAsia="fi-FI"/>
              </w:rPr>
              <w:t>⃣</w:t>
            </w:r>
            <w:r>
              <w:rPr>
                <w:rFonts w:eastAsia="Times New Roman" w:cs="Segoe UI"/>
                <w:lang w:eastAsia="fi-FI"/>
              </w:rPr>
              <w:t xml:space="preserve">   </w:t>
            </w:r>
            <w:r w:rsidRPr="00ED1D4D">
              <w:rPr>
                <w:rFonts w:eastAsia="Times New Roman" w:cs="Segoe UI"/>
                <w:lang w:eastAsia="fi-FI"/>
              </w:rPr>
              <w:t>Ruoan jäähdytys</w:t>
            </w:r>
          </w:p>
        </w:tc>
        <w:tc>
          <w:tcPr>
            <w:tcW w:w="3685" w:type="dxa"/>
            <w:shd w:val="clear" w:color="auto" w:fill="auto"/>
          </w:tcPr>
          <w:p w14:paraId="2F76A36A" w14:textId="6E9183ED" w:rsidR="0057714E" w:rsidRPr="00ED1D4D" w:rsidRDefault="0057714E" w:rsidP="00ED1D4D">
            <w:pPr>
              <w:overflowPunct w:val="0"/>
              <w:autoSpaceDE w:val="0"/>
              <w:autoSpaceDN w:val="0"/>
              <w:adjustRightInd w:val="0"/>
              <w:ind w:left="0"/>
              <w:textAlignment w:val="baseline"/>
              <w:rPr>
                <w:rFonts w:eastAsia="Times New Roman" w:cs="Segoe UI"/>
                <w:lang w:eastAsia="fi-FI"/>
              </w:rPr>
            </w:pPr>
            <w:r w:rsidRPr="00ED1D4D">
              <w:rPr>
                <w:rFonts w:eastAsia="Times New Roman" w:cs="Segoe UI"/>
                <w:lang w:eastAsia="fi-FI"/>
              </w:rPr>
              <w:t>⃣</w:t>
            </w:r>
            <w:r>
              <w:rPr>
                <w:rFonts w:eastAsia="Times New Roman" w:cs="Segoe UI"/>
                <w:lang w:eastAsia="fi-FI"/>
              </w:rPr>
              <w:t xml:space="preserve">   </w:t>
            </w:r>
            <w:r w:rsidRPr="00ED1D4D">
              <w:rPr>
                <w:rFonts w:eastAsia="Times New Roman" w:cs="Segoe UI"/>
                <w:lang w:eastAsia="fi-FI"/>
              </w:rPr>
              <w:t>Valmiin ruoan kuumennus</w:t>
            </w:r>
          </w:p>
        </w:tc>
      </w:tr>
      <w:tr w:rsidR="004568FE" w:rsidRPr="00ED1D4D" w14:paraId="735AD23F" w14:textId="77777777" w:rsidTr="0057714E">
        <w:trPr>
          <w:trHeight w:val="681"/>
        </w:trPr>
        <w:tc>
          <w:tcPr>
            <w:tcW w:w="3119" w:type="dxa"/>
            <w:shd w:val="clear" w:color="auto" w:fill="auto"/>
          </w:tcPr>
          <w:p w14:paraId="639E1A99" w14:textId="5BD50ED6" w:rsidR="004568FE" w:rsidRPr="00ED1D4D" w:rsidRDefault="0057714E" w:rsidP="00ED1D4D">
            <w:pPr>
              <w:overflowPunct w:val="0"/>
              <w:autoSpaceDE w:val="0"/>
              <w:autoSpaceDN w:val="0"/>
              <w:adjustRightInd w:val="0"/>
              <w:ind w:left="0"/>
              <w:textAlignment w:val="baseline"/>
              <w:rPr>
                <w:rFonts w:eastAsia="Times New Roman" w:cs="Segoe UI"/>
                <w:lang w:eastAsia="fi-FI"/>
              </w:rPr>
            </w:pPr>
            <w:r w:rsidRPr="00ED1D4D">
              <w:rPr>
                <w:rFonts w:eastAsia="Times New Roman" w:cs="Segoe UI"/>
                <w:lang w:eastAsia="fi-FI"/>
              </w:rPr>
              <w:t>⃣</w:t>
            </w:r>
            <w:r>
              <w:rPr>
                <w:rFonts w:eastAsia="Times New Roman" w:cs="Segoe UI"/>
                <w:lang w:eastAsia="fi-FI"/>
              </w:rPr>
              <w:t xml:space="preserve">   </w:t>
            </w:r>
            <w:r w:rsidR="004568FE" w:rsidRPr="00ED1D4D">
              <w:rPr>
                <w:rFonts w:eastAsia="Times New Roman" w:cs="Segoe UI"/>
                <w:lang w:eastAsia="fi-FI"/>
              </w:rPr>
              <w:t>Graavikalan valmistus</w:t>
            </w:r>
          </w:p>
        </w:tc>
        <w:tc>
          <w:tcPr>
            <w:tcW w:w="2977" w:type="dxa"/>
            <w:shd w:val="clear" w:color="auto" w:fill="auto"/>
          </w:tcPr>
          <w:p w14:paraId="436F4808" w14:textId="7588F1FD" w:rsidR="004568FE" w:rsidRPr="00ED1D4D" w:rsidRDefault="0057714E" w:rsidP="00ED1D4D">
            <w:pPr>
              <w:overflowPunct w:val="0"/>
              <w:autoSpaceDE w:val="0"/>
              <w:autoSpaceDN w:val="0"/>
              <w:adjustRightInd w:val="0"/>
              <w:ind w:left="0"/>
              <w:textAlignment w:val="baseline"/>
              <w:rPr>
                <w:rFonts w:eastAsia="Times New Roman" w:cs="Segoe UI"/>
                <w:lang w:eastAsia="fi-FI"/>
              </w:rPr>
            </w:pPr>
            <w:r w:rsidRPr="00ED1D4D">
              <w:rPr>
                <w:rFonts w:eastAsia="Times New Roman" w:cs="Segoe UI"/>
                <w:lang w:eastAsia="fi-FI"/>
              </w:rPr>
              <w:t>⃣</w:t>
            </w:r>
            <w:r>
              <w:rPr>
                <w:rFonts w:eastAsia="Times New Roman" w:cs="Segoe UI"/>
                <w:lang w:eastAsia="fi-FI"/>
              </w:rPr>
              <w:t xml:space="preserve">   </w:t>
            </w:r>
            <w:r w:rsidR="004568FE" w:rsidRPr="00ED1D4D">
              <w:rPr>
                <w:rFonts w:eastAsia="Times New Roman" w:cs="Segoe UI"/>
                <w:lang w:eastAsia="fi-FI"/>
              </w:rPr>
              <w:t>Jauhelihan valmistus</w:t>
            </w:r>
          </w:p>
        </w:tc>
        <w:tc>
          <w:tcPr>
            <w:tcW w:w="3685" w:type="dxa"/>
            <w:shd w:val="clear" w:color="auto" w:fill="auto"/>
          </w:tcPr>
          <w:p w14:paraId="58C40759" w14:textId="603E762B" w:rsidR="004568FE" w:rsidRPr="00ED1D4D" w:rsidRDefault="0057714E" w:rsidP="00ED1D4D">
            <w:pPr>
              <w:overflowPunct w:val="0"/>
              <w:autoSpaceDE w:val="0"/>
              <w:autoSpaceDN w:val="0"/>
              <w:adjustRightInd w:val="0"/>
              <w:ind w:left="0"/>
              <w:textAlignment w:val="baseline"/>
              <w:rPr>
                <w:rFonts w:eastAsia="Times New Roman" w:cs="Segoe UI"/>
                <w:lang w:eastAsia="fi-FI"/>
              </w:rPr>
            </w:pPr>
            <w:r w:rsidRPr="00ED1D4D">
              <w:rPr>
                <w:rFonts w:eastAsia="Times New Roman" w:cs="Segoe UI"/>
                <w:lang w:eastAsia="fi-FI"/>
              </w:rPr>
              <w:t>⃣</w:t>
            </w:r>
            <w:r>
              <w:rPr>
                <w:rFonts w:eastAsia="Times New Roman" w:cs="Segoe UI"/>
                <w:lang w:eastAsia="fi-FI"/>
              </w:rPr>
              <w:t xml:space="preserve">   </w:t>
            </w:r>
            <w:r w:rsidR="004568FE" w:rsidRPr="00ED1D4D">
              <w:rPr>
                <w:rFonts w:eastAsia="Times New Roman" w:cs="Segoe UI"/>
                <w:lang w:eastAsia="fi-FI"/>
              </w:rPr>
              <w:t>Sushin valmistus</w:t>
            </w:r>
          </w:p>
        </w:tc>
      </w:tr>
      <w:tr w:rsidR="004568FE" w:rsidRPr="00ED1D4D" w14:paraId="1B243E0F" w14:textId="77777777" w:rsidTr="0057714E">
        <w:tc>
          <w:tcPr>
            <w:tcW w:w="3119" w:type="dxa"/>
            <w:shd w:val="clear" w:color="auto" w:fill="auto"/>
          </w:tcPr>
          <w:p w14:paraId="7CB80428" w14:textId="6B09009D" w:rsidR="0057714E" w:rsidRPr="00ED1D4D" w:rsidRDefault="0057714E" w:rsidP="0057714E">
            <w:pPr>
              <w:overflowPunct w:val="0"/>
              <w:autoSpaceDE w:val="0"/>
              <w:autoSpaceDN w:val="0"/>
              <w:adjustRightInd w:val="0"/>
              <w:ind w:left="0"/>
              <w:textAlignment w:val="baseline"/>
              <w:rPr>
                <w:rFonts w:eastAsia="Times New Roman" w:cs="Segoe UI"/>
                <w:lang w:eastAsia="fi-FI"/>
              </w:rPr>
            </w:pPr>
            <w:r w:rsidRPr="00ED1D4D">
              <w:rPr>
                <w:rFonts w:eastAsia="Times New Roman" w:cs="Segoe UI"/>
                <w:lang w:eastAsia="fi-FI"/>
              </w:rPr>
              <w:t>⃣</w:t>
            </w:r>
            <w:r>
              <w:rPr>
                <w:rFonts w:eastAsia="Times New Roman" w:cs="Segoe UI"/>
                <w:lang w:eastAsia="fi-FI"/>
              </w:rPr>
              <w:t xml:space="preserve">   Paistopist</w:t>
            </w:r>
            <w:r w:rsidRPr="00ED1D4D">
              <w:rPr>
                <w:rFonts w:eastAsia="Times New Roman" w:cs="Segoe UI"/>
                <w:lang w:eastAsia="fi-FI"/>
              </w:rPr>
              <w:t>e</w:t>
            </w:r>
          </w:p>
          <w:p w14:paraId="7E40B0D2" w14:textId="40B50CC7" w:rsidR="004568FE" w:rsidRPr="00ED1D4D" w:rsidRDefault="004568FE" w:rsidP="00ED1D4D">
            <w:pPr>
              <w:overflowPunct w:val="0"/>
              <w:autoSpaceDE w:val="0"/>
              <w:autoSpaceDN w:val="0"/>
              <w:adjustRightInd w:val="0"/>
              <w:ind w:left="0"/>
              <w:textAlignment w:val="baseline"/>
              <w:rPr>
                <w:rFonts w:eastAsia="Times New Roman" w:cs="Segoe UI"/>
                <w:lang w:eastAsia="fi-FI"/>
              </w:rPr>
            </w:pPr>
          </w:p>
        </w:tc>
        <w:tc>
          <w:tcPr>
            <w:tcW w:w="2977" w:type="dxa"/>
            <w:shd w:val="clear" w:color="auto" w:fill="auto"/>
          </w:tcPr>
          <w:p w14:paraId="12CC64E6" w14:textId="73742781" w:rsidR="004568FE" w:rsidRPr="00ED1D4D" w:rsidRDefault="0057714E" w:rsidP="00ED1D4D">
            <w:pPr>
              <w:overflowPunct w:val="0"/>
              <w:autoSpaceDE w:val="0"/>
              <w:autoSpaceDN w:val="0"/>
              <w:adjustRightInd w:val="0"/>
              <w:ind w:left="0"/>
              <w:textAlignment w:val="baseline"/>
              <w:rPr>
                <w:rFonts w:eastAsia="Times New Roman" w:cs="Segoe UI"/>
                <w:lang w:eastAsia="fi-FI"/>
              </w:rPr>
            </w:pPr>
            <w:r w:rsidRPr="00ED1D4D">
              <w:rPr>
                <w:rFonts w:eastAsia="Times New Roman" w:cs="Segoe UI"/>
                <w:lang w:eastAsia="fi-FI"/>
              </w:rPr>
              <w:t>⃣</w:t>
            </w:r>
            <w:r>
              <w:rPr>
                <w:rFonts w:eastAsia="Times New Roman" w:cs="Segoe UI"/>
                <w:lang w:eastAsia="fi-FI"/>
              </w:rPr>
              <w:t xml:space="preserve">   </w:t>
            </w:r>
            <w:r w:rsidR="004568FE" w:rsidRPr="00ED1D4D">
              <w:rPr>
                <w:rFonts w:eastAsia="Times New Roman" w:cs="Segoe UI"/>
                <w:lang w:eastAsia="fi-FI"/>
              </w:rPr>
              <w:t>Smoothien valmistus</w:t>
            </w:r>
          </w:p>
        </w:tc>
        <w:tc>
          <w:tcPr>
            <w:tcW w:w="3685" w:type="dxa"/>
            <w:shd w:val="clear" w:color="auto" w:fill="auto"/>
          </w:tcPr>
          <w:p w14:paraId="3D9F1638" w14:textId="71599EA5" w:rsidR="004568FE" w:rsidRPr="00ED1D4D" w:rsidRDefault="0057714E" w:rsidP="004568FE">
            <w:pPr>
              <w:overflowPunct w:val="0"/>
              <w:autoSpaceDE w:val="0"/>
              <w:autoSpaceDN w:val="0"/>
              <w:adjustRightInd w:val="0"/>
              <w:ind w:left="0"/>
              <w:textAlignment w:val="baseline"/>
              <w:rPr>
                <w:rFonts w:eastAsia="Times New Roman" w:cs="Segoe UI"/>
                <w:lang w:eastAsia="fi-FI"/>
              </w:rPr>
            </w:pPr>
            <w:r w:rsidRPr="00ED1D4D">
              <w:rPr>
                <w:rFonts w:eastAsia="Times New Roman" w:cs="Segoe UI"/>
                <w:lang w:eastAsia="fi-FI"/>
              </w:rPr>
              <w:t>⃣</w:t>
            </w:r>
            <w:r>
              <w:rPr>
                <w:rFonts w:eastAsia="Times New Roman" w:cs="Segoe UI"/>
                <w:lang w:eastAsia="fi-FI"/>
              </w:rPr>
              <w:t xml:space="preserve">   </w:t>
            </w:r>
            <w:r w:rsidR="004568FE" w:rsidRPr="00ED1D4D">
              <w:rPr>
                <w:rFonts w:eastAsia="Times New Roman" w:cs="Segoe UI"/>
                <w:lang w:eastAsia="fi-FI"/>
              </w:rPr>
              <w:t>Hedelmien pilkkominen</w:t>
            </w:r>
          </w:p>
        </w:tc>
      </w:tr>
      <w:tr w:rsidR="004568FE" w:rsidRPr="00ED1D4D" w14:paraId="17A6A561" w14:textId="77777777" w:rsidTr="00197D5C">
        <w:trPr>
          <w:trHeight w:val="611"/>
        </w:trPr>
        <w:tc>
          <w:tcPr>
            <w:tcW w:w="3119" w:type="dxa"/>
            <w:shd w:val="clear" w:color="auto" w:fill="auto"/>
          </w:tcPr>
          <w:p w14:paraId="586D8583" w14:textId="0061BA58" w:rsidR="004568FE" w:rsidRPr="00ED1D4D" w:rsidRDefault="0057714E" w:rsidP="00ED1D4D">
            <w:pPr>
              <w:overflowPunct w:val="0"/>
              <w:autoSpaceDE w:val="0"/>
              <w:autoSpaceDN w:val="0"/>
              <w:adjustRightInd w:val="0"/>
              <w:ind w:left="0"/>
              <w:textAlignment w:val="baseline"/>
              <w:rPr>
                <w:rFonts w:eastAsia="Times New Roman" w:cs="Segoe UI"/>
                <w:lang w:eastAsia="fi-FI"/>
              </w:rPr>
            </w:pPr>
            <w:r w:rsidRPr="00ED1D4D">
              <w:rPr>
                <w:rFonts w:eastAsia="Times New Roman" w:cs="Segoe UI"/>
                <w:lang w:eastAsia="fi-FI"/>
              </w:rPr>
              <w:t>⃣</w:t>
            </w:r>
            <w:r>
              <w:rPr>
                <w:rFonts w:eastAsia="Times New Roman" w:cs="Segoe UI"/>
                <w:lang w:eastAsia="fi-FI"/>
              </w:rPr>
              <w:t xml:space="preserve">   </w:t>
            </w:r>
            <w:r w:rsidR="004568FE" w:rsidRPr="00ED1D4D">
              <w:rPr>
                <w:rFonts w:eastAsia="Times New Roman" w:cs="Segoe UI"/>
                <w:lang w:eastAsia="fi-FI"/>
              </w:rPr>
              <w:t>Mehukone</w:t>
            </w:r>
          </w:p>
          <w:p w14:paraId="4E17F596" w14:textId="6377C5CC" w:rsidR="004568FE" w:rsidRPr="00ED1D4D" w:rsidRDefault="004568FE" w:rsidP="00ED1D4D">
            <w:pPr>
              <w:overflowPunct w:val="0"/>
              <w:autoSpaceDE w:val="0"/>
              <w:autoSpaceDN w:val="0"/>
              <w:adjustRightInd w:val="0"/>
              <w:ind w:left="0"/>
              <w:textAlignment w:val="baseline"/>
              <w:rPr>
                <w:rFonts w:eastAsia="Times New Roman" w:cs="Segoe UI"/>
                <w:lang w:eastAsia="fi-FI"/>
              </w:rPr>
            </w:pPr>
          </w:p>
        </w:tc>
        <w:tc>
          <w:tcPr>
            <w:tcW w:w="2977" w:type="dxa"/>
            <w:shd w:val="clear" w:color="auto" w:fill="auto"/>
          </w:tcPr>
          <w:p w14:paraId="7E51DE03" w14:textId="243E5D69" w:rsidR="004568FE" w:rsidRPr="00ED1D4D" w:rsidRDefault="0057714E" w:rsidP="00ED1D4D">
            <w:pPr>
              <w:overflowPunct w:val="0"/>
              <w:autoSpaceDE w:val="0"/>
              <w:autoSpaceDN w:val="0"/>
              <w:adjustRightInd w:val="0"/>
              <w:ind w:left="0"/>
              <w:textAlignment w:val="baseline"/>
              <w:rPr>
                <w:rFonts w:eastAsia="Times New Roman" w:cs="Segoe UI"/>
                <w:lang w:eastAsia="fi-FI"/>
              </w:rPr>
            </w:pPr>
            <w:r w:rsidRPr="00ED1D4D">
              <w:rPr>
                <w:rFonts w:eastAsia="Times New Roman" w:cs="Segoe UI"/>
                <w:lang w:eastAsia="fi-FI"/>
              </w:rPr>
              <w:t>⃣</w:t>
            </w:r>
            <w:r>
              <w:rPr>
                <w:rFonts w:eastAsia="Times New Roman" w:cs="Segoe UI"/>
                <w:lang w:eastAsia="fi-FI"/>
              </w:rPr>
              <w:t xml:space="preserve">   </w:t>
            </w:r>
            <w:r w:rsidR="004568FE">
              <w:rPr>
                <w:rFonts w:eastAsia="Times New Roman" w:cs="Segoe UI"/>
                <w:lang w:eastAsia="fi-FI"/>
              </w:rPr>
              <w:t>I</w:t>
            </w:r>
            <w:r w:rsidR="004568FE" w:rsidRPr="00ED1D4D">
              <w:rPr>
                <w:rFonts w:eastAsia="Times New Roman" w:cs="Segoe UI"/>
                <w:lang w:eastAsia="fi-FI"/>
              </w:rPr>
              <w:t>rtokarkit</w:t>
            </w:r>
          </w:p>
        </w:tc>
        <w:tc>
          <w:tcPr>
            <w:tcW w:w="3685" w:type="dxa"/>
            <w:shd w:val="clear" w:color="auto" w:fill="auto"/>
          </w:tcPr>
          <w:p w14:paraId="3544260F" w14:textId="77777777" w:rsidR="004568FE" w:rsidRDefault="0057714E" w:rsidP="00ED1D4D">
            <w:pPr>
              <w:overflowPunct w:val="0"/>
              <w:autoSpaceDE w:val="0"/>
              <w:autoSpaceDN w:val="0"/>
              <w:adjustRightInd w:val="0"/>
              <w:ind w:left="0"/>
              <w:textAlignment w:val="baseline"/>
              <w:rPr>
                <w:rFonts w:eastAsia="Times New Roman" w:cs="Segoe UI"/>
                <w:lang w:eastAsia="fi-FI"/>
              </w:rPr>
            </w:pPr>
            <w:r w:rsidRPr="00ED1D4D">
              <w:rPr>
                <w:rFonts w:eastAsia="Times New Roman" w:cs="Segoe UI"/>
                <w:lang w:eastAsia="fi-FI"/>
              </w:rPr>
              <w:t>⃣</w:t>
            </w:r>
            <w:r>
              <w:rPr>
                <w:rFonts w:eastAsia="Times New Roman" w:cs="Segoe UI"/>
                <w:lang w:eastAsia="fi-FI"/>
              </w:rPr>
              <w:t xml:space="preserve">   Muu, mikä?</w:t>
            </w:r>
          </w:p>
          <w:p w14:paraId="38CFD18B" w14:textId="1274EF89" w:rsidR="0057714E" w:rsidRPr="00ED1D4D" w:rsidRDefault="0057714E" w:rsidP="00ED1D4D">
            <w:pPr>
              <w:overflowPunct w:val="0"/>
              <w:autoSpaceDE w:val="0"/>
              <w:autoSpaceDN w:val="0"/>
              <w:adjustRightInd w:val="0"/>
              <w:ind w:left="0"/>
              <w:textAlignment w:val="baseline"/>
              <w:rPr>
                <w:rFonts w:eastAsia="Times New Roman" w:cs="Segoe UI"/>
                <w:lang w:eastAsia="fi-FI"/>
              </w:rPr>
            </w:pPr>
          </w:p>
        </w:tc>
      </w:tr>
      <w:tr w:rsidR="004568FE" w:rsidRPr="00ED1D4D" w14:paraId="0704804F" w14:textId="77777777" w:rsidTr="00C00195">
        <w:trPr>
          <w:trHeight w:val="1093"/>
        </w:trPr>
        <w:tc>
          <w:tcPr>
            <w:tcW w:w="9781" w:type="dxa"/>
            <w:gridSpan w:val="3"/>
            <w:shd w:val="clear" w:color="auto" w:fill="auto"/>
          </w:tcPr>
          <w:p w14:paraId="5C280995" w14:textId="265A1883" w:rsidR="004568FE" w:rsidRDefault="004568FE" w:rsidP="00ED1D4D">
            <w:pPr>
              <w:overflowPunct w:val="0"/>
              <w:autoSpaceDE w:val="0"/>
              <w:autoSpaceDN w:val="0"/>
              <w:adjustRightInd w:val="0"/>
              <w:ind w:left="0"/>
              <w:textAlignment w:val="baseline"/>
              <w:rPr>
                <w:rFonts w:eastAsia="Times New Roman" w:cs="Segoe UI"/>
                <w:b/>
                <w:bCs/>
                <w:lang w:eastAsia="fi-FI"/>
              </w:rPr>
            </w:pPr>
            <w:r>
              <w:rPr>
                <w:rFonts w:eastAsia="Times New Roman" w:cs="Segoe UI"/>
                <w:b/>
                <w:bCs/>
                <w:lang w:eastAsia="fi-FI"/>
              </w:rPr>
              <w:t>Ravintolassa valmistetun ruoan myyminen</w:t>
            </w:r>
            <w:r w:rsidR="0065619D">
              <w:rPr>
                <w:rFonts w:eastAsia="Times New Roman" w:cs="Segoe UI"/>
                <w:b/>
                <w:bCs/>
                <w:lang w:eastAsia="fi-FI"/>
              </w:rPr>
              <w:t xml:space="preserve"> myymälässä</w:t>
            </w:r>
            <w:r>
              <w:rPr>
                <w:rFonts w:eastAsia="Times New Roman" w:cs="Segoe UI"/>
                <w:b/>
                <w:bCs/>
                <w:lang w:eastAsia="fi-FI"/>
              </w:rPr>
              <w:t xml:space="preserve"> </w:t>
            </w:r>
            <w:r w:rsidRPr="004568FE">
              <w:rPr>
                <w:rFonts w:eastAsia="Times New Roman" w:cs="Segoe UI"/>
                <w:lang w:eastAsia="fi-FI"/>
              </w:rPr>
              <w:t>(</w:t>
            </w:r>
            <w:r w:rsidR="0065619D">
              <w:rPr>
                <w:rFonts w:eastAsia="Times New Roman" w:cs="Segoe UI"/>
                <w:lang w:eastAsia="fi-FI"/>
              </w:rPr>
              <w:t>mistä ravintoloista, kuinka usein</w:t>
            </w:r>
            <w:r w:rsidRPr="004568FE">
              <w:rPr>
                <w:rFonts w:eastAsia="Times New Roman" w:cs="Segoe UI"/>
                <w:lang w:eastAsia="fi-FI"/>
              </w:rPr>
              <w:t>):</w:t>
            </w:r>
          </w:p>
        </w:tc>
      </w:tr>
      <w:tr w:rsidR="004568FE" w:rsidRPr="00ED1D4D" w14:paraId="58D62EE7" w14:textId="77777777" w:rsidTr="00C00195">
        <w:trPr>
          <w:trHeight w:val="1093"/>
        </w:trPr>
        <w:tc>
          <w:tcPr>
            <w:tcW w:w="9781" w:type="dxa"/>
            <w:gridSpan w:val="3"/>
            <w:shd w:val="clear" w:color="auto" w:fill="auto"/>
          </w:tcPr>
          <w:p w14:paraId="5C08CE10" w14:textId="27F84E86" w:rsidR="004568FE" w:rsidRPr="00ED1D4D" w:rsidRDefault="004568FE" w:rsidP="00ED1D4D">
            <w:pPr>
              <w:overflowPunct w:val="0"/>
              <w:autoSpaceDE w:val="0"/>
              <w:autoSpaceDN w:val="0"/>
              <w:adjustRightInd w:val="0"/>
              <w:ind w:left="0"/>
              <w:textAlignment w:val="baseline"/>
              <w:rPr>
                <w:rFonts w:eastAsia="Times New Roman" w:cs="Segoe UI"/>
                <w:b/>
                <w:bCs/>
                <w:lang w:eastAsia="fi-FI"/>
              </w:rPr>
            </w:pPr>
            <w:r>
              <w:rPr>
                <w:rFonts w:eastAsia="Times New Roman" w:cs="Segoe UI"/>
                <w:b/>
                <w:bCs/>
                <w:lang w:eastAsia="fi-FI"/>
              </w:rPr>
              <w:t xml:space="preserve">Elintarvikkeiden maahantuonti </w:t>
            </w:r>
            <w:r w:rsidRPr="004568FE">
              <w:rPr>
                <w:rFonts w:eastAsia="Times New Roman" w:cs="Segoe UI"/>
                <w:lang w:eastAsia="fi-FI"/>
              </w:rPr>
              <w:t>(mitä elintarvikkeita tuodaan, mistä maasta, missä varastoidaan):</w:t>
            </w:r>
          </w:p>
        </w:tc>
      </w:tr>
      <w:tr w:rsidR="00ED1D4D" w:rsidRPr="00ED1D4D" w14:paraId="5AEE5AF9" w14:textId="77777777" w:rsidTr="00F14EEA">
        <w:trPr>
          <w:trHeight w:val="907"/>
        </w:trPr>
        <w:tc>
          <w:tcPr>
            <w:tcW w:w="9781" w:type="dxa"/>
            <w:gridSpan w:val="3"/>
            <w:shd w:val="clear" w:color="auto" w:fill="auto"/>
          </w:tcPr>
          <w:p w14:paraId="3F9D6F87" w14:textId="59F24C7A" w:rsidR="00ED1D4D" w:rsidRDefault="00F14EEA" w:rsidP="00ED1D4D">
            <w:pPr>
              <w:overflowPunct w:val="0"/>
              <w:autoSpaceDE w:val="0"/>
              <w:autoSpaceDN w:val="0"/>
              <w:adjustRightInd w:val="0"/>
              <w:ind w:left="0"/>
              <w:textAlignment w:val="baseline"/>
              <w:rPr>
                <w:rFonts w:eastAsia="Times New Roman" w:cs="Segoe UI"/>
                <w:lang w:eastAsia="fi-FI"/>
              </w:rPr>
            </w:pPr>
            <w:r w:rsidRPr="00F14EEA">
              <w:rPr>
                <w:rFonts w:eastAsia="Times New Roman" w:cs="Segoe UI"/>
                <w:b/>
                <w:bCs/>
                <w:lang w:eastAsia="fi-FI"/>
              </w:rPr>
              <w:t>Luomuelintarvikkeiden vähittäismyynti pakkaamattomana</w:t>
            </w:r>
            <w:r>
              <w:rPr>
                <w:rFonts w:eastAsia="Times New Roman" w:cs="Segoe UI"/>
                <w:lang w:eastAsia="fi-FI"/>
              </w:rPr>
              <w:t xml:space="preserve"> (mitä tuotteita, kuinka paljon):</w:t>
            </w:r>
          </w:p>
          <w:p w14:paraId="075E33C6" w14:textId="7FA63F02" w:rsidR="00197D5C" w:rsidRDefault="00197D5C" w:rsidP="00ED1D4D">
            <w:pPr>
              <w:overflowPunct w:val="0"/>
              <w:autoSpaceDE w:val="0"/>
              <w:autoSpaceDN w:val="0"/>
              <w:adjustRightInd w:val="0"/>
              <w:ind w:left="0"/>
              <w:textAlignment w:val="baseline"/>
              <w:rPr>
                <w:rFonts w:eastAsia="Times New Roman" w:cs="Segoe UI"/>
                <w:lang w:eastAsia="fi-FI"/>
              </w:rPr>
            </w:pPr>
          </w:p>
          <w:p w14:paraId="27CC3F24" w14:textId="77777777" w:rsidR="001A3DED" w:rsidRPr="00ED1D4D" w:rsidRDefault="001A3DED" w:rsidP="00ED1D4D">
            <w:pPr>
              <w:overflowPunct w:val="0"/>
              <w:autoSpaceDE w:val="0"/>
              <w:autoSpaceDN w:val="0"/>
              <w:adjustRightInd w:val="0"/>
              <w:ind w:left="0"/>
              <w:textAlignment w:val="baseline"/>
              <w:rPr>
                <w:rFonts w:eastAsia="Times New Roman" w:cs="Segoe UI"/>
                <w:lang w:eastAsia="fi-FI"/>
              </w:rPr>
            </w:pPr>
          </w:p>
          <w:p w14:paraId="15CC553A" w14:textId="77777777" w:rsidR="00ED1D4D" w:rsidRPr="00ED1D4D" w:rsidRDefault="00ED1D4D" w:rsidP="00ED1D4D">
            <w:pPr>
              <w:overflowPunct w:val="0"/>
              <w:autoSpaceDE w:val="0"/>
              <w:autoSpaceDN w:val="0"/>
              <w:adjustRightInd w:val="0"/>
              <w:ind w:left="0"/>
              <w:textAlignment w:val="baseline"/>
              <w:rPr>
                <w:rFonts w:eastAsia="Times New Roman" w:cs="Segoe UI"/>
                <w:lang w:eastAsia="fi-FI"/>
              </w:rPr>
            </w:pPr>
          </w:p>
        </w:tc>
      </w:tr>
      <w:tr w:rsidR="00ED1D4D" w:rsidRPr="00ED1D4D" w14:paraId="54CF9153" w14:textId="77777777" w:rsidTr="00C00195">
        <w:trPr>
          <w:trHeight w:val="835"/>
        </w:trPr>
        <w:tc>
          <w:tcPr>
            <w:tcW w:w="9781" w:type="dxa"/>
            <w:gridSpan w:val="3"/>
            <w:shd w:val="clear" w:color="auto" w:fill="auto"/>
          </w:tcPr>
          <w:p w14:paraId="0F870130" w14:textId="1D896478" w:rsidR="00F14EEA" w:rsidRDefault="00F14EEA" w:rsidP="00F14EEA">
            <w:pPr>
              <w:overflowPunct w:val="0"/>
              <w:autoSpaceDE w:val="0"/>
              <w:autoSpaceDN w:val="0"/>
              <w:adjustRightInd w:val="0"/>
              <w:ind w:left="0"/>
              <w:textAlignment w:val="baseline"/>
              <w:rPr>
                <w:rFonts w:eastAsia="Times New Roman" w:cs="Segoe UI"/>
                <w:lang w:eastAsia="fi-FI"/>
              </w:rPr>
            </w:pPr>
            <w:r w:rsidRPr="00ED1D4D">
              <w:rPr>
                <w:rFonts w:eastAsia="Times New Roman" w:cs="Segoe UI"/>
                <w:b/>
                <w:bCs/>
                <w:lang w:eastAsia="fi-FI"/>
              </w:rPr>
              <w:t>Ruoka-apuun menevät elintarvikkeet</w:t>
            </w:r>
            <w:r w:rsidRPr="00ED1D4D">
              <w:rPr>
                <w:rFonts w:eastAsia="Times New Roman" w:cs="Segoe UI"/>
                <w:lang w:eastAsia="fi-FI"/>
              </w:rPr>
              <w:t xml:space="preserve"> (minne, mitä tuotteita, kuinka usein, jäädytettynä vai tuoreena, lahjoitetaanko kalastustuotteita, ruoka-apuun menevien elintarvikkeiden merkitseminen myymälässä):</w:t>
            </w:r>
          </w:p>
          <w:p w14:paraId="3AE021B7" w14:textId="437A4651" w:rsidR="00F14EEA" w:rsidRDefault="00F14EEA" w:rsidP="00F14EEA">
            <w:pPr>
              <w:overflowPunct w:val="0"/>
              <w:autoSpaceDE w:val="0"/>
              <w:autoSpaceDN w:val="0"/>
              <w:adjustRightInd w:val="0"/>
              <w:ind w:left="0"/>
              <w:textAlignment w:val="baseline"/>
              <w:rPr>
                <w:rFonts w:eastAsia="Times New Roman" w:cs="Segoe UI"/>
                <w:lang w:eastAsia="fi-FI"/>
              </w:rPr>
            </w:pPr>
          </w:p>
          <w:p w14:paraId="44E86D4A" w14:textId="77777777" w:rsidR="00F14EEA" w:rsidRPr="00ED1D4D" w:rsidRDefault="00F14EEA" w:rsidP="00F14EEA">
            <w:pPr>
              <w:overflowPunct w:val="0"/>
              <w:autoSpaceDE w:val="0"/>
              <w:autoSpaceDN w:val="0"/>
              <w:adjustRightInd w:val="0"/>
              <w:ind w:left="0"/>
              <w:textAlignment w:val="baseline"/>
              <w:rPr>
                <w:rFonts w:eastAsia="Times New Roman" w:cs="Segoe UI"/>
                <w:lang w:eastAsia="fi-FI"/>
              </w:rPr>
            </w:pPr>
          </w:p>
          <w:p w14:paraId="765FD086" w14:textId="77777777" w:rsidR="00ED1D4D" w:rsidRPr="00ED1D4D" w:rsidRDefault="00ED1D4D" w:rsidP="00ED1D4D">
            <w:pPr>
              <w:overflowPunct w:val="0"/>
              <w:autoSpaceDE w:val="0"/>
              <w:autoSpaceDN w:val="0"/>
              <w:adjustRightInd w:val="0"/>
              <w:ind w:left="0"/>
              <w:textAlignment w:val="baseline"/>
              <w:rPr>
                <w:rFonts w:eastAsia="Times New Roman" w:cs="Segoe UI"/>
                <w:b/>
                <w:bCs/>
                <w:lang w:eastAsia="fi-FI"/>
              </w:rPr>
            </w:pPr>
          </w:p>
        </w:tc>
      </w:tr>
      <w:tr w:rsidR="00ED1D4D" w:rsidRPr="00ED1D4D" w14:paraId="3A71A699" w14:textId="77777777" w:rsidTr="00C00195">
        <w:trPr>
          <w:trHeight w:val="891"/>
        </w:trPr>
        <w:tc>
          <w:tcPr>
            <w:tcW w:w="9781" w:type="dxa"/>
            <w:gridSpan w:val="3"/>
            <w:shd w:val="clear" w:color="auto" w:fill="auto"/>
          </w:tcPr>
          <w:p w14:paraId="7DDF46C0" w14:textId="77777777" w:rsidR="00F14EEA" w:rsidRPr="00ED1D4D" w:rsidRDefault="00F14EEA" w:rsidP="00F14EEA">
            <w:pPr>
              <w:overflowPunct w:val="0"/>
              <w:autoSpaceDE w:val="0"/>
              <w:autoSpaceDN w:val="0"/>
              <w:adjustRightInd w:val="0"/>
              <w:ind w:left="0"/>
              <w:textAlignment w:val="baseline"/>
              <w:rPr>
                <w:rFonts w:eastAsia="Times New Roman" w:cs="Segoe UI"/>
                <w:b/>
                <w:bCs/>
                <w:lang w:eastAsia="fi-FI"/>
              </w:rPr>
            </w:pPr>
            <w:r>
              <w:rPr>
                <w:rFonts w:eastAsia="Times New Roman" w:cs="Segoe UI"/>
                <w:b/>
                <w:bCs/>
                <w:lang w:eastAsia="fi-FI"/>
              </w:rPr>
              <w:t>A</w:t>
            </w:r>
            <w:r w:rsidRPr="00ED1D4D">
              <w:rPr>
                <w:rFonts w:eastAsia="Times New Roman" w:cs="Segoe UI"/>
                <w:b/>
                <w:bCs/>
                <w:lang w:eastAsia="fi-FI"/>
              </w:rPr>
              <w:t>siakkail</w:t>
            </w:r>
            <w:r>
              <w:rPr>
                <w:rFonts w:eastAsia="Times New Roman" w:cs="Segoe UI"/>
                <w:b/>
                <w:bCs/>
                <w:lang w:eastAsia="fi-FI"/>
              </w:rPr>
              <w:t>le</w:t>
            </w:r>
            <w:r w:rsidRPr="00ED1D4D">
              <w:rPr>
                <w:rFonts w:eastAsia="Times New Roman" w:cs="Segoe UI"/>
                <w:b/>
                <w:bCs/>
                <w:lang w:eastAsia="fi-FI"/>
              </w:rPr>
              <w:t xml:space="preserve"> käsienpesu-/ desinfiointimahdollisuus</w:t>
            </w:r>
            <w:r>
              <w:rPr>
                <w:rFonts w:eastAsia="Times New Roman" w:cs="Segoe UI"/>
                <w:b/>
                <w:bCs/>
                <w:lang w:eastAsia="fi-FI"/>
              </w:rPr>
              <w:t xml:space="preserve"> </w:t>
            </w:r>
            <w:r w:rsidRPr="0057714E">
              <w:rPr>
                <w:rFonts w:eastAsia="Times New Roman" w:cs="Segoe UI"/>
                <w:lang w:eastAsia="fi-FI"/>
              </w:rPr>
              <w:t>(missä)</w:t>
            </w:r>
            <w:r w:rsidRPr="00ED1D4D">
              <w:rPr>
                <w:rFonts w:eastAsia="Times New Roman" w:cs="Segoe UI"/>
                <w:lang w:eastAsia="fi-FI"/>
              </w:rPr>
              <w:t>:</w:t>
            </w:r>
          </w:p>
          <w:p w14:paraId="3A0705AE" w14:textId="05C8A7F0" w:rsidR="00ED1D4D" w:rsidRPr="00ED1D4D" w:rsidRDefault="00ED1D4D" w:rsidP="00ED1D4D">
            <w:pPr>
              <w:overflowPunct w:val="0"/>
              <w:autoSpaceDE w:val="0"/>
              <w:autoSpaceDN w:val="0"/>
              <w:adjustRightInd w:val="0"/>
              <w:ind w:left="0"/>
              <w:textAlignment w:val="baseline"/>
              <w:rPr>
                <w:rFonts w:eastAsia="Times New Roman" w:cs="Segoe UI"/>
                <w:lang w:eastAsia="fi-FI"/>
              </w:rPr>
            </w:pPr>
            <w:r w:rsidRPr="00ED1D4D">
              <w:rPr>
                <w:rFonts w:eastAsia="Times New Roman" w:cs="Segoe UI"/>
                <w:lang w:eastAsia="fi-FI"/>
              </w:rPr>
              <w:br/>
            </w:r>
          </w:p>
        </w:tc>
      </w:tr>
      <w:tr w:rsidR="00F14EEA" w:rsidRPr="00ED1D4D" w14:paraId="12066E5A" w14:textId="77777777" w:rsidTr="00C00195">
        <w:trPr>
          <w:trHeight w:val="891"/>
        </w:trPr>
        <w:tc>
          <w:tcPr>
            <w:tcW w:w="9781" w:type="dxa"/>
            <w:gridSpan w:val="3"/>
            <w:shd w:val="clear" w:color="auto" w:fill="auto"/>
          </w:tcPr>
          <w:p w14:paraId="5AE15854" w14:textId="3EAF6B83" w:rsidR="00F14EEA" w:rsidRPr="00ED1D4D" w:rsidRDefault="00F14EEA" w:rsidP="00ED1D4D">
            <w:pPr>
              <w:overflowPunct w:val="0"/>
              <w:autoSpaceDE w:val="0"/>
              <w:autoSpaceDN w:val="0"/>
              <w:adjustRightInd w:val="0"/>
              <w:ind w:left="0"/>
              <w:textAlignment w:val="baseline"/>
              <w:rPr>
                <w:rFonts w:eastAsia="Times New Roman" w:cs="Segoe UI"/>
                <w:b/>
                <w:bCs/>
                <w:lang w:eastAsia="fi-FI"/>
              </w:rPr>
            </w:pPr>
            <w:r w:rsidRPr="00ED1D4D">
              <w:rPr>
                <w:rFonts w:eastAsia="Times New Roman" w:cs="Segoe UI"/>
                <w:b/>
                <w:bCs/>
                <w:lang w:eastAsia="fi-FI"/>
              </w:rPr>
              <w:t xml:space="preserve">Ostoskärryjen ja -korien puhdistaminen </w:t>
            </w:r>
            <w:r w:rsidRPr="00ED1D4D">
              <w:rPr>
                <w:rFonts w:eastAsia="Times New Roman" w:cs="Segoe UI"/>
                <w:lang w:eastAsia="fi-FI"/>
              </w:rPr>
              <w:t>(kuinka usein, missä):</w:t>
            </w:r>
            <w:r w:rsidRPr="00ED1D4D">
              <w:rPr>
                <w:rFonts w:eastAsia="Times New Roman" w:cs="Segoe UI"/>
                <w:lang w:eastAsia="fi-FI"/>
              </w:rPr>
              <w:br/>
            </w:r>
          </w:p>
        </w:tc>
      </w:tr>
    </w:tbl>
    <w:p w14:paraId="351112E0" w14:textId="77777777" w:rsidR="00ED1D4D" w:rsidRPr="00ED1D4D" w:rsidRDefault="00ED1D4D" w:rsidP="00ED1D4D">
      <w:pPr>
        <w:overflowPunct w:val="0"/>
        <w:autoSpaceDE w:val="0"/>
        <w:autoSpaceDN w:val="0"/>
        <w:adjustRightInd w:val="0"/>
        <w:ind w:left="0"/>
        <w:textAlignment w:val="baseline"/>
        <w:rPr>
          <w:rFonts w:ascii="Times New Roman" w:eastAsia="Times New Roman" w:hAnsi="Times New Roman"/>
          <w:vanish/>
          <w:sz w:val="20"/>
          <w:szCs w:val="20"/>
          <w:lang w:eastAsia="fi-FI"/>
        </w:rPr>
      </w:pPr>
    </w:p>
    <w:p w14:paraId="6B0DE64D" w14:textId="77777777" w:rsidR="00ED1D4D" w:rsidRPr="00ED1D4D" w:rsidRDefault="00ED1D4D" w:rsidP="00ED1D4D">
      <w:pPr>
        <w:overflowPunct w:val="0"/>
        <w:autoSpaceDE w:val="0"/>
        <w:autoSpaceDN w:val="0"/>
        <w:adjustRightInd w:val="0"/>
        <w:ind w:left="0"/>
        <w:textAlignment w:val="baseline"/>
        <w:rPr>
          <w:rFonts w:ascii="Times New Roman" w:eastAsia="Times New Roman" w:hAnsi="Times New Roman"/>
          <w:sz w:val="20"/>
          <w:szCs w:val="20"/>
          <w:lang w:eastAsia="fi-FI"/>
        </w:rPr>
      </w:pPr>
    </w:p>
    <w:p w14:paraId="00A2E30B" w14:textId="4DDBD0E1" w:rsidR="00AA33B2" w:rsidRPr="00AA33B2" w:rsidRDefault="00AA33B2" w:rsidP="00D027DF">
      <w:pPr>
        <w:pStyle w:val="Otsikko2"/>
        <w:rPr>
          <w:color w:val="000000"/>
        </w:rPr>
      </w:pPr>
      <w:bookmarkStart w:id="15" w:name="_Toc14860995"/>
      <w:bookmarkStart w:id="16" w:name="_Toc66959183"/>
      <w:bookmarkStart w:id="17" w:name="_Toc112767003"/>
      <w:r w:rsidRPr="00AA33B2">
        <w:t>Lämpömittarit</w:t>
      </w:r>
      <w:bookmarkEnd w:id="15"/>
      <w:bookmarkEnd w:id="16"/>
      <w:bookmarkEnd w:id="17"/>
    </w:p>
    <w:p w14:paraId="03ECD6FF" w14:textId="77777777" w:rsidR="00AA33B2" w:rsidRPr="00AA33B2" w:rsidRDefault="00AA33B2" w:rsidP="00D027DF"/>
    <w:p w14:paraId="30009861" w14:textId="76382938" w:rsidR="00AA33B2" w:rsidRDefault="00AA33B2" w:rsidP="00D027DF">
      <w:pPr>
        <w:pStyle w:val="Luettelokappale"/>
      </w:pPr>
      <w:r w:rsidRPr="00AA33B2">
        <w:t xml:space="preserve">Millaiset lämpötilamittarit </w:t>
      </w:r>
      <w:r w:rsidR="00EC161B" w:rsidRPr="00AA33B2">
        <w:t>ovat</w:t>
      </w:r>
      <w:r w:rsidRPr="00AA33B2">
        <w:t xml:space="preserve"> käytössä</w:t>
      </w:r>
      <w:r w:rsidR="00EC161B">
        <w:t xml:space="preserve"> omavalvontamittauksia varten</w:t>
      </w:r>
      <w:r w:rsidRPr="00AA33B2">
        <w:t>:</w:t>
      </w:r>
    </w:p>
    <w:p w14:paraId="00F322D6" w14:textId="79EC62B0" w:rsidR="00B32BB2" w:rsidRDefault="006D0883" w:rsidP="00D027DF">
      <w:pPr>
        <w:pStyle w:val="Luettelokappale"/>
      </w:pPr>
      <w:sdt>
        <w:sdtPr>
          <w:id w:val="2063362956"/>
          <w14:checkbox>
            <w14:checked w14:val="0"/>
            <w14:checkedState w14:val="2612" w14:font="MS Gothic"/>
            <w14:uncheckedState w14:val="2610" w14:font="MS Gothic"/>
          </w14:checkbox>
        </w:sdtPr>
        <w:sdtEndPr/>
        <w:sdtContent>
          <w:r w:rsidR="007C2CD3">
            <w:rPr>
              <w:rFonts w:ascii="MS Gothic" w:eastAsia="MS Gothic" w:hAnsi="MS Gothic" w:hint="eastAsia"/>
            </w:rPr>
            <w:t>☐</w:t>
          </w:r>
        </w:sdtContent>
      </w:sdt>
      <w:r w:rsidR="007C2CD3">
        <w:t xml:space="preserve"> </w:t>
      </w:r>
      <w:r w:rsidR="00B32BB2">
        <w:t>Irtolämpömittari</w:t>
      </w:r>
    </w:p>
    <w:p w14:paraId="14619027" w14:textId="587A0976" w:rsidR="00B32BB2" w:rsidRDefault="006D0883" w:rsidP="00D027DF">
      <w:pPr>
        <w:pStyle w:val="Luettelokappale"/>
      </w:pPr>
      <w:sdt>
        <w:sdtPr>
          <w:id w:val="1149627319"/>
          <w14:checkbox>
            <w14:checked w14:val="0"/>
            <w14:checkedState w14:val="2612" w14:font="MS Gothic"/>
            <w14:uncheckedState w14:val="2610" w14:font="MS Gothic"/>
          </w14:checkbox>
        </w:sdtPr>
        <w:sdtEndPr/>
        <w:sdtContent>
          <w:r w:rsidR="00EC161B">
            <w:rPr>
              <w:rFonts w:ascii="MS Gothic" w:eastAsia="MS Gothic" w:hAnsi="MS Gothic" w:hint="eastAsia"/>
            </w:rPr>
            <w:t>☐</w:t>
          </w:r>
        </w:sdtContent>
      </w:sdt>
      <w:r w:rsidR="007C2CD3">
        <w:t xml:space="preserve"> </w:t>
      </w:r>
      <w:r w:rsidR="00B32BB2" w:rsidRPr="00B32BB2">
        <w:t>infrapunalämpömittari</w:t>
      </w:r>
    </w:p>
    <w:p w14:paraId="06384038" w14:textId="33A89090" w:rsidR="00B32BB2" w:rsidRDefault="006D0883" w:rsidP="00D027DF">
      <w:pPr>
        <w:pStyle w:val="Luettelokappale"/>
      </w:pPr>
      <w:sdt>
        <w:sdtPr>
          <w:id w:val="-1482458649"/>
          <w14:checkbox>
            <w14:checked w14:val="0"/>
            <w14:checkedState w14:val="2612" w14:font="MS Gothic"/>
            <w14:uncheckedState w14:val="2610" w14:font="MS Gothic"/>
          </w14:checkbox>
        </w:sdtPr>
        <w:sdtEndPr/>
        <w:sdtContent>
          <w:r w:rsidR="00EC161B">
            <w:rPr>
              <w:rFonts w:ascii="MS Gothic" w:eastAsia="MS Gothic" w:hAnsi="MS Gothic" w:hint="eastAsia"/>
            </w:rPr>
            <w:t>☐</w:t>
          </w:r>
        </w:sdtContent>
      </w:sdt>
      <w:r w:rsidR="007C2CD3">
        <w:t xml:space="preserve"> </w:t>
      </w:r>
      <w:r w:rsidR="00B32BB2" w:rsidRPr="00B32BB2">
        <w:t>piikkilämpömittari</w:t>
      </w:r>
      <w:r w:rsidR="00B32BB2">
        <w:t xml:space="preserve"> (pistolämpömittari)</w:t>
      </w:r>
      <w:r w:rsidR="00EC161B">
        <w:br/>
      </w:r>
      <w:sdt>
        <w:sdtPr>
          <w:id w:val="716009861"/>
          <w14:checkbox>
            <w14:checked w14:val="0"/>
            <w14:checkedState w14:val="2612" w14:font="MS Gothic"/>
            <w14:uncheckedState w14:val="2610" w14:font="MS Gothic"/>
          </w14:checkbox>
        </w:sdtPr>
        <w:sdtEndPr/>
        <w:sdtContent>
          <w:r w:rsidR="00EC161B">
            <w:rPr>
              <w:rFonts w:ascii="MS Gothic" w:eastAsia="MS Gothic" w:hAnsi="MS Gothic" w:hint="eastAsia"/>
            </w:rPr>
            <w:t>☐</w:t>
          </w:r>
        </w:sdtContent>
      </w:sdt>
      <w:r w:rsidR="00EC161B">
        <w:t xml:space="preserve"> rekisteröivä lämpötilanseurantajärjestelmä</w:t>
      </w:r>
    </w:p>
    <w:p w14:paraId="2FDEF0E8" w14:textId="0032D59F" w:rsidR="00B32BB2" w:rsidRDefault="006D0883" w:rsidP="00D027DF">
      <w:pPr>
        <w:pStyle w:val="Luettelokappale"/>
      </w:pPr>
      <w:sdt>
        <w:sdtPr>
          <w:id w:val="-1793742994"/>
          <w14:checkbox>
            <w14:checked w14:val="0"/>
            <w14:checkedState w14:val="2612" w14:font="MS Gothic"/>
            <w14:uncheckedState w14:val="2610" w14:font="MS Gothic"/>
          </w14:checkbox>
        </w:sdtPr>
        <w:sdtEndPr/>
        <w:sdtContent>
          <w:r w:rsidR="007C2CD3">
            <w:rPr>
              <w:rFonts w:ascii="MS Gothic" w:eastAsia="MS Gothic" w:hAnsi="MS Gothic" w:hint="eastAsia"/>
            </w:rPr>
            <w:t>☐</w:t>
          </w:r>
        </w:sdtContent>
      </w:sdt>
      <w:r w:rsidR="007C2CD3">
        <w:t xml:space="preserve"> </w:t>
      </w:r>
      <w:r w:rsidR="00B32BB2">
        <w:t xml:space="preserve">Muu, mikä </w:t>
      </w:r>
      <w:r w:rsidR="00064307">
        <w:fldChar w:fldCharType="begin">
          <w:ffData>
            <w:name w:val="Teksti79"/>
            <w:enabled/>
            <w:calcOnExit w:val="0"/>
            <w:textInput/>
          </w:ffData>
        </w:fldChar>
      </w:r>
      <w:bookmarkStart w:id="18" w:name="Teksti79"/>
      <w:r w:rsidR="00064307">
        <w:instrText xml:space="preserve"> FORMTEXT </w:instrText>
      </w:r>
      <w:r w:rsidR="00064307">
        <w:fldChar w:fldCharType="separate"/>
      </w:r>
      <w:r w:rsidR="00064307">
        <w:rPr>
          <w:noProof/>
        </w:rPr>
        <w:t> </w:t>
      </w:r>
      <w:r w:rsidR="00064307">
        <w:rPr>
          <w:noProof/>
        </w:rPr>
        <w:t> </w:t>
      </w:r>
      <w:r w:rsidR="00064307">
        <w:rPr>
          <w:noProof/>
        </w:rPr>
        <w:t> </w:t>
      </w:r>
      <w:r w:rsidR="00064307">
        <w:rPr>
          <w:noProof/>
        </w:rPr>
        <w:t> </w:t>
      </w:r>
      <w:r w:rsidR="00064307">
        <w:rPr>
          <w:noProof/>
        </w:rPr>
        <w:t> </w:t>
      </w:r>
      <w:r w:rsidR="00064307">
        <w:fldChar w:fldCharType="end"/>
      </w:r>
      <w:bookmarkEnd w:id="18"/>
    </w:p>
    <w:p w14:paraId="5CF454ED" w14:textId="0E56AF7E" w:rsidR="00AA33B2" w:rsidRPr="00AA33B2" w:rsidRDefault="00AA33B2" w:rsidP="00D027DF">
      <w:r w:rsidRPr="00AA33B2">
        <w:lastRenderedPageBreak/>
        <w:t xml:space="preserve">Lämpömittareiden toiminta tarkastetaan </w:t>
      </w:r>
      <w:r w:rsidR="00064307">
        <w:fldChar w:fldCharType="begin">
          <w:ffData>
            <w:name w:val="Teksti80"/>
            <w:enabled/>
            <w:calcOnExit w:val="0"/>
            <w:textInput/>
          </w:ffData>
        </w:fldChar>
      </w:r>
      <w:bookmarkStart w:id="19" w:name="Teksti80"/>
      <w:r w:rsidR="00064307">
        <w:instrText xml:space="preserve"> FORMTEXT </w:instrText>
      </w:r>
      <w:r w:rsidR="00064307">
        <w:fldChar w:fldCharType="separate"/>
      </w:r>
      <w:r w:rsidR="00064307">
        <w:rPr>
          <w:noProof/>
        </w:rPr>
        <w:t> </w:t>
      </w:r>
      <w:r w:rsidR="00064307">
        <w:rPr>
          <w:noProof/>
        </w:rPr>
        <w:t> </w:t>
      </w:r>
      <w:r w:rsidR="00064307">
        <w:rPr>
          <w:noProof/>
        </w:rPr>
        <w:t> </w:t>
      </w:r>
      <w:r w:rsidR="00064307">
        <w:rPr>
          <w:noProof/>
        </w:rPr>
        <w:t> </w:t>
      </w:r>
      <w:r w:rsidR="00064307">
        <w:rPr>
          <w:noProof/>
        </w:rPr>
        <w:t> </w:t>
      </w:r>
      <w:r w:rsidR="00064307">
        <w:fldChar w:fldCharType="end"/>
      </w:r>
      <w:bookmarkEnd w:id="19"/>
      <w:r w:rsidR="00064307">
        <w:t xml:space="preserve"> </w:t>
      </w:r>
      <w:r w:rsidRPr="00AA33B2">
        <w:t>kertaa vuodessa</w:t>
      </w:r>
      <w:r w:rsidR="004319D8">
        <w:t xml:space="preserve">. </w:t>
      </w:r>
      <w:r w:rsidRPr="00AA33B2">
        <w:t>Tarkastukset kirjataan</w:t>
      </w:r>
      <w:r w:rsidR="004319D8">
        <w:t xml:space="preserve"> (esim. mallilomake 13)</w:t>
      </w:r>
      <w:r w:rsidRPr="00AA33B2">
        <w:t xml:space="preserve">: </w:t>
      </w:r>
      <w:r w:rsidR="00064307">
        <w:rPr>
          <w:rStyle w:val="Paikkamerkkiteksti"/>
        </w:rPr>
        <w:fldChar w:fldCharType="begin">
          <w:ffData>
            <w:name w:val="Teksti81"/>
            <w:enabled/>
            <w:calcOnExit w:val="0"/>
            <w:textInput/>
          </w:ffData>
        </w:fldChar>
      </w:r>
      <w:bookmarkStart w:id="20" w:name="Teksti81"/>
      <w:r w:rsidR="00064307">
        <w:rPr>
          <w:rStyle w:val="Paikkamerkkiteksti"/>
        </w:rPr>
        <w:instrText xml:space="preserve"> FORMTEXT </w:instrText>
      </w:r>
      <w:r w:rsidR="00064307">
        <w:rPr>
          <w:rStyle w:val="Paikkamerkkiteksti"/>
        </w:rPr>
      </w:r>
      <w:r w:rsidR="00064307">
        <w:rPr>
          <w:rStyle w:val="Paikkamerkkiteksti"/>
        </w:rPr>
        <w:fldChar w:fldCharType="separate"/>
      </w:r>
      <w:r w:rsidR="00064307">
        <w:rPr>
          <w:rStyle w:val="Paikkamerkkiteksti"/>
          <w:noProof/>
        </w:rPr>
        <w:t> </w:t>
      </w:r>
      <w:r w:rsidR="00064307">
        <w:rPr>
          <w:rStyle w:val="Paikkamerkkiteksti"/>
          <w:noProof/>
        </w:rPr>
        <w:t> </w:t>
      </w:r>
      <w:r w:rsidR="00064307">
        <w:rPr>
          <w:rStyle w:val="Paikkamerkkiteksti"/>
          <w:noProof/>
        </w:rPr>
        <w:t> </w:t>
      </w:r>
      <w:r w:rsidR="00064307">
        <w:rPr>
          <w:rStyle w:val="Paikkamerkkiteksti"/>
          <w:noProof/>
        </w:rPr>
        <w:t> </w:t>
      </w:r>
      <w:r w:rsidR="00064307">
        <w:rPr>
          <w:rStyle w:val="Paikkamerkkiteksti"/>
          <w:noProof/>
        </w:rPr>
        <w:t> </w:t>
      </w:r>
      <w:r w:rsidR="00064307">
        <w:rPr>
          <w:rStyle w:val="Paikkamerkkiteksti"/>
        </w:rPr>
        <w:fldChar w:fldCharType="end"/>
      </w:r>
      <w:bookmarkEnd w:id="20"/>
    </w:p>
    <w:p w14:paraId="1AA17653" w14:textId="2CEC62BC" w:rsidR="00AA33B2" w:rsidRPr="00AA33B2" w:rsidRDefault="00AA33B2" w:rsidP="00295FFB">
      <w:r w:rsidRPr="00AA33B2">
        <w:t>Piikkilämpömittarin toimivuuden voi testata laittamalla piikin sulavasta jäämurskasta syntyvään veteen (0 °C) ja kiehuvaan veteen</w:t>
      </w:r>
      <w:r w:rsidR="00EC161B">
        <w:t xml:space="preserve"> </w:t>
      </w:r>
      <w:r w:rsidR="00EC161B" w:rsidRPr="00AA33B2">
        <w:t>(</w:t>
      </w:r>
      <w:r w:rsidR="00EC161B">
        <w:t>+</w:t>
      </w:r>
      <w:r w:rsidR="00EC161B" w:rsidRPr="00AA33B2">
        <w:t>100 °C</w:t>
      </w:r>
      <w:r w:rsidR="00AD4B6D">
        <w:t>)</w:t>
      </w:r>
      <w:r w:rsidR="00EC161B">
        <w:t xml:space="preserve">, </w:t>
      </w:r>
      <w:r w:rsidRPr="00AA33B2">
        <w:t>jos mittari on tarkoitettu niin korkeisiin lämpötiloihin)</w:t>
      </w:r>
      <w:r w:rsidR="00EC161B">
        <w:t>.</w:t>
      </w:r>
    </w:p>
    <w:p w14:paraId="3F44FEA2" w14:textId="0DEF4B0C" w:rsidR="00AA33B2" w:rsidRPr="00AA33B2" w:rsidRDefault="00AA33B2" w:rsidP="00D027DF">
      <w:pPr>
        <w:pStyle w:val="Otsikko1"/>
      </w:pPr>
      <w:bookmarkStart w:id="21" w:name="_Toc14860996"/>
      <w:bookmarkStart w:id="22" w:name="_Toc66959184"/>
      <w:bookmarkStart w:id="23" w:name="_Toc112767004"/>
      <w:r w:rsidRPr="00AA33B2">
        <w:t>Elintarvikkeiden hankinta ja vastaanotto</w:t>
      </w:r>
      <w:bookmarkEnd w:id="21"/>
      <w:bookmarkEnd w:id="22"/>
      <w:bookmarkEnd w:id="23"/>
    </w:p>
    <w:p w14:paraId="54E95455" w14:textId="77777777" w:rsidR="00AA33B2" w:rsidRPr="00AA33B2" w:rsidRDefault="00AA33B2" w:rsidP="00D027DF"/>
    <w:p w14:paraId="165525A9" w14:textId="5B8EFBA5" w:rsidR="00AA33B2" w:rsidRDefault="00AA33B2" w:rsidP="00D027DF">
      <w:r w:rsidRPr="00AA33B2">
        <w:t xml:space="preserve">Elintarvikkeiden kuljettaminen </w:t>
      </w:r>
      <w:r w:rsidR="008859C9">
        <w:t>myymälään</w:t>
      </w:r>
      <w:r w:rsidRPr="00AA33B2">
        <w:t>:</w:t>
      </w:r>
    </w:p>
    <w:p w14:paraId="3E4F03FE" w14:textId="43C5F22F" w:rsidR="007C2CD3" w:rsidRDefault="006D0883" w:rsidP="007C2CD3">
      <w:sdt>
        <w:sdtPr>
          <w:id w:val="97759676"/>
          <w14:checkbox>
            <w14:checked w14:val="0"/>
            <w14:checkedState w14:val="2612" w14:font="MS Gothic"/>
            <w14:uncheckedState w14:val="2610" w14:font="MS Gothic"/>
          </w14:checkbox>
        </w:sdtPr>
        <w:sdtEndPr/>
        <w:sdtContent>
          <w:r w:rsidR="007C2CD3">
            <w:rPr>
              <w:rFonts w:ascii="MS Gothic" w:eastAsia="MS Gothic" w:hAnsi="MS Gothic" w:hint="eastAsia"/>
            </w:rPr>
            <w:t>☐</w:t>
          </w:r>
        </w:sdtContent>
      </w:sdt>
      <w:r w:rsidR="007C2CD3">
        <w:t xml:space="preserve"> Elintarvikkeet haetaan itse tukusta/kaupasta</w:t>
      </w:r>
    </w:p>
    <w:p w14:paraId="0772FF65" w14:textId="4E7440A2" w:rsidR="007C2CD3" w:rsidRDefault="006D0883" w:rsidP="007C2CD3">
      <w:pPr>
        <w:ind w:left="0" w:firstLine="720"/>
      </w:pPr>
      <w:sdt>
        <w:sdtPr>
          <w:id w:val="1351220618"/>
          <w14:checkbox>
            <w14:checked w14:val="0"/>
            <w14:checkedState w14:val="2612" w14:font="MS Gothic"/>
            <w14:uncheckedState w14:val="2610" w14:font="MS Gothic"/>
          </w14:checkbox>
        </w:sdtPr>
        <w:sdtEndPr/>
        <w:sdtContent>
          <w:r w:rsidR="007C2CD3">
            <w:rPr>
              <w:rFonts w:ascii="MS Gothic" w:eastAsia="MS Gothic" w:hAnsi="MS Gothic" w:hint="eastAsia"/>
            </w:rPr>
            <w:t>☐</w:t>
          </w:r>
        </w:sdtContent>
      </w:sdt>
      <w:r w:rsidR="007C2CD3">
        <w:t xml:space="preserve"> Kuljetusliike toimittaa elintarvikkeet ravintolaan</w:t>
      </w:r>
    </w:p>
    <w:p w14:paraId="16F4331F" w14:textId="43CD8F0F" w:rsidR="007C2CD3" w:rsidRDefault="006D0883" w:rsidP="007C2CD3">
      <w:sdt>
        <w:sdtPr>
          <w:id w:val="-1899434374"/>
          <w14:checkbox>
            <w14:checked w14:val="0"/>
            <w14:checkedState w14:val="2612" w14:font="MS Gothic"/>
            <w14:uncheckedState w14:val="2610" w14:font="MS Gothic"/>
          </w14:checkbox>
        </w:sdtPr>
        <w:sdtEndPr/>
        <w:sdtContent>
          <w:r w:rsidR="007C2CD3">
            <w:rPr>
              <w:rFonts w:ascii="MS Gothic" w:eastAsia="MS Gothic" w:hAnsi="MS Gothic" w:hint="eastAsia"/>
            </w:rPr>
            <w:t>☐</w:t>
          </w:r>
        </w:sdtContent>
      </w:sdt>
      <w:r w:rsidR="007C2CD3">
        <w:t xml:space="preserve"> Muu, mikä </w:t>
      </w:r>
      <w:r w:rsidR="00064307">
        <w:fldChar w:fldCharType="begin">
          <w:ffData>
            <w:name w:val="Teksti82"/>
            <w:enabled/>
            <w:calcOnExit w:val="0"/>
            <w:textInput/>
          </w:ffData>
        </w:fldChar>
      </w:r>
      <w:bookmarkStart w:id="24" w:name="Teksti82"/>
      <w:r w:rsidR="00064307">
        <w:instrText xml:space="preserve"> FORMTEXT </w:instrText>
      </w:r>
      <w:r w:rsidR="00064307">
        <w:fldChar w:fldCharType="separate"/>
      </w:r>
      <w:r w:rsidR="00064307">
        <w:rPr>
          <w:noProof/>
        </w:rPr>
        <w:t> </w:t>
      </w:r>
      <w:r w:rsidR="00064307">
        <w:rPr>
          <w:noProof/>
        </w:rPr>
        <w:t> </w:t>
      </w:r>
      <w:r w:rsidR="00064307">
        <w:rPr>
          <w:noProof/>
        </w:rPr>
        <w:t> </w:t>
      </w:r>
      <w:r w:rsidR="00064307">
        <w:rPr>
          <w:noProof/>
        </w:rPr>
        <w:t> </w:t>
      </w:r>
      <w:r w:rsidR="00064307">
        <w:rPr>
          <w:noProof/>
        </w:rPr>
        <w:t> </w:t>
      </w:r>
      <w:r w:rsidR="00064307">
        <w:fldChar w:fldCharType="end"/>
      </w:r>
      <w:bookmarkEnd w:id="24"/>
    </w:p>
    <w:p w14:paraId="1364B845" w14:textId="0AE5427E" w:rsidR="00AA33B2" w:rsidRDefault="00AA33B2" w:rsidP="00D027DF">
      <w:r w:rsidRPr="00AA33B2">
        <w:t>Elintarvikkeet hankitaan seuraavista tukuista/kaupoista</w:t>
      </w:r>
      <w:r w:rsidR="007C2CD3">
        <w:t>:</w:t>
      </w:r>
    </w:p>
    <w:tbl>
      <w:tblPr>
        <w:tblStyle w:val="TaulukkoRuudukko"/>
        <w:tblW w:w="8800" w:type="dxa"/>
        <w:tblInd w:w="720" w:type="dxa"/>
        <w:tblLook w:val="04A0" w:firstRow="1" w:lastRow="0" w:firstColumn="1" w:lastColumn="0" w:noHBand="0" w:noVBand="1"/>
      </w:tblPr>
      <w:tblGrid>
        <w:gridCol w:w="8800"/>
      </w:tblGrid>
      <w:tr w:rsidR="00C36615" w14:paraId="2CE2059B" w14:textId="77777777" w:rsidTr="00F14EEA">
        <w:trPr>
          <w:trHeight w:val="1034"/>
        </w:trPr>
        <w:tc>
          <w:tcPr>
            <w:tcW w:w="8800" w:type="dxa"/>
          </w:tcPr>
          <w:p w14:paraId="3A2808AF" w14:textId="3972CBF9" w:rsidR="00C36615" w:rsidRDefault="00064307" w:rsidP="00D027DF">
            <w:pPr>
              <w:ind w:left="0"/>
            </w:pPr>
            <w:r>
              <w:fldChar w:fldCharType="begin">
                <w:ffData>
                  <w:name w:val="Teksti83"/>
                  <w:enabled/>
                  <w:calcOnExit w:val="0"/>
                  <w:textInput/>
                </w:ffData>
              </w:fldChar>
            </w:r>
            <w:bookmarkStart w:id="25" w:name="Teksti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14:paraId="7DBC9782" w14:textId="48421DFA" w:rsidR="00AA33B2" w:rsidRPr="00AA33B2" w:rsidRDefault="00AA33B2" w:rsidP="00D027DF">
      <w:r w:rsidRPr="00AA33B2">
        <w:t>Elintarvikkeita tuodaan itse maahan muista EU-maista</w:t>
      </w:r>
      <w:r w:rsidRPr="00AA33B2">
        <w:tab/>
      </w:r>
      <w:sdt>
        <w:sdtPr>
          <w:id w:val="-147599924"/>
          <w14:checkbox>
            <w14:checked w14:val="0"/>
            <w14:checkedState w14:val="2612" w14:font="MS Gothic"/>
            <w14:uncheckedState w14:val="2610" w14:font="MS Gothic"/>
          </w14:checkbox>
        </w:sdtPr>
        <w:sdtEndPr/>
        <w:sdtContent>
          <w:r w:rsidR="007C2CD3">
            <w:rPr>
              <w:rFonts w:ascii="MS Gothic" w:eastAsia="MS Gothic" w:hAnsi="MS Gothic" w:hint="eastAsia"/>
            </w:rPr>
            <w:t>☐</w:t>
          </w:r>
        </w:sdtContent>
      </w:sdt>
      <w:r w:rsidRPr="00AA33B2">
        <w:t>Kyllä</w:t>
      </w:r>
      <w:r w:rsidRPr="00AA33B2">
        <w:tab/>
        <w:t xml:space="preserve"> </w:t>
      </w:r>
      <w:sdt>
        <w:sdtPr>
          <w:id w:val="-2040495997"/>
          <w14:checkbox>
            <w14:checked w14:val="0"/>
            <w14:checkedState w14:val="2612" w14:font="MS Gothic"/>
            <w14:uncheckedState w14:val="2610" w14:font="MS Gothic"/>
          </w14:checkbox>
        </w:sdtPr>
        <w:sdtEndPr/>
        <w:sdtContent>
          <w:r w:rsidR="007C2CD3">
            <w:rPr>
              <w:rFonts w:ascii="MS Gothic" w:eastAsia="MS Gothic" w:hAnsi="MS Gothic" w:hint="eastAsia"/>
            </w:rPr>
            <w:t>☐</w:t>
          </w:r>
        </w:sdtContent>
      </w:sdt>
      <w:r w:rsidRPr="00AA33B2">
        <w:t xml:space="preserve"> Ei</w:t>
      </w:r>
    </w:p>
    <w:p w14:paraId="470D4DF6" w14:textId="10BC44EE" w:rsidR="00AA33B2" w:rsidRPr="00AA33B2" w:rsidRDefault="00AA33B2" w:rsidP="00D027DF">
      <w:r w:rsidRPr="00AA33B2">
        <w:t xml:space="preserve">(katso omavalvontasuunnitelman kohta </w:t>
      </w:r>
      <w:r w:rsidR="009342CF">
        <w:t>1</w:t>
      </w:r>
      <w:r w:rsidR="00295FFB">
        <w:t>9</w:t>
      </w:r>
      <w:r w:rsidRPr="00AA33B2">
        <w:t>)</w:t>
      </w:r>
    </w:p>
    <w:p w14:paraId="6474BA65" w14:textId="77777777" w:rsidR="00AA33B2" w:rsidRPr="00AA33B2" w:rsidRDefault="00AA33B2" w:rsidP="00D027DF"/>
    <w:p w14:paraId="6D1FA156" w14:textId="77777777" w:rsidR="00AA33B2" w:rsidRPr="00E12575" w:rsidRDefault="00AA33B2" w:rsidP="00D027DF">
      <w:r w:rsidRPr="00E12575">
        <w:t>Elintarvikkeista tarkastetaan seuraavat tiedot ostamisen/vastaanoton yhteydessä:</w:t>
      </w:r>
    </w:p>
    <w:p w14:paraId="5F15FADB" w14:textId="343F96C7" w:rsidR="007C2CD3" w:rsidRDefault="006D0883" w:rsidP="007C2CD3">
      <w:sdt>
        <w:sdtPr>
          <w:id w:val="173002469"/>
          <w14:checkbox>
            <w14:checked w14:val="0"/>
            <w14:checkedState w14:val="2612" w14:font="MS Gothic"/>
            <w14:uncheckedState w14:val="2610" w14:font="MS Gothic"/>
          </w14:checkbox>
        </w:sdtPr>
        <w:sdtEndPr/>
        <w:sdtContent>
          <w:r w:rsidR="007C2CD3">
            <w:rPr>
              <w:rFonts w:ascii="MS Gothic" w:eastAsia="MS Gothic" w:hAnsi="MS Gothic" w:hint="eastAsia"/>
            </w:rPr>
            <w:t>☐</w:t>
          </w:r>
        </w:sdtContent>
      </w:sdt>
      <w:r w:rsidR="007C2CD3">
        <w:t xml:space="preserve"> Pakkaukset ovat ehjiä ja puhtaita</w:t>
      </w:r>
    </w:p>
    <w:p w14:paraId="6945929A" w14:textId="155E4A4A" w:rsidR="007C2CD3" w:rsidRDefault="006D0883" w:rsidP="007C2CD3">
      <w:sdt>
        <w:sdtPr>
          <w:id w:val="-1969818107"/>
          <w14:checkbox>
            <w14:checked w14:val="0"/>
            <w14:checkedState w14:val="2612" w14:font="MS Gothic"/>
            <w14:uncheckedState w14:val="2610" w14:font="MS Gothic"/>
          </w14:checkbox>
        </w:sdtPr>
        <w:sdtEndPr/>
        <w:sdtContent>
          <w:r w:rsidR="007C2CD3">
            <w:rPr>
              <w:rFonts w:ascii="MS Gothic" w:eastAsia="MS Gothic" w:hAnsi="MS Gothic" w:hint="eastAsia"/>
            </w:rPr>
            <w:t>☐</w:t>
          </w:r>
        </w:sdtContent>
      </w:sdt>
      <w:r w:rsidR="007C2CD3">
        <w:t xml:space="preserve"> Pakkausmerkinnät </w:t>
      </w:r>
    </w:p>
    <w:p w14:paraId="2D15FF21" w14:textId="6F6E34A8" w:rsidR="007C2CD3" w:rsidRDefault="006D0883" w:rsidP="007C2CD3">
      <w:sdt>
        <w:sdtPr>
          <w:id w:val="1924368459"/>
          <w14:checkbox>
            <w14:checked w14:val="0"/>
            <w14:checkedState w14:val="2612" w14:font="MS Gothic"/>
            <w14:uncheckedState w14:val="2610" w14:font="MS Gothic"/>
          </w14:checkbox>
        </w:sdtPr>
        <w:sdtEndPr/>
        <w:sdtContent>
          <w:r w:rsidR="007C2CD3">
            <w:rPr>
              <w:rFonts w:ascii="MS Gothic" w:eastAsia="MS Gothic" w:hAnsi="MS Gothic" w:hint="eastAsia"/>
            </w:rPr>
            <w:t>☐</w:t>
          </w:r>
        </w:sdtContent>
      </w:sdt>
      <w:r w:rsidR="007C2CD3">
        <w:t xml:space="preserve"> Tuotteiden aistinvarainen laatu (ulkonäkö, haju)</w:t>
      </w:r>
    </w:p>
    <w:p w14:paraId="7767E51C" w14:textId="0407DA64" w:rsidR="00AA33B2" w:rsidRDefault="006D0883" w:rsidP="007C2CD3">
      <w:sdt>
        <w:sdtPr>
          <w:id w:val="1256094207"/>
          <w14:checkbox>
            <w14:checked w14:val="0"/>
            <w14:checkedState w14:val="2612" w14:font="MS Gothic"/>
            <w14:uncheckedState w14:val="2610" w14:font="MS Gothic"/>
          </w14:checkbox>
        </w:sdtPr>
        <w:sdtEndPr/>
        <w:sdtContent>
          <w:r w:rsidR="007C2CD3">
            <w:rPr>
              <w:rFonts w:ascii="MS Gothic" w:eastAsia="MS Gothic" w:hAnsi="MS Gothic" w:hint="eastAsia"/>
            </w:rPr>
            <w:t>☐</w:t>
          </w:r>
        </w:sdtContent>
      </w:sdt>
      <w:r w:rsidR="007C2CD3">
        <w:t xml:space="preserve"> Kaupallisten asiakirjojen paikkansapitävyys ja oikeellisuus</w:t>
      </w:r>
    </w:p>
    <w:p w14:paraId="06B37ABD" w14:textId="77777777" w:rsidR="00942EB0" w:rsidRDefault="00942EB0" w:rsidP="00942EB0">
      <w:pPr>
        <w:ind w:left="0"/>
      </w:pPr>
    </w:p>
    <w:p w14:paraId="4DF70536" w14:textId="611B5851" w:rsidR="00AA33B2" w:rsidRPr="0065619D" w:rsidRDefault="0068614C" w:rsidP="00942EB0">
      <w:r w:rsidRPr="0065619D">
        <w:t>Miten k</w:t>
      </w:r>
      <w:r w:rsidR="00AA33B2" w:rsidRPr="0065619D">
        <w:t>ylmäketjun katkeamattomuus varmistetaan kuljetuksen ja vastaanoton aikana</w:t>
      </w:r>
      <w:r w:rsidRPr="0065619D">
        <w:t>?</w:t>
      </w:r>
    </w:p>
    <w:tbl>
      <w:tblPr>
        <w:tblStyle w:val="TaulukkoRuudukko"/>
        <w:tblW w:w="0" w:type="auto"/>
        <w:tblInd w:w="720" w:type="dxa"/>
        <w:tblLook w:val="04A0" w:firstRow="1" w:lastRow="0" w:firstColumn="1" w:lastColumn="0" w:noHBand="0" w:noVBand="1"/>
      </w:tblPr>
      <w:tblGrid>
        <w:gridCol w:w="8756"/>
      </w:tblGrid>
      <w:tr w:rsidR="0068614C" w14:paraId="330801A3" w14:textId="77777777" w:rsidTr="0068614C">
        <w:trPr>
          <w:trHeight w:val="1010"/>
        </w:trPr>
        <w:tc>
          <w:tcPr>
            <w:tcW w:w="9476" w:type="dxa"/>
          </w:tcPr>
          <w:p w14:paraId="30AB3474" w14:textId="32F49FAB" w:rsidR="0068614C" w:rsidRDefault="0068614C" w:rsidP="00942EB0">
            <w:pPr>
              <w:ind w:left="0"/>
            </w:pPr>
            <w:r>
              <w:fldChar w:fldCharType="begin">
                <w:ffData>
                  <w:name w:val="Teksti124"/>
                  <w:enabled/>
                  <w:calcOnExit w:val="0"/>
                  <w:textInput/>
                </w:ffData>
              </w:fldChar>
            </w:r>
            <w:bookmarkStart w:id="26" w:name="Teksti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bl>
    <w:p w14:paraId="232880FA" w14:textId="77777777" w:rsidR="00942EB0" w:rsidRDefault="00942EB0" w:rsidP="00942EB0">
      <w:pPr>
        <w:ind w:left="0"/>
        <w:rPr>
          <w:lang w:eastAsia="fi-FI"/>
        </w:rPr>
      </w:pPr>
    </w:p>
    <w:p w14:paraId="6B0E358E" w14:textId="77777777" w:rsidR="00AA33B2" w:rsidRDefault="00AA33B2" w:rsidP="00D027DF">
      <w:pPr>
        <w:rPr>
          <w:lang w:eastAsia="fi-FI"/>
        </w:rPr>
      </w:pPr>
      <w:r>
        <w:rPr>
          <w:lang w:eastAsia="fi-FI"/>
        </w:rPr>
        <w:t xml:space="preserve">Lämpötilaseuranta elintarvikkeita vastaanotettaessa </w:t>
      </w:r>
    </w:p>
    <w:p w14:paraId="1B296B6B" w14:textId="565E7315" w:rsidR="00AA33B2" w:rsidRDefault="00AA33B2" w:rsidP="00F91EA2">
      <w:pPr>
        <w:pStyle w:val="Luettelokappale"/>
        <w:numPr>
          <w:ilvl w:val="0"/>
          <w:numId w:val="3"/>
        </w:numPr>
      </w:pPr>
      <w:r w:rsidRPr="004775A7">
        <w:t>eli</w:t>
      </w:r>
      <w:r w:rsidRPr="00BB37B7">
        <w:t>ntarvikkeiden vastaanoton yhteydessä tarkastetaan helposti pilaantuvien elintarvikkeiden (muun muassa kylmäsäilytystä vaativat tuore kala ja liha, maitotuotteet</w:t>
      </w:r>
      <w:r>
        <w:t xml:space="preserve"> ja </w:t>
      </w:r>
      <w:r w:rsidRPr="00BB37B7">
        <w:t>pilkotut kasvikset sekä pakasteet) lämpötiloja. Tarkastuksia tehdään eri tavarantoimittajien kuormista.</w:t>
      </w:r>
      <w:r w:rsidR="0068614C">
        <w:t xml:space="preserve"> </w:t>
      </w:r>
    </w:p>
    <w:p w14:paraId="1F0AB1D4" w14:textId="3386B272" w:rsidR="00AA33B2" w:rsidRPr="00BB37B7" w:rsidRDefault="00AA33B2" w:rsidP="00F91EA2">
      <w:pPr>
        <w:pStyle w:val="Luettelokappale"/>
        <w:numPr>
          <w:ilvl w:val="0"/>
          <w:numId w:val="3"/>
        </w:numPr>
      </w:pPr>
      <w:r w:rsidRPr="00CA7589">
        <w:t>Kun elintarvikkeet haetaan itse tukusta</w:t>
      </w:r>
      <w:r>
        <w:t>/kaupasta</w:t>
      </w:r>
      <w:r w:rsidRPr="00CA7589">
        <w:t xml:space="preserve">, </w:t>
      </w:r>
      <w:r w:rsidR="006931B0">
        <w:t xml:space="preserve">kuljetettavien elintarvikkeiden lämpötilaa tarkkaillaan säännöllisesti tai jaksoittain. </w:t>
      </w:r>
    </w:p>
    <w:p w14:paraId="6EF71FF6" w14:textId="11D0C2A4" w:rsidR="00B56EB6" w:rsidRDefault="00B56EB6" w:rsidP="00942EB0">
      <w:pPr>
        <w:rPr>
          <w:lang w:eastAsia="fi-FI"/>
        </w:rPr>
      </w:pPr>
      <w:r w:rsidRPr="00B56EB6">
        <w:rPr>
          <w:lang w:eastAsia="fi-FI"/>
        </w:rPr>
        <w:t xml:space="preserve">Vastaanotettavien tai itse kuljetettavien elintarvikkeiden välistä </w:t>
      </w:r>
      <w:r w:rsidRPr="0065619D">
        <w:rPr>
          <w:lang w:eastAsia="fi-FI"/>
        </w:rPr>
        <w:t>mitataan pintalämpötila</w:t>
      </w:r>
      <w:r>
        <w:rPr>
          <w:lang w:eastAsia="fi-FI"/>
        </w:rPr>
        <w:t xml:space="preserve"> (kuinka usein) </w:t>
      </w:r>
      <w:r>
        <w:rPr>
          <w:lang w:eastAsia="fi-FI"/>
        </w:rPr>
        <w:fldChar w:fldCharType="begin">
          <w:ffData>
            <w:name w:val="Teksti91"/>
            <w:enabled/>
            <w:calcOnExit w:val="0"/>
            <w:textInput/>
          </w:ffData>
        </w:fldChar>
      </w:r>
      <w:bookmarkStart w:id="27" w:name="Teksti91"/>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bookmarkEnd w:id="27"/>
      <w:r>
        <w:rPr>
          <w:lang w:eastAsia="fi-FI"/>
        </w:rPr>
        <w:t xml:space="preserve"> </w:t>
      </w:r>
    </w:p>
    <w:p w14:paraId="428EB25E" w14:textId="6FC3BF4D" w:rsidR="00B56EB6" w:rsidRPr="0065619D" w:rsidRDefault="00930118" w:rsidP="00942EB0">
      <w:pPr>
        <w:rPr>
          <w:lang w:eastAsia="fi-FI"/>
        </w:rPr>
      </w:pPr>
      <w:r>
        <w:rPr>
          <w:lang w:eastAsia="fi-FI"/>
        </w:rPr>
        <w:br/>
      </w:r>
      <w:r w:rsidR="00B56EB6" w:rsidRPr="00B56EB6">
        <w:rPr>
          <w:lang w:eastAsia="fi-FI"/>
        </w:rPr>
        <w:t xml:space="preserve">Mittaus tehdään helposti pilaantuvasta </w:t>
      </w:r>
      <w:r w:rsidR="00B56EB6">
        <w:rPr>
          <w:lang w:eastAsia="fi-FI"/>
        </w:rPr>
        <w:t>elintarvikkeesta</w:t>
      </w:r>
      <w:r w:rsidR="00B56EB6" w:rsidRPr="00B56EB6">
        <w:rPr>
          <w:lang w:eastAsia="fi-FI"/>
        </w:rPr>
        <w:t xml:space="preserve"> tai pakasteesta.</w:t>
      </w:r>
      <w:r w:rsidR="0068614C">
        <w:rPr>
          <w:lang w:eastAsia="fi-FI"/>
        </w:rPr>
        <w:t xml:space="preserve"> </w:t>
      </w:r>
      <w:r w:rsidR="0065619D">
        <w:rPr>
          <w:lang w:eastAsia="fi-FI"/>
        </w:rPr>
        <w:br/>
      </w:r>
      <w:r w:rsidR="0068614C" w:rsidRPr="0065619D">
        <w:rPr>
          <w:lang w:eastAsia="fi-FI"/>
        </w:rPr>
        <w:t>Mitkä ovat vastaanottolämpötilojen raja-arvot?</w:t>
      </w:r>
    </w:p>
    <w:tbl>
      <w:tblPr>
        <w:tblStyle w:val="TaulukkoRuudukko"/>
        <w:tblW w:w="8770" w:type="dxa"/>
        <w:tblInd w:w="720" w:type="dxa"/>
        <w:tblLook w:val="04A0" w:firstRow="1" w:lastRow="0" w:firstColumn="1" w:lastColumn="0" w:noHBand="0" w:noVBand="1"/>
      </w:tblPr>
      <w:tblGrid>
        <w:gridCol w:w="8770"/>
      </w:tblGrid>
      <w:tr w:rsidR="0068614C" w14:paraId="736A40C9" w14:textId="77777777" w:rsidTr="00930118">
        <w:trPr>
          <w:trHeight w:val="934"/>
        </w:trPr>
        <w:tc>
          <w:tcPr>
            <w:tcW w:w="8770" w:type="dxa"/>
          </w:tcPr>
          <w:p w14:paraId="0CE6201A" w14:textId="47072DE3" w:rsidR="0068614C" w:rsidRDefault="0068614C" w:rsidP="00942EB0">
            <w:pPr>
              <w:ind w:left="0"/>
              <w:rPr>
                <w:lang w:eastAsia="fi-FI"/>
              </w:rPr>
            </w:pPr>
            <w:r>
              <w:rPr>
                <w:lang w:eastAsia="fi-FI"/>
              </w:rPr>
              <w:fldChar w:fldCharType="begin">
                <w:ffData>
                  <w:name w:val="Teksti125"/>
                  <w:enabled/>
                  <w:calcOnExit w:val="0"/>
                  <w:textInput/>
                </w:ffData>
              </w:fldChar>
            </w:r>
            <w:bookmarkStart w:id="28" w:name="Teksti125"/>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bookmarkEnd w:id="28"/>
          </w:p>
        </w:tc>
      </w:tr>
    </w:tbl>
    <w:p w14:paraId="26D6D1D0" w14:textId="438EE801" w:rsidR="00B56EB6" w:rsidRDefault="004319D8" w:rsidP="00942EB0">
      <w:pPr>
        <w:rPr>
          <w:lang w:eastAsia="fi-FI"/>
        </w:rPr>
      </w:pPr>
      <w:r>
        <w:rPr>
          <w:b/>
          <w:bCs/>
          <w:lang w:eastAsia="fi-FI"/>
        </w:rPr>
        <w:lastRenderedPageBreak/>
        <w:t xml:space="preserve">Kuinka usein lämpötilat kirjataan ja mihin </w:t>
      </w:r>
      <w:r>
        <w:rPr>
          <w:lang w:eastAsia="fi-FI"/>
        </w:rPr>
        <w:t>(esim. mallilomake 2)?</w:t>
      </w:r>
      <w:r w:rsidR="006931B0">
        <w:rPr>
          <w:lang w:eastAsia="fi-FI"/>
        </w:rPr>
        <w:t xml:space="preserve"> </w:t>
      </w:r>
      <w:r w:rsidR="006931B0">
        <w:rPr>
          <w:lang w:eastAsia="fi-FI"/>
        </w:rPr>
        <w:fldChar w:fldCharType="begin">
          <w:ffData>
            <w:name w:val="Teksti87"/>
            <w:enabled/>
            <w:calcOnExit w:val="0"/>
            <w:textInput/>
          </w:ffData>
        </w:fldChar>
      </w:r>
      <w:bookmarkStart w:id="29" w:name="Teksti87"/>
      <w:r w:rsidR="006931B0">
        <w:rPr>
          <w:lang w:eastAsia="fi-FI"/>
        </w:rPr>
        <w:instrText xml:space="preserve"> FORMTEXT </w:instrText>
      </w:r>
      <w:r w:rsidR="006931B0">
        <w:rPr>
          <w:lang w:eastAsia="fi-FI"/>
        </w:rPr>
      </w:r>
      <w:r w:rsidR="006931B0">
        <w:rPr>
          <w:lang w:eastAsia="fi-FI"/>
        </w:rPr>
        <w:fldChar w:fldCharType="separate"/>
      </w:r>
      <w:r w:rsidR="006931B0">
        <w:rPr>
          <w:noProof/>
          <w:lang w:eastAsia="fi-FI"/>
        </w:rPr>
        <w:t> </w:t>
      </w:r>
      <w:r w:rsidR="006931B0">
        <w:rPr>
          <w:noProof/>
          <w:lang w:eastAsia="fi-FI"/>
        </w:rPr>
        <w:t> </w:t>
      </w:r>
      <w:r w:rsidR="006931B0">
        <w:rPr>
          <w:noProof/>
          <w:lang w:eastAsia="fi-FI"/>
        </w:rPr>
        <w:t> </w:t>
      </w:r>
      <w:r w:rsidR="006931B0">
        <w:rPr>
          <w:noProof/>
          <w:lang w:eastAsia="fi-FI"/>
        </w:rPr>
        <w:t> </w:t>
      </w:r>
      <w:r w:rsidR="006931B0">
        <w:rPr>
          <w:noProof/>
          <w:lang w:eastAsia="fi-FI"/>
        </w:rPr>
        <w:t> </w:t>
      </w:r>
      <w:r w:rsidR="006931B0">
        <w:rPr>
          <w:lang w:eastAsia="fi-FI"/>
        </w:rPr>
        <w:fldChar w:fldCharType="end"/>
      </w:r>
      <w:bookmarkEnd w:id="29"/>
      <w:r w:rsidR="00D6001D">
        <w:rPr>
          <w:lang w:eastAsia="fi-FI"/>
        </w:rPr>
        <w:t xml:space="preserve"> </w:t>
      </w:r>
    </w:p>
    <w:p w14:paraId="46845638" w14:textId="77777777" w:rsidR="00942EB0" w:rsidRDefault="00942EB0" w:rsidP="00942EB0">
      <w:pPr>
        <w:rPr>
          <w:lang w:eastAsia="fi-FI"/>
        </w:rPr>
      </w:pPr>
    </w:p>
    <w:p w14:paraId="08490B0C" w14:textId="572FEDF7" w:rsidR="00AA33B2" w:rsidRPr="00CA7589" w:rsidRDefault="006931B0" w:rsidP="001F2CFD">
      <w:pPr>
        <w:rPr>
          <w:lang w:eastAsia="fi-FI"/>
        </w:rPr>
      </w:pPr>
      <w:r w:rsidRPr="00B56EB6">
        <w:rPr>
          <w:b/>
          <w:bCs/>
          <w:lang w:eastAsia="fi-FI"/>
        </w:rPr>
        <w:t>L</w:t>
      </w:r>
      <w:r w:rsidR="00942EB0" w:rsidRPr="00B56EB6">
        <w:rPr>
          <w:b/>
          <w:bCs/>
          <w:lang w:eastAsia="fi-FI"/>
        </w:rPr>
        <w:t>ämpötilapoikkeamat ja niiden johdosta tehdyt korjaavat toimenpiteet kirjataan</w:t>
      </w:r>
      <w:r w:rsidRPr="00B56EB6">
        <w:rPr>
          <w:b/>
          <w:bCs/>
          <w:lang w:eastAsia="fi-FI"/>
        </w:rPr>
        <w:t xml:space="preserve"> aina</w:t>
      </w:r>
      <w:r w:rsidR="00942EB0" w:rsidRPr="00B56EB6">
        <w:rPr>
          <w:b/>
          <w:bCs/>
          <w:lang w:eastAsia="fi-FI"/>
        </w:rPr>
        <w:t>.</w:t>
      </w:r>
      <w:r>
        <w:rPr>
          <w:lang w:eastAsia="fi-FI"/>
        </w:rPr>
        <w:t xml:space="preserve"> M</w:t>
      </w:r>
      <w:r w:rsidR="00AA33B2">
        <w:rPr>
          <w:lang w:eastAsia="fi-FI"/>
        </w:rPr>
        <w:t>itkä ovat toimenpiteet lämpötilapoikkeamia todettaessa?</w:t>
      </w:r>
      <w:r w:rsidRPr="006931B0">
        <w:rPr>
          <w:lang w:eastAsia="fi-FI"/>
        </w:rPr>
        <w:t xml:space="preserve"> </w:t>
      </w:r>
      <w:r>
        <w:rPr>
          <w:lang w:eastAsia="fi-FI"/>
        </w:rPr>
        <w:t>Mihin vastaanotossa ja kuljetuksessa havaitut lämpötilapoikkeamat ja korjaavat toimenpiteet kirjataan?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tblGrid>
      <w:tr w:rsidR="00AA33B2" w:rsidRPr="00CA7589" w14:paraId="5D4109F2" w14:textId="77777777" w:rsidTr="00C36615">
        <w:trPr>
          <w:trHeight w:val="1554"/>
        </w:trPr>
        <w:tc>
          <w:tcPr>
            <w:tcW w:w="9476" w:type="dxa"/>
            <w:shd w:val="clear" w:color="auto" w:fill="auto"/>
          </w:tcPr>
          <w:p w14:paraId="0CDEDFEC" w14:textId="07EEAD30" w:rsidR="00AA33B2" w:rsidRPr="00675D32" w:rsidRDefault="006931B0" w:rsidP="00C36615">
            <w:pPr>
              <w:ind w:left="0"/>
              <w:rPr>
                <w:lang w:eastAsia="fi-FI"/>
              </w:rPr>
            </w:pPr>
            <w:r>
              <w:rPr>
                <w:lang w:eastAsia="fi-FI"/>
              </w:rPr>
              <w:fldChar w:fldCharType="begin">
                <w:ffData>
                  <w:name w:val="Teksti90"/>
                  <w:enabled/>
                  <w:calcOnExit w:val="0"/>
                  <w:textInput/>
                </w:ffData>
              </w:fldChar>
            </w:r>
            <w:bookmarkStart w:id="30" w:name="Teksti90"/>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bookmarkEnd w:id="30"/>
          </w:p>
        </w:tc>
      </w:tr>
    </w:tbl>
    <w:p w14:paraId="23275F02" w14:textId="77777777" w:rsidR="00AA33B2" w:rsidRDefault="00AA33B2" w:rsidP="00D027DF"/>
    <w:p w14:paraId="6CE7E4E0" w14:textId="21AD2472" w:rsidR="00AA33B2" w:rsidRPr="00AA33B2" w:rsidRDefault="00AA33B2" w:rsidP="00295FFB">
      <w:pPr>
        <w:pStyle w:val="Otsikko1"/>
      </w:pPr>
      <w:bookmarkStart w:id="31" w:name="_Toc14860997"/>
      <w:bookmarkStart w:id="32" w:name="_Toc66959185"/>
      <w:bookmarkStart w:id="33" w:name="_Toc112767005"/>
      <w:r w:rsidRPr="00AA33B2">
        <w:t>Elintarvikkeiden säilytys</w:t>
      </w:r>
      <w:bookmarkEnd w:id="31"/>
      <w:bookmarkEnd w:id="32"/>
      <w:bookmarkEnd w:id="33"/>
    </w:p>
    <w:p w14:paraId="1744473C" w14:textId="77777777" w:rsidR="00AA33B2" w:rsidRPr="00AA33B2" w:rsidRDefault="00AA33B2" w:rsidP="00D027DF"/>
    <w:p w14:paraId="316D84F7" w14:textId="7D4ADBDA" w:rsidR="00AA33B2" w:rsidRPr="00E12575" w:rsidRDefault="00AA33B2" w:rsidP="00D027DF">
      <w:r w:rsidRPr="00AA33B2">
        <w:t xml:space="preserve">Keittiö- ja varastotiloissa ei säilytetä elintarvikkeita, joiden viimeisen käyttöajankohta on ylittynyt. </w:t>
      </w:r>
      <w:r w:rsidRPr="00E12575">
        <w:t>Elintarvikkeiden säilytysaikoja seurataan seuraavin tavoin:</w:t>
      </w:r>
    </w:p>
    <w:p w14:paraId="3BE12472" w14:textId="473FF2C5" w:rsidR="00D6001D" w:rsidRDefault="00D6001D" w:rsidP="00D027DF"/>
    <w:p w14:paraId="322BDCA9" w14:textId="5471E3E0" w:rsidR="00D6001D" w:rsidRDefault="006D0883" w:rsidP="00D6001D">
      <w:sdt>
        <w:sdtPr>
          <w:id w:val="-1608423380"/>
          <w14:checkbox>
            <w14:checked w14:val="0"/>
            <w14:checkedState w14:val="2612" w14:font="MS Gothic"/>
            <w14:uncheckedState w14:val="2610" w14:font="MS Gothic"/>
          </w14:checkbox>
        </w:sdtPr>
        <w:sdtEndPr/>
        <w:sdtContent>
          <w:r w:rsidR="00D6001D">
            <w:rPr>
              <w:rFonts w:ascii="MS Gothic" w:eastAsia="MS Gothic" w:hAnsi="MS Gothic" w:hint="eastAsia"/>
            </w:rPr>
            <w:t>☐</w:t>
          </w:r>
        </w:sdtContent>
      </w:sdt>
      <w:r w:rsidR="00D6001D">
        <w:t xml:space="preserve"> FIFO (</w:t>
      </w:r>
      <w:proofErr w:type="spellStart"/>
      <w:r w:rsidR="00D6001D">
        <w:t>First</w:t>
      </w:r>
      <w:proofErr w:type="spellEnd"/>
      <w:r w:rsidR="00D6001D">
        <w:t xml:space="preserve"> In, </w:t>
      </w:r>
      <w:proofErr w:type="spellStart"/>
      <w:r w:rsidR="00D6001D">
        <w:t>First</w:t>
      </w:r>
      <w:proofErr w:type="spellEnd"/>
      <w:r w:rsidR="00D6001D">
        <w:t xml:space="preserve"> Out; tuotteiden oikeasta kiertojärjestyksestä huolehditaan</w:t>
      </w:r>
    </w:p>
    <w:p w14:paraId="57BD0860" w14:textId="303FF4F3" w:rsidR="00D6001D" w:rsidRDefault="00D6001D" w:rsidP="00D6001D">
      <w:r>
        <w:t>sijoittamalla vanhimmat elintarvikkeet varastoissa/kylmäkalusteissa etummaiseksi)</w:t>
      </w:r>
    </w:p>
    <w:p w14:paraId="09F72192" w14:textId="565D72F2" w:rsidR="00D6001D" w:rsidRDefault="006D0883" w:rsidP="00D6001D">
      <w:sdt>
        <w:sdtPr>
          <w:id w:val="-1564871226"/>
          <w14:checkbox>
            <w14:checked w14:val="0"/>
            <w14:checkedState w14:val="2612" w14:font="MS Gothic"/>
            <w14:uncheckedState w14:val="2610" w14:font="MS Gothic"/>
          </w14:checkbox>
        </w:sdtPr>
        <w:sdtEndPr/>
        <w:sdtContent>
          <w:r w:rsidR="008859C9">
            <w:rPr>
              <w:rFonts w:ascii="MS Gothic" w:eastAsia="MS Gothic" w:hAnsi="MS Gothic" w:hint="eastAsia"/>
            </w:rPr>
            <w:t>☐</w:t>
          </w:r>
        </w:sdtContent>
      </w:sdt>
      <w:r w:rsidR="008859C9">
        <w:t xml:space="preserve"> V</w:t>
      </w:r>
      <w:r w:rsidR="00D6001D">
        <w:t xml:space="preserve">arastotiloissa säilytettävien elintarvikkeiden säännöllinen läpikäynti, </w:t>
      </w:r>
      <w:r w:rsidR="00F917F5">
        <w:t>kuinka usein</w:t>
      </w:r>
      <w:r w:rsidR="00D6001D">
        <w:t xml:space="preserve"> </w:t>
      </w:r>
      <w:r w:rsidR="00B56EB6">
        <w:fldChar w:fldCharType="begin">
          <w:ffData>
            <w:name w:val="Teksti92"/>
            <w:enabled/>
            <w:calcOnExit w:val="0"/>
            <w:textInput/>
          </w:ffData>
        </w:fldChar>
      </w:r>
      <w:bookmarkStart w:id="34" w:name="Teksti92"/>
      <w:r w:rsidR="00B56EB6">
        <w:instrText xml:space="preserve"> FORMTEXT </w:instrText>
      </w:r>
      <w:r w:rsidR="00B56EB6">
        <w:fldChar w:fldCharType="separate"/>
      </w:r>
      <w:r w:rsidR="00B56EB6">
        <w:rPr>
          <w:noProof/>
        </w:rPr>
        <w:t> </w:t>
      </w:r>
      <w:r w:rsidR="00B56EB6">
        <w:rPr>
          <w:noProof/>
        </w:rPr>
        <w:t> </w:t>
      </w:r>
      <w:r w:rsidR="00B56EB6">
        <w:rPr>
          <w:noProof/>
        </w:rPr>
        <w:t> </w:t>
      </w:r>
      <w:r w:rsidR="00B56EB6">
        <w:rPr>
          <w:noProof/>
        </w:rPr>
        <w:t> </w:t>
      </w:r>
      <w:r w:rsidR="00B56EB6">
        <w:rPr>
          <w:noProof/>
        </w:rPr>
        <w:t> </w:t>
      </w:r>
      <w:r w:rsidR="00B56EB6">
        <w:fldChar w:fldCharType="end"/>
      </w:r>
      <w:bookmarkEnd w:id="34"/>
    </w:p>
    <w:p w14:paraId="68CF9795" w14:textId="56678551" w:rsidR="00D6001D" w:rsidRDefault="006D0883" w:rsidP="00D6001D">
      <w:sdt>
        <w:sdtPr>
          <w:id w:val="-1999576366"/>
          <w14:checkbox>
            <w14:checked w14:val="0"/>
            <w14:checkedState w14:val="2612" w14:font="MS Gothic"/>
            <w14:uncheckedState w14:val="2610" w14:font="MS Gothic"/>
          </w14:checkbox>
        </w:sdtPr>
        <w:sdtEndPr/>
        <w:sdtContent>
          <w:r w:rsidR="00D6001D">
            <w:rPr>
              <w:rFonts w:ascii="MS Gothic" w:eastAsia="MS Gothic" w:hAnsi="MS Gothic" w:hint="eastAsia"/>
            </w:rPr>
            <w:t>☐</w:t>
          </w:r>
        </w:sdtContent>
      </w:sdt>
      <w:r w:rsidR="00D6001D">
        <w:t xml:space="preserve"> Avattuihin tuotepakkauksiin merkitään niiden avaamispäivä</w:t>
      </w:r>
      <w:r w:rsidR="00F917F5">
        <w:t xml:space="preserve">. Kuinka kauan avattuja tuotteita säilytetään? </w:t>
      </w:r>
      <w:r w:rsidR="00B56EB6">
        <w:fldChar w:fldCharType="begin">
          <w:ffData>
            <w:name w:val="Teksti93"/>
            <w:enabled/>
            <w:calcOnExit w:val="0"/>
            <w:textInput/>
          </w:ffData>
        </w:fldChar>
      </w:r>
      <w:bookmarkStart w:id="35" w:name="Teksti93"/>
      <w:r w:rsidR="00B56EB6">
        <w:instrText xml:space="preserve"> FORMTEXT </w:instrText>
      </w:r>
      <w:r w:rsidR="00B56EB6">
        <w:fldChar w:fldCharType="separate"/>
      </w:r>
      <w:r w:rsidR="00B56EB6">
        <w:rPr>
          <w:noProof/>
        </w:rPr>
        <w:t> </w:t>
      </w:r>
      <w:r w:rsidR="00B56EB6">
        <w:rPr>
          <w:noProof/>
        </w:rPr>
        <w:t> </w:t>
      </w:r>
      <w:r w:rsidR="00B56EB6">
        <w:rPr>
          <w:noProof/>
        </w:rPr>
        <w:t> </w:t>
      </w:r>
      <w:r w:rsidR="00B56EB6">
        <w:rPr>
          <w:noProof/>
        </w:rPr>
        <w:t> </w:t>
      </w:r>
      <w:r w:rsidR="00B56EB6">
        <w:rPr>
          <w:noProof/>
        </w:rPr>
        <w:t> </w:t>
      </w:r>
      <w:r w:rsidR="00B56EB6">
        <w:fldChar w:fldCharType="end"/>
      </w:r>
      <w:bookmarkEnd w:id="35"/>
    </w:p>
    <w:p w14:paraId="0BEB327F" w14:textId="50D44113" w:rsidR="00F917F5" w:rsidRDefault="006D0883" w:rsidP="00F917F5">
      <w:pPr>
        <w:tabs>
          <w:tab w:val="left" w:pos="2688"/>
        </w:tabs>
      </w:pPr>
      <w:sdt>
        <w:sdtPr>
          <w:id w:val="785550672"/>
          <w14:checkbox>
            <w14:checked w14:val="0"/>
            <w14:checkedState w14:val="2612" w14:font="MS Gothic"/>
            <w14:uncheckedState w14:val="2610" w14:font="MS Gothic"/>
          </w14:checkbox>
        </w:sdtPr>
        <w:sdtEndPr/>
        <w:sdtContent>
          <w:r w:rsidR="00F917F5">
            <w:rPr>
              <w:rFonts w:ascii="MS Gothic" w:eastAsia="MS Gothic" w:hAnsi="MS Gothic" w:hint="eastAsia"/>
            </w:rPr>
            <w:t>☐</w:t>
          </w:r>
        </w:sdtContent>
      </w:sdt>
      <w:r w:rsidR="00F917F5">
        <w:t xml:space="preserve"> Itse valmistettuihin tuotteisiin merkitään valmistuspäivä. Kuinka kauan tuotteita säilytetään? </w:t>
      </w:r>
      <w:r w:rsidR="00B56EB6">
        <w:fldChar w:fldCharType="begin">
          <w:ffData>
            <w:name w:val="Teksti94"/>
            <w:enabled/>
            <w:calcOnExit w:val="0"/>
            <w:textInput/>
          </w:ffData>
        </w:fldChar>
      </w:r>
      <w:bookmarkStart w:id="36" w:name="Teksti94"/>
      <w:r w:rsidR="00B56EB6">
        <w:instrText xml:space="preserve"> FORMTEXT </w:instrText>
      </w:r>
      <w:r w:rsidR="00B56EB6">
        <w:fldChar w:fldCharType="separate"/>
      </w:r>
      <w:r w:rsidR="00B56EB6">
        <w:rPr>
          <w:noProof/>
        </w:rPr>
        <w:t> </w:t>
      </w:r>
      <w:r w:rsidR="00B56EB6">
        <w:rPr>
          <w:noProof/>
        </w:rPr>
        <w:t> </w:t>
      </w:r>
      <w:r w:rsidR="00B56EB6">
        <w:rPr>
          <w:noProof/>
        </w:rPr>
        <w:t> </w:t>
      </w:r>
      <w:r w:rsidR="00B56EB6">
        <w:rPr>
          <w:noProof/>
        </w:rPr>
        <w:t> </w:t>
      </w:r>
      <w:r w:rsidR="00B56EB6">
        <w:rPr>
          <w:noProof/>
        </w:rPr>
        <w:t> </w:t>
      </w:r>
      <w:r w:rsidR="00B56EB6">
        <w:fldChar w:fldCharType="end"/>
      </w:r>
      <w:bookmarkEnd w:id="36"/>
    </w:p>
    <w:p w14:paraId="7EF71C25" w14:textId="0EB973DF" w:rsidR="00D6001D" w:rsidRDefault="006D0883" w:rsidP="00D6001D">
      <w:sdt>
        <w:sdtPr>
          <w:id w:val="1870267220"/>
          <w14:checkbox>
            <w14:checked w14:val="0"/>
            <w14:checkedState w14:val="2612" w14:font="MS Gothic"/>
            <w14:uncheckedState w14:val="2610" w14:font="MS Gothic"/>
          </w14:checkbox>
        </w:sdtPr>
        <w:sdtEndPr/>
        <w:sdtContent>
          <w:r w:rsidR="00D6001D">
            <w:rPr>
              <w:rFonts w:ascii="MS Gothic" w:eastAsia="MS Gothic" w:hAnsi="MS Gothic" w:hint="eastAsia"/>
            </w:rPr>
            <w:t>☐</w:t>
          </w:r>
        </w:sdtContent>
      </w:sdt>
      <w:r w:rsidR="00D6001D">
        <w:t>Itse jäädytettyihin elintarvikkeisiin merkitään jäädytyspäivä</w:t>
      </w:r>
      <w:r w:rsidR="00F917F5">
        <w:t xml:space="preserve">. </w:t>
      </w:r>
      <w:r w:rsidR="00A553E0">
        <w:t>Kuinka kauan j</w:t>
      </w:r>
      <w:r w:rsidR="00F917F5">
        <w:t>äädytettyjä elintarvikkeita säilytetään</w:t>
      </w:r>
      <w:r w:rsidR="00A553E0">
        <w:t xml:space="preserve">? </w:t>
      </w:r>
      <w:r w:rsidR="00A553E0">
        <w:fldChar w:fldCharType="begin">
          <w:ffData>
            <w:name w:val="Teksti95"/>
            <w:enabled/>
            <w:calcOnExit w:val="0"/>
            <w:textInput/>
          </w:ffData>
        </w:fldChar>
      </w:r>
      <w:bookmarkStart w:id="37" w:name="Teksti95"/>
      <w:r w:rsidR="00A553E0">
        <w:instrText xml:space="preserve"> FORMTEXT </w:instrText>
      </w:r>
      <w:r w:rsidR="00A553E0">
        <w:fldChar w:fldCharType="separate"/>
      </w:r>
      <w:r w:rsidR="00A553E0">
        <w:rPr>
          <w:noProof/>
        </w:rPr>
        <w:t> </w:t>
      </w:r>
      <w:r w:rsidR="00A553E0">
        <w:rPr>
          <w:noProof/>
        </w:rPr>
        <w:t> </w:t>
      </w:r>
      <w:r w:rsidR="00A553E0">
        <w:rPr>
          <w:noProof/>
        </w:rPr>
        <w:t> </w:t>
      </w:r>
      <w:r w:rsidR="00A553E0">
        <w:rPr>
          <w:noProof/>
        </w:rPr>
        <w:t> </w:t>
      </w:r>
      <w:r w:rsidR="00A553E0">
        <w:rPr>
          <w:noProof/>
        </w:rPr>
        <w:t> </w:t>
      </w:r>
      <w:r w:rsidR="00A553E0">
        <w:fldChar w:fldCharType="end"/>
      </w:r>
      <w:bookmarkEnd w:id="37"/>
    </w:p>
    <w:p w14:paraId="68FFC2A8" w14:textId="56896125" w:rsidR="00D6001D" w:rsidRDefault="006D0883" w:rsidP="00D6001D">
      <w:sdt>
        <w:sdtPr>
          <w:id w:val="682707960"/>
          <w14:checkbox>
            <w14:checked w14:val="0"/>
            <w14:checkedState w14:val="2612" w14:font="MS Gothic"/>
            <w14:uncheckedState w14:val="2610" w14:font="MS Gothic"/>
          </w14:checkbox>
        </w:sdtPr>
        <w:sdtEndPr/>
        <w:sdtContent>
          <w:r w:rsidR="00D6001D">
            <w:rPr>
              <w:rFonts w:ascii="MS Gothic" w:eastAsia="MS Gothic" w:hAnsi="MS Gothic" w:hint="eastAsia"/>
            </w:rPr>
            <w:t>☐</w:t>
          </w:r>
        </w:sdtContent>
      </w:sdt>
      <w:r w:rsidR="00D6001D">
        <w:t>Muu, mikä</w:t>
      </w:r>
      <w:r w:rsidR="00A553E0">
        <w:t xml:space="preserve"> </w:t>
      </w:r>
      <w:r w:rsidR="00A553E0">
        <w:fldChar w:fldCharType="begin">
          <w:ffData>
            <w:name w:val="Teksti96"/>
            <w:enabled/>
            <w:calcOnExit w:val="0"/>
            <w:textInput/>
          </w:ffData>
        </w:fldChar>
      </w:r>
      <w:bookmarkStart w:id="38" w:name="Teksti96"/>
      <w:r w:rsidR="00A553E0">
        <w:instrText xml:space="preserve"> FORMTEXT </w:instrText>
      </w:r>
      <w:r w:rsidR="00A553E0">
        <w:fldChar w:fldCharType="separate"/>
      </w:r>
      <w:r w:rsidR="00A553E0">
        <w:rPr>
          <w:noProof/>
        </w:rPr>
        <w:t> </w:t>
      </w:r>
      <w:r w:rsidR="00A553E0">
        <w:rPr>
          <w:noProof/>
        </w:rPr>
        <w:t> </w:t>
      </w:r>
      <w:r w:rsidR="00A553E0">
        <w:rPr>
          <w:noProof/>
        </w:rPr>
        <w:t> </w:t>
      </w:r>
      <w:r w:rsidR="00A553E0">
        <w:rPr>
          <w:noProof/>
        </w:rPr>
        <w:t> </w:t>
      </w:r>
      <w:r w:rsidR="00A553E0">
        <w:rPr>
          <w:noProof/>
        </w:rPr>
        <w:t> </w:t>
      </w:r>
      <w:r w:rsidR="00A553E0">
        <w:fldChar w:fldCharType="end"/>
      </w:r>
      <w:bookmarkEnd w:id="38"/>
    </w:p>
    <w:p w14:paraId="7B5142BC" w14:textId="77777777" w:rsidR="00D6001D" w:rsidRPr="00AA33B2" w:rsidRDefault="00D6001D" w:rsidP="00D027DF"/>
    <w:p w14:paraId="2B2D6DAD" w14:textId="2C620EF5" w:rsidR="00AA33B2" w:rsidRPr="00AA33B2" w:rsidRDefault="00AA33B2" w:rsidP="00D027DF">
      <w:r w:rsidRPr="00E12575">
        <w:t xml:space="preserve">Tuotteiden saastuminen estetään </w:t>
      </w:r>
      <w:r w:rsidRPr="00AA33B2">
        <w:t>säilytyksen aikana seuraavin tavoin:</w:t>
      </w:r>
    </w:p>
    <w:p w14:paraId="2F34903B" w14:textId="65F412C3" w:rsidR="00D6001D" w:rsidRDefault="006D0883" w:rsidP="00D6001D">
      <w:sdt>
        <w:sdtPr>
          <w:id w:val="-12764148"/>
          <w14:checkbox>
            <w14:checked w14:val="0"/>
            <w14:checkedState w14:val="2612" w14:font="MS Gothic"/>
            <w14:uncheckedState w14:val="2610" w14:font="MS Gothic"/>
          </w14:checkbox>
        </w:sdtPr>
        <w:sdtEndPr/>
        <w:sdtContent>
          <w:r w:rsidR="008859C9">
            <w:rPr>
              <w:rFonts w:ascii="MS Gothic" w:eastAsia="MS Gothic" w:hAnsi="MS Gothic" w:hint="eastAsia"/>
            </w:rPr>
            <w:t>☐</w:t>
          </w:r>
        </w:sdtContent>
      </w:sdt>
      <w:r w:rsidR="00D6001D">
        <w:t xml:space="preserve"> Ruoat säilytetään suojattuina (pussit kiinni, ruoka-astioissa kannet jne.)</w:t>
      </w:r>
    </w:p>
    <w:p w14:paraId="0E8DEE2B" w14:textId="6370F8CA" w:rsidR="00D6001D" w:rsidRDefault="006D0883" w:rsidP="00D6001D">
      <w:sdt>
        <w:sdtPr>
          <w:id w:val="-1312555800"/>
          <w14:checkbox>
            <w14:checked w14:val="0"/>
            <w14:checkedState w14:val="2612" w14:font="MS Gothic"/>
            <w14:uncheckedState w14:val="2610" w14:font="MS Gothic"/>
          </w14:checkbox>
        </w:sdtPr>
        <w:sdtEndPr/>
        <w:sdtContent>
          <w:r w:rsidR="00D6001D">
            <w:rPr>
              <w:rFonts w:ascii="MS Gothic" w:eastAsia="MS Gothic" w:hAnsi="MS Gothic" w:hint="eastAsia"/>
            </w:rPr>
            <w:t>☐</w:t>
          </w:r>
        </w:sdtContent>
      </w:sdt>
      <w:r w:rsidR="00D6001D">
        <w:t xml:space="preserve"> Kypsät/sellaiseen syötäväksi tarkoitetut ruoat säilytetään kylmäkalusteiden ylähyllyillä; raa’at alhaalla</w:t>
      </w:r>
    </w:p>
    <w:p w14:paraId="00055A84" w14:textId="43941EFA" w:rsidR="00D6001D" w:rsidRDefault="006D0883" w:rsidP="00D6001D">
      <w:sdt>
        <w:sdtPr>
          <w:id w:val="1436326620"/>
          <w14:checkbox>
            <w14:checked w14:val="0"/>
            <w14:checkedState w14:val="2612" w14:font="MS Gothic"/>
            <w14:uncheckedState w14:val="2610" w14:font="MS Gothic"/>
          </w14:checkbox>
        </w:sdtPr>
        <w:sdtEndPr/>
        <w:sdtContent>
          <w:r w:rsidR="00D6001D">
            <w:rPr>
              <w:rFonts w:ascii="MS Gothic" w:eastAsia="MS Gothic" w:hAnsi="MS Gothic" w:hint="eastAsia"/>
            </w:rPr>
            <w:t>☐</w:t>
          </w:r>
        </w:sdtContent>
      </w:sdt>
      <w:r w:rsidR="00D6001D">
        <w:t xml:space="preserve"> Raaoille elintarvikkeille on omat kylmäkalusteet</w:t>
      </w:r>
    </w:p>
    <w:p w14:paraId="75F6AD14" w14:textId="46D61A0F" w:rsidR="00D6001D" w:rsidRDefault="006D0883" w:rsidP="00D6001D">
      <w:sdt>
        <w:sdtPr>
          <w:id w:val="2087722368"/>
          <w14:checkbox>
            <w14:checked w14:val="0"/>
            <w14:checkedState w14:val="2612" w14:font="MS Gothic"/>
            <w14:uncheckedState w14:val="2610" w14:font="MS Gothic"/>
          </w14:checkbox>
        </w:sdtPr>
        <w:sdtEndPr/>
        <w:sdtContent>
          <w:r w:rsidR="00D6001D">
            <w:rPr>
              <w:rFonts w:ascii="MS Gothic" w:eastAsia="MS Gothic" w:hAnsi="MS Gothic" w:hint="eastAsia"/>
            </w:rPr>
            <w:t>☐</w:t>
          </w:r>
        </w:sdtContent>
      </w:sdt>
      <w:r w:rsidR="00D6001D">
        <w:t xml:space="preserve"> Elintarvikkeita ei säilytetä avatuissa säilykepurkeissa</w:t>
      </w:r>
    </w:p>
    <w:p w14:paraId="135AC0B8" w14:textId="3C64EB27" w:rsidR="00D6001D" w:rsidRDefault="006D0883" w:rsidP="00D6001D">
      <w:sdt>
        <w:sdtPr>
          <w:id w:val="1260251105"/>
          <w14:checkbox>
            <w14:checked w14:val="0"/>
            <w14:checkedState w14:val="2612" w14:font="MS Gothic"/>
            <w14:uncheckedState w14:val="2610" w14:font="MS Gothic"/>
          </w14:checkbox>
        </w:sdtPr>
        <w:sdtEndPr/>
        <w:sdtContent>
          <w:r w:rsidR="00D6001D">
            <w:rPr>
              <w:rFonts w:ascii="MS Gothic" w:eastAsia="MS Gothic" w:hAnsi="MS Gothic" w:hint="eastAsia"/>
            </w:rPr>
            <w:t>☐</w:t>
          </w:r>
        </w:sdtContent>
      </w:sdt>
      <w:r w:rsidR="00D6001D">
        <w:t xml:space="preserve"> </w:t>
      </w:r>
      <w:bookmarkStart w:id="39" w:name="_Hlk65757120"/>
      <w:r w:rsidR="00A553E0">
        <w:t>Elintarvikkeet sulatetaan siten, että sulamisvesi ei pääse valumaan muihin elintarvikkeisiin</w:t>
      </w:r>
    </w:p>
    <w:bookmarkEnd w:id="39"/>
    <w:p w14:paraId="1BA00E6A" w14:textId="422BBBC9" w:rsidR="00D6001D" w:rsidRDefault="006D0883" w:rsidP="00D6001D">
      <w:sdt>
        <w:sdtPr>
          <w:id w:val="-1923019069"/>
          <w14:checkbox>
            <w14:checked w14:val="0"/>
            <w14:checkedState w14:val="2612" w14:font="MS Gothic"/>
            <w14:uncheckedState w14:val="2610" w14:font="MS Gothic"/>
          </w14:checkbox>
        </w:sdtPr>
        <w:sdtEndPr/>
        <w:sdtContent>
          <w:r w:rsidR="00D6001D">
            <w:rPr>
              <w:rFonts w:ascii="MS Gothic" w:eastAsia="MS Gothic" w:hAnsi="MS Gothic" w:hint="eastAsia"/>
            </w:rPr>
            <w:t>☐</w:t>
          </w:r>
        </w:sdtContent>
      </w:sdt>
      <w:r w:rsidR="00D6001D">
        <w:t xml:space="preserve"> Muu, mikä </w:t>
      </w:r>
      <w:r w:rsidR="001D714B">
        <w:fldChar w:fldCharType="begin">
          <w:ffData>
            <w:name w:val="Teksti113"/>
            <w:enabled/>
            <w:calcOnExit w:val="0"/>
            <w:textInput/>
          </w:ffData>
        </w:fldChar>
      </w:r>
      <w:bookmarkStart w:id="40" w:name="Teksti113"/>
      <w:r w:rsidR="001D714B">
        <w:instrText xml:space="preserve"> FORMTEXT </w:instrText>
      </w:r>
      <w:r w:rsidR="001D714B">
        <w:fldChar w:fldCharType="separate"/>
      </w:r>
      <w:r w:rsidR="001D714B">
        <w:rPr>
          <w:noProof/>
        </w:rPr>
        <w:t> </w:t>
      </w:r>
      <w:r w:rsidR="001D714B">
        <w:rPr>
          <w:noProof/>
        </w:rPr>
        <w:t> </w:t>
      </w:r>
      <w:r w:rsidR="001D714B">
        <w:rPr>
          <w:noProof/>
        </w:rPr>
        <w:t> </w:t>
      </w:r>
      <w:r w:rsidR="001D714B">
        <w:rPr>
          <w:noProof/>
        </w:rPr>
        <w:t> </w:t>
      </w:r>
      <w:r w:rsidR="001D714B">
        <w:rPr>
          <w:noProof/>
        </w:rPr>
        <w:t> </w:t>
      </w:r>
      <w:r w:rsidR="001D714B">
        <w:fldChar w:fldCharType="end"/>
      </w:r>
      <w:bookmarkEnd w:id="40"/>
    </w:p>
    <w:p w14:paraId="68AEBC4B" w14:textId="66ED0204" w:rsidR="00A553E0" w:rsidRDefault="00A553E0" w:rsidP="00D6001D"/>
    <w:p w14:paraId="2D73396F" w14:textId="47902EBD" w:rsidR="00A553E0" w:rsidRDefault="00A553E0" w:rsidP="00D6001D">
      <w:r>
        <w:t xml:space="preserve">Mitä muita keinoja </w:t>
      </w:r>
      <w:r w:rsidR="00AD4B6D">
        <w:t>myymälällä</w:t>
      </w:r>
      <w:r>
        <w:t xml:space="preserve"> on käytössä elintarvikkeiden säilytyksen turvallisuuden varmistamiseksi?</w:t>
      </w:r>
    </w:p>
    <w:tbl>
      <w:tblPr>
        <w:tblStyle w:val="TaulukkoRuudukko"/>
        <w:tblW w:w="0" w:type="auto"/>
        <w:tblInd w:w="720" w:type="dxa"/>
        <w:tblLook w:val="04A0" w:firstRow="1" w:lastRow="0" w:firstColumn="1" w:lastColumn="0" w:noHBand="0" w:noVBand="1"/>
      </w:tblPr>
      <w:tblGrid>
        <w:gridCol w:w="8756"/>
      </w:tblGrid>
      <w:tr w:rsidR="00A553E0" w14:paraId="6C81AAFD" w14:textId="77777777" w:rsidTr="00930118">
        <w:trPr>
          <w:trHeight w:val="1550"/>
        </w:trPr>
        <w:tc>
          <w:tcPr>
            <w:tcW w:w="9476" w:type="dxa"/>
          </w:tcPr>
          <w:p w14:paraId="2F1FA820" w14:textId="2AFC199D" w:rsidR="00A553E0" w:rsidRDefault="00A553E0" w:rsidP="00D6001D">
            <w:pPr>
              <w:ind w:left="0"/>
            </w:pPr>
            <w:r>
              <w:fldChar w:fldCharType="begin">
                <w:ffData>
                  <w:name w:val="Teksti97"/>
                  <w:enabled/>
                  <w:calcOnExit w:val="0"/>
                  <w:textInput/>
                </w:ffData>
              </w:fldChar>
            </w:r>
            <w:bookmarkStart w:id="41" w:name="Teksti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bl>
    <w:p w14:paraId="29B3B205" w14:textId="45D68831" w:rsidR="00AA33B2" w:rsidRPr="00AA33B2" w:rsidRDefault="00AA33B2" w:rsidP="00D027DF">
      <w:pPr>
        <w:pStyle w:val="Otsikko2"/>
      </w:pPr>
      <w:bookmarkStart w:id="42" w:name="_Toc14860998"/>
      <w:bookmarkStart w:id="43" w:name="_Toc66959186"/>
      <w:bookmarkStart w:id="44" w:name="_Toc112767006"/>
      <w:r w:rsidRPr="00AA33B2">
        <w:lastRenderedPageBreak/>
        <w:t>Kuivaelintarvikkeiden säilytys</w:t>
      </w:r>
      <w:bookmarkEnd w:id="42"/>
      <w:bookmarkEnd w:id="43"/>
      <w:bookmarkEnd w:id="44"/>
    </w:p>
    <w:p w14:paraId="6DC145E7" w14:textId="77777777" w:rsidR="00AA33B2" w:rsidRPr="00AA33B2" w:rsidRDefault="00AA33B2" w:rsidP="00D027DF"/>
    <w:p w14:paraId="5EBDAA01" w14:textId="67C92350" w:rsidR="00A553E0" w:rsidRDefault="00AA33B2" w:rsidP="00D027DF">
      <w:r w:rsidRPr="00AA33B2">
        <w:t xml:space="preserve">Miten säilytetään </w:t>
      </w:r>
      <w:r w:rsidR="00AD4B6D">
        <w:t xml:space="preserve">ruoan valmistuksessa käytettäviä </w:t>
      </w:r>
      <w:r w:rsidRPr="00AA33B2">
        <w:t>kuivaelintarvikkeita (esim. jauho</w:t>
      </w:r>
      <w:r w:rsidR="00D734A6">
        <w:t>t</w:t>
      </w:r>
      <w:r w:rsidRPr="00AA33B2">
        <w:t>, sokeri, säilykkeet)? Onko erillistä varasto</w:t>
      </w:r>
      <w:r w:rsidR="007A0EC3">
        <w:t>tilaa</w:t>
      </w:r>
      <w:r w:rsidRPr="00AA33B2">
        <w:t xml:space="preserve"> muualla kuin </w:t>
      </w:r>
      <w:r w:rsidR="007A0EC3">
        <w:t>myymälän</w:t>
      </w:r>
      <w:r w:rsidRPr="00AA33B2">
        <w:t xml:space="preserve"> tiloissa</w:t>
      </w:r>
      <w:r w:rsidR="00E12575">
        <w:t xml:space="preserve"> (missä)</w:t>
      </w:r>
      <w:r w:rsidRPr="00AA33B2">
        <w:t>?</w:t>
      </w:r>
    </w:p>
    <w:tbl>
      <w:tblPr>
        <w:tblStyle w:val="TaulukkoRuudukko"/>
        <w:tblW w:w="8914" w:type="dxa"/>
        <w:tblInd w:w="720" w:type="dxa"/>
        <w:tblLook w:val="04A0" w:firstRow="1" w:lastRow="0" w:firstColumn="1" w:lastColumn="0" w:noHBand="0" w:noVBand="1"/>
      </w:tblPr>
      <w:tblGrid>
        <w:gridCol w:w="8914"/>
      </w:tblGrid>
      <w:tr w:rsidR="00A553E0" w14:paraId="4319634F" w14:textId="77777777" w:rsidTr="00AD4B6D">
        <w:trPr>
          <w:trHeight w:val="1061"/>
        </w:trPr>
        <w:tc>
          <w:tcPr>
            <w:tcW w:w="8914" w:type="dxa"/>
          </w:tcPr>
          <w:p w14:paraId="15359171" w14:textId="3B13D659" w:rsidR="00A553E0" w:rsidRDefault="003B66EB" w:rsidP="00D027DF">
            <w:pPr>
              <w:ind w:left="0"/>
            </w:pPr>
            <w:r>
              <w:fldChar w:fldCharType="begin">
                <w:ffData>
                  <w:name w:val="Teksti114"/>
                  <w:enabled/>
                  <w:calcOnExit w:val="0"/>
                  <w:textInput/>
                </w:ffData>
              </w:fldChar>
            </w:r>
            <w:bookmarkStart w:id="45" w:name="Teksti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bl>
    <w:p w14:paraId="2AA391D3" w14:textId="2D2FD396" w:rsidR="00AA33B2" w:rsidRPr="00AA33B2" w:rsidRDefault="00AA33B2" w:rsidP="00D027DF">
      <w:r w:rsidRPr="00AA33B2">
        <w:t xml:space="preserve"> </w:t>
      </w:r>
    </w:p>
    <w:p w14:paraId="5D648828" w14:textId="56EAC562" w:rsidR="00AA33B2" w:rsidRPr="00AA33B2" w:rsidRDefault="00AA33B2" w:rsidP="00D027DF">
      <w:pPr>
        <w:pStyle w:val="Otsikko2"/>
      </w:pPr>
      <w:bookmarkStart w:id="46" w:name="_Toc14860999"/>
      <w:bookmarkStart w:id="47" w:name="_Toc66959187"/>
      <w:bookmarkStart w:id="48" w:name="_Toc112767007"/>
      <w:r w:rsidRPr="00AA33B2">
        <w:t>Kylmäsäilytys</w:t>
      </w:r>
      <w:bookmarkEnd w:id="46"/>
      <w:bookmarkEnd w:id="47"/>
      <w:bookmarkEnd w:id="48"/>
    </w:p>
    <w:p w14:paraId="74C83FC5" w14:textId="77777777" w:rsidR="00AA33B2" w:rsidRPr="00AA33B2" w:rsidRDefault="00AA33B2" w:rsidP="00D027DF"/>
    <w:p w14:paraId="41434F38" w14:textId="075776CB" w:rsidR="00AA33B2" w:rsidRDefault="00AA33B2" w:rsidP="00D027DF">
      <w:r w:rsidRPr="00AA33B2">
        <w:t xml:space="preserve">Onko kylmälaitteissa automaattinen tallennusjärjestelmä </w:t>
      </w:r>
      <w:sdt>
        <w:sdtPr>
          <w:id w:val="-1544519269"/>
          <w14:checkbox>
            <w14:checked w14:val="0"/>
            <w14:checkedState w14:val="2612" w14:font="MS Gothic"/>
            <w14:uncheckedState w14:val="2610" w14:font="MS Gothic"/>
          </w14:checkbox>
        </w:sdtPr>
        <w:sdtEndPr/>
        <w:sdtContent>
          <w:r w:rsidR="00E977D5">
            <w:rPr>
              <w:rFonts w:ascii="MS Gothic" w:eastAsia="MS Gothic" w:hAnsi="MS Gothic" w:hint="eastAsia"/>
            </w:rPr>
            <w:t>☐</w:t>
          </w:r>
        </w:sdtContent>
      </w:sdt>
      <w:r w:rsidRPr="00AA33B2">
        <w:t xml:space="preserve"> kyllä </w:t>
      </w:r>
      <w:sdt>
        <w:sdtPr>
          <w:id w:val="-1451774498"/>
          <w14:checkbox>
            <w14:checked w14:val="0"/>
            <w14:checkedState w14:val="2612" w14:font="MS Gothic"/>
            <w14:uncheckedState w14:val="2610" w14:font="MS Gothic"/>
          </w14:checkbox>
        </w:sdtPr>
        <w:sdtEndPr/>
        <w:sdtContent>
          <w:r w:rsidR="00E977D5">
            <w:rPr>
              <w:rFonts w:ascii="MS Gothic" w:eastAsia="MS Gothic" w:hAnsi="MS Gothic" w:hint="eastAsia"/>
            </w:rPr>
            <w:t>☐</w:t>
          </w:r>
        </w:sdtContent>
      </w:sdt>
      <w:r w:rsidRPr="00AA33B2">
        <w:t xml:space="preserve"> ei </w:t>
      </w:r>
    </w:p>
    <w:p w14:paraId="69A44D56" w14:textId="3D9C9082" w:rsidR="003B66EB" w:rsidRDefault="00A553E0" w:rsidP="00D027DF">
      <w:r>
        <w:t>Jos automaattinen tallennusjärjestelmä on olemassa, mitkä laitteet kuuluvat seurantaan; miten niitä seurataan; mitä tehdään, jos tulee hälytys; kuka siihen reagoi; mihin poikkeamat ja korjaavat toimenpiteet kirjataan?</w:t>
      </w:r>
    </w:p>
    <w:tbl>
      <w:tblPr>
        <w:tblStyle w:val="TaulukkoRuudukko"/>
        <w:tblW w:w="0" w:type="auto"/>
        <w:tblInd w:w="720" w:type="dxa"/>
        <w:tblLook w:val="0620" w:firstRow="1" w:lastRow="0" w:firstColumn="0" w:lastColumn="0" w:noHBand="1" w:noVBand="1"/>
      </w:tblPr>
      <w:tblGrid>
        <w:gridCol w:w="8756"/>
      </w:tblGrid>
      <w:tr w:rsidR="003B66EB" w14:paraId="55F33B0B" w14:textId="77777777" w:rsidTr="004506F4">
        <w:trPr>
          <w:trHeight w:val="1120"/>
        </w:trPr>
        <w:tc>
          <w:tcPr>
            <w:tcW w:w="9476" w:type="dxa"/>
          </w:tcPr>
          <w:p w14:paraId="650A4483" w14:textId="2F92747D" w:rsidR="003B66EB" w:rsidRPr="004506F4" w:rsidRDefault="003B66EB" w:rsidP="004506F4">
            <w:pPr>
              <w:spacing w:after="0" w:line="240" w:lineRule="auto"/>
              <w:ind w:left="0"/>
              <w:rPr>
                <w:rFonts w:eastAsia="Calibri"/>
              </w:rPr>
            </w:pPr>
            <w:r>
              <w:fldChar w:fldCharType="begin">
                <w:ffData>
                  <w:name w:val="Teksti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A8C5504" w14:textId="77777777" w:rsidR="003B66EB" w:rsidRDefault="003B66EB" w:rsidP="00D027DF"/>
    <w:p w14:paraId="7850F392" w14:textId="372524AF" w:rsidR="00AA33B2" w:rsidRPr="00E12575" w:rsidRDefault="00303BA4" w:rsidP="00D027DF">
      <w:r w:rsidRPr="00E12575">
        <w:t>K</w:t>
      </w:r>
      <w:r w:rsidR="00AA33B2" w:rsidRPr="00E12575">
        <w:t>ylmä</w:t>
      </w:r>
      <w:r w:rsidR="00C16825" w:rsidRPr="00E12575">
        <w:t>laitteiden</w:t>
      </w:r>
      <w:r w:rsidR="00AA33B2" w:rsidRPr="00E12575">
        <w:t xml:space="preserve"> lämpötilojen seuranta:</w:t>
      </w:r>
    </w:p>
    <w:p w14:paraId="3E2AC4F0" w14:textId="114F15C1" w:rsidR="00C16825" w:rsidRDefault="006D0883" w:rsidP="00D027DF">
      <w:sdt>
        <w:sdtPr>
          <w:id w:val="170227424"/>
          <w14:checkbox>
            <w14:checked w14:val="0"/>
            <w14:checkedState w14:val="2612" w14:font="MS Gothic"/>
            <w14:uncheckedState w14:val="2610" w14:font="MS Gothic"/>
          </w14:checkbox>
        </w:sdtPr>
        <w:sdtEndPr/>
        <w:sdtContent>
          <w:r w:rsidR="00C16825">
            <w:rPr>
              <w:rFonts w:ascii="MS Gothic" w:eastAsia="MS Gothic" w:hAnsi="MS Gothic" w:hint="eastAsia"/>
            </w:rPr>
            <w:t>☐</w:t>
          </w:r>
        </w:sdtContent>
      </w:sdt>
      <w:r w:rsidR="00C16825">
        <w:t xml:space="preserve"> Kaikissa kylmälaitteissa on lämpömittari</w:t>
      </w:r>
    </w:p>
    <w:p w14:paraId="1536AC0B" w14:textId="62596B6D" w:rsidR="00C36615" w:rsidRDefault="006D0883" w:rsidP="00C36615">
      <w:sdt>
        <w:sdtPr>
          <w:id w:val="1226113661"/>
          <w14:checkbox>
            <w14:checked w14:val="0"/>
            <w14:checkedState w14:val="2612" w14:font="MS Gothic"/>
            <w14:uncheckedState w14:val="2610" w14:font="MS Gothic"/>
          </w14:checkbox>
        </w:sdtPr>
        <w:sdtEndPr/>
        <w:sdtContent>
          <w:r w:rsidR="00C36615">
            <w:rPr>
              <w:rFonts w:ascii="MS Gothic" w:eastAsia="MS Gothic" w:hAnsi="MS Gothic" w:hint="eastAsia"/>
            </w:rPr>
            <w:t>☐</w:t>
          </w:r>
        </w:sdtContent>
      </w:sdt>
      <w:r w:rsidR="007A0EC3">
        <w:t xml:space="preserve"> L</w:t>
      </w:r>
      <w:r w:rsidR="00E977D5">
        <w:t>ämpötiloja seurataan päivittäin kylmä</w:t>
      </w:r>
      <w:r w:rsidR="00C16825">
        <w:t>laitteiden</w:t>
      </w:r>
      <w:r w:rsidR="00E977D5">
        <w:t xml:space="preserve"> omista lämpömittareista*.</w:t>
      </w:r>
    </w:p>
    <w:p w14:paraId="14FE8B9B" w14:textId="15806971" w:rsidR="00E977D5" w:rsidRDefault="006D0883" w:rsidP="00C36615">
      <w:sdt>
        <w:sdtPr>
          <w:id w:val="237293954"/>
          <w14:checkbox>
            <w14:checked w14:val="0"/>
            <w14:checkedState w14:val="2612" w14:font="MS Gothic"/>
            <w14:uncheckedState w14:val="2610" w14:font="MS Gothic"/>
          </w14:checkbox>
        </w:sdtPr>
        <w:sdtEndPr/>
        <w:sdtContent>
          <w:r w:rsidR="0059286C">
            <w:rPr>
              <w:rFonts w:ascii="MS Gothic" w:eastAsia="MS Gothic" w:hAnsi="MS Gothic" w:hint="eastAsia"/>
            </w:rPr>
            <w:t>☐</w:t>
          </w:r>
        </w:sdtContent>
      </w:sdt>
      <w:r w:rsidR="007A0EC3">
        <w:t xml:space="preserve"> K</w:t>
      </w:r>
      <w:r w:rsidR="00E977D5">
        <w:t>ylmä</w:t>
      </w:r>
      <w:r w:rsidR="00C16825">
        <w:t>laitteiden</w:t>
      </w:r>
      <w:r w:rsidR="00E977D5">
        <w:t xml:space="preserve"> lämpötilat kirjataan</w:t>
      </w:r>
      <w:r w:rsidR="00C36615">
        <w:t xml:space="preserve"> </w:t>
      </w:r>
      <w:r w:rsidR="00C16825">
        <w:rPr>
          <w:rStyle w:val="Paikkamerkkiteksti"/>
        </w:rPr>
        <w:fldChar w:fldCharType="begin">
          <w:ffData>
            <w:name w:val="Teksti100"/>
            <w:enabled/>
            <w:calcOnExit w:val="0"/>
            <w:textInput/>
          </w:ffData>
        </w:fldChar>
      </w:r>
      <w:bookmarkStart w:id="49" w:name="Teksti100"/>
      <w:r w:rsidR="00C16825">
        <w:rPr>
          <w:rStyle w:val="Paikkamerkkiteksti"/>
        </w:rPr>
        <w:instrText xml:space="preserve"> FORMTEXT </w:instrText>
      </w:r>
      <w:r w:rsidR="00C16825">
        <w:rPr>
          <w:rStyle w:val="Paikkamerkkiteksti"/>
        </w:rPr>
      </w:r>
      <w:r w:rsidR="00C16825">
        <w:rPr>
          <w:rStyle w:val="Paikkamerkkiteksti"/>
        </w:rPr>
        <w:fldChar w:fldCharType="separate"/>
      </w:r>
      <w:r w:rsidR="00C16825">
        <w:rPr>
          <w:rStyle w:val="Paikkamerkkiteksti"/>
          <w:noProof/>
        </w:rPr>
        <w:t> </w:t>
      </w:r>
      <w:r w:rsidR="00C16825">
        <w:rPr>
          <w:rStyle w:val="Paikkamerkkiteksti"/>
          <w:noProof/>
        </w:rPr>
        <w:t> </w:t>
      </w:r>
      <w:r w:rsidR="00C16825">
        <w:rPr>
          <w:rStyle w:val="Paikkamerkkiteksti"/>
          <w:noProof/>
        </w:rPr>
        <w:t> </w:t>
      </w:r>
      <w:r w:rsidR="00C16825">
        <w:rPr>
          <w:rStyle w:val="Paikkamerkkiteksti"/>
          <w:noProof/>
        </w:rPr>
        <w:t> </w:t>
      </w:r>
      <w:r w:rsidR="00C16825">
        <w:rPr>
          <w:rStyle w:val="Paikkamerkkiteksti"/>
          <w:noProof/>
        </w:rPr>
        <w:t> </w:t>
      </w:r>
      <w:r w:rsidR="00C16825">
        <w:rPr>
          <w:rStyle w:val="Paikkamerkkiteksti"/>
        </w:rPr>
        <w:fldChar w:fldCharType="end"/>
      </w:r>
      <w:bookmarkEnd w:id="49"/>
      <w:r w:rsidR="00C16825">
        <w:rPr>
          <w:rStyle w:val="Paikkamerkkiteksti"/>
        </w:rPr>
        <w:t xml:space="preserve"> </w:t>
      </w:r>
      <w:r w:rsidR="00E977D5">
        <w:t>kertaa viikossa*) Mihin/minne kirjaukset tehdään</w:t>
      </w:r>
      <w:r w:rsidR="004319D8">
        <w:t xml:space="preserve"> (esim. mallilomake 3)</w:t>
      </w:r>
      <w:r w:rsidR="00E977D5">
        <w:t xml:space="preserve">?   </w:t>
      </w:r>
      <w:r w:rsidR="00C16825">
        <w:fldChar w:fldCharType="begin">
          <w:ffData>
            <w:name w:val="Teksti101"/>
            <w:enabled/>
            <w:calcOnExit w:val="0"/>
            <w:textInput/>
          </w:ffData>
        </w:fldChar>
      </w:r>
      <w:bookmarkStart w:id="50" w:name="Teksti101"/>
      <w:r w:rsidR="00C16825">
        <w:instrText xml:space="preserve"> FORMTEXT </w:instrText>
      </w:r>
      <w:r w:rsidR="00C16825">
        <w:fldChar w:fldCharType="separate"/>
      </w:r>
      <w:r w:rsidR="00C16825">
        <w:rPr>
          <w:noProof/>
        </w:rPr>
        <w:t> </w:t>
      </w:r>
      <w:r w:rsidR="00C16825">
        <w:rPr>
          <w:noProof/>
        </w:rPr>
        <w:t> </w:t>
      </w:r>
      <w:r w:rsidR="00C16825">
        <w:rPr>
          <w:noProof/>
        </w:rPr>
        <w:t> </w:t>
      </w:r>
      <w:r w:rsidR="00C16825">
        <w:rPr>
          <w:noProof/>
        </w:rPr>
        <w:t> </w:t>
      </w:r>
      <w:r w:rsidR="00C16825">
        <w:rPr>
          <w:noProof/>
        </w:rPr>
        <w:t> </w:t>
      </w:r>
      <w:r w:rsidR="00C16825">
        <w:fldChar w:fldCharType="end"/>
      </w:r>
      <w:bookmarkEnd w:id="50"/>
      <w:r w:rsidR="00E977D5">
        <w:t xml:space="preserve">   </w:t>
      </w:r>
    </w:p>
    <w:p w14:paraId="043E71BC" w14:textId="7A59CEA4" w:rsidR="00E977D5" w:rsidRDefault="006D0883" w:rsidP="00C36615">
      <w:sdt>
        <w:sdtPr>
          <w:id w:val="-1454708999"/>
          <w14:checkbox>
            <w14:checked w14:val="0"/>
            <w14:checkedState w14:val="2612" w14:font="MS Gothic"/>
            <w14:uncheckedState w14:val="2610" w14:font="MS Gothic"/>
          </w14:checkbox>
        </w:sdtPr>
        <w:sdtEndPr/>
        <w:sdtContent>
          <w:r w:rsidR="00C36615">
            <w:rPr>
              <w:rFonts w:ascii="MS Gothic" w:eastAsia="MS Gothic" w:hAnsi="MS Gothic" w:hint="eastAsia"/>
            </w:rPr>
            <w:t>☐</w:t>
          </w:r>
        </w:sdtContent>
      </w:sdt>
      <w:r w:rsidR="007A0EC3">
        <w:t xml:space="preserve"> K</w:t>
      </w:r>
      <w:r w:rsidR="00E977D5">
        <w:t>ylmä</w:t>
      </w:r>
      <w:r w:rsidR="00C16825">
        <w:t>laitteissa</w:t>
      </w:r>
      <w:r w:rsidR="00E977D5">
        <w:t xml:space="preserve"> säilytettävien ruokien lämpötiloja mitataan. Kuinka usein?</w:t>
      </w:r>
      <w:r w:rsidR="00C16825">
        <w:t xml:space="preserve"> </w:t>
      </w:r>
      <w:r w:rsidR="00C16825">
        <w:fldChar w:fldCharType="begin">
          <w:ffData>
            <w:name w:val="Teksti102"/>
            <w:enabled/>
            <w:calcOnExit w:val="0"/>
            <w:textInput/>
          </w:ffData>
        </w:fldChar>
      </w:r>
      <w:bookmarkStart w:id="51" w:name="Teksti102"/>
      <w:r w:rsidR="00C16825">
        <w:instrText xml:space="preserve"> FORMTEXT </w:instrText>
      </w:r>
      <w:r w:rsidR="00C16825">
        <w:fldChar w:fldCharType="separate"/>
      </w:r>
      <w:r w:rsidR="00C16825">
        <w:rPr>
          <w:noProof/>
        </w:rPr>
        <w:t> </w:t>
      </w:r>
      <w:r w:rsidR="00C16825">
        <w:rPr>
          <w:noProof/>
        </w:rPr>
        <w:t> </w:t>
      </w:r>
      <w:r w:rsidR="00C16825">
        <w:rPr>
          <w:noProof/>
        </w:rPr>
        <w:t> </w:t>
      </w:r>
      <w:r w:rsidR="00C16825">
        <w:rPr>
          <w:noProof/>
        </w:rPr>
        <w:t> </w:t>
      </w:r>
      <w:r w:rsidR="00C16825">
        <w:rPr>
          <w:noProof/>
        </w:rPr>
        <w:t> </w:t>
      </w:r>
      <w:r w:rsidR="00C16825">
        <w:fldChar w:fldCharType="end"/>
      </w:r>
      <w:bookmarkEnd w:id="51"/>
      <w:r w:rsidR="00E977D5">
        <w:t xml:space="preserve">Mihin/minne kirjaukset tehdään? </w:t>
      </w:r>
      <w:r w:rsidR="00C16825">
        <w:fldChar w:fldCharType="begin">
          <w:ffData>
            <w:name w:val="Teksti103"/>
            <w:enabled/>
            <w:calcOnExit w:val="0"/>
            <w:textInput/>
          </w:ffData>
        </w:fldChar>
      </w:r>
      <w:bookmarkStart w:id="52" w:name="Teksti103"/>
      <w:r w:rsidR="00C16825">
        <w:instrText xml:space="preserve"> FORMTEXT </w:instrText>
      </w:r>
      <w:r w:rsidR="00C16825">
        <w:fldChar w:fldCharType="separate"/>
      </w:r>
      <w:r w:rsidR="00C16825">
        <w:rPr>
          <w:noProof/>
        </w:rPr>
        <w:t> </w:t>
      </w:r>
      <w:r w:rsidR="00C16825">
        <w:rPr>
          <w:noProof/>
        </w:rPr>
        <w:t> </w:t>
      </w:r>
      <w:r w:rsidR="00C16825">
        <w:rPr>
          <w:noProof/>
        </w:rPr>
        <w:t> </w:t>
      </w:r>
      <w:r w:rsidR="00C16825">
        <w:rPr>
          <w:noProof/>
        </w:rPr>
        <w:t> </w:t>
      </w:r>
      <w:r w:rsidR="00C16825">
        <w:rPr>
          <w:noProof/>
        </w:rPr>
        <w:t> </w:t>
      </w:r>
      <w:r w:rsidR="00C16825">
        <w:fldChar w:fldCharType="end"/>
      </w:r>
      <w:bookmarkEnd w:id="52"/>
    </w:p>
    <w:p w14:paraId="4646A879" w14:textId="0DF4F05E" w:rsidR="00E977D5" w:rsidRDefault="006D0883" w:rsidP="00E977D5">
      <w:sdt>
        <w:sdtPr>
          <w:id w:val="-999505517"/>
          <w14:checkbox>
            <w14:checked w14:val="0"/>
            <w14:checkedState w14:val="2612" w14:font="MS Gothic"/>
            <w14:uncheckedState w14:val="2610" w14:font="MS Gothic"/>
          </w14:checkbox>
        </w:sdtPr>
        <w:sdtEndPr/>
        <w:sdtContent>
          <w:r w:rsidR="00C36615">
            <w:rPr>
              <w:rFonts w:ascii="MS Gothic" w:eastAsia="MS Gothic" w:hAnsi="MS Gothic" w:hint="eastAsia"/>
            </w:rPr>
            <w:t>☐</w:t>
          </w:r>
        </w:sdtContent>
      </w:sdt>
      <w:r w:rsidR="00E977D5">
        <w:t>Muu, mitä</w:t>
      </w:r>
      <w:r w:rsidR="00C16825">
        <w:t xml:space="preserve"> </w:t>
      </w:r>
      <w:r w:rsidR="00C16825">
        <w:fldChar w:fldCharType="begin">
          <w:ffData>
            <w:name w:val="Teksti104"/>
            <w:enabled/>
            <w:calcOnExit w:val="0"/>
            <w:textInput/>
          </w:ffData>
        </w:fldChar>
      </w:r>
      <w:bookmarkStart w:id="53" w:name="Teksti104"/>
      <w:r w:rsidR="00C16825">
        <w:instrText xml:space="preserve"> FORMTEXT </w:instrText>
      </w:r>
      <w:r w:rsidR="00C16825">
        <w:fldChar w:fldCharType="separate"/>
      </w:r>
      <w:r w:rsidR="00C16825">
        <w:rPr>
          <w:noProof/>
        </w:rPr>
        <w:t> </w:t>
      </w:r>
      <w:r w:rsidR="00C16825">
        <w:rPr>
          <w:noProof/>
        </w:rPr>
        <w:t> </w:t>
      </w:r>
      <w:r w:rsidR="00C16825">
        <w:rPr>
          <w:noProof/>
        </w:rPr>
        <w:t> </w:t>
      </w:r>
      <w:r w:rsidR="00C16825">
        <w:rPr>
          <w:noProof/>
        </w:rPr>
        <w:t> </w:t>
      </w:r>
      <w:r w:rsidR="00C16825">
        <w:rPr>
          <w:noProof/>
        </w:rPr>
        <w:t> </w:t>
      </w:r>
      <w:r w:rsidR="00C16825">
        <w:fldChar w:fldCharType="end"/>
      </w:r>
      <w:bookmarkEnd w:id="53"/>
    </w:p>
    <w:p w14:paraId="01F57093" w14:textId="02B65908" w:rsidR="00AA33B2" w:rsidRDefault="00AA33B2" w:rsidP="00D027DF">
      <w:pPr>
        <w:rPr>
          <w:lang w:eastAsia="fi-FI"/>
        </w:rPr>
      </w:pPr>
      <w:r w:rsidRPr="00AA33B2">
        <w:t xml:space="preserve">*Lämpötiloja </w:t>
      </w:r>
      <w:r w:rsidRPr="00AC3425">
        <w:t xml:space="preserve">verrataan liitteen </w:t>
      </w:r>
      <w:r w:rsidR="00AC3425" w:rsidRPr="00AC3425">
        <w:t>1</w:t>
      </w:r>
      <w:r w:rsidRPr="00AC3425">
        <w:t xml:space="preserve"> lämpötilataulukkoon</w:t>
      </w:r>
    </w:p>
    <w:p w14:paraId="6DE6933A" w14:textId="77777777" w:rsidR="00AA33B2" w:rsidRPr="00AA33B2" w:rsidRDefault="00AA33B2" w:rsidP="00D027DF">
      <w:r w:rsidRPr="00AA33B2">
        <w:t>Mitkä ovat toimenpiteet lämpötilapoikkeamia todettaessa?</w:t>
      </w:r>
    </w:p>
    <w:tbl>
      <w:tblPr>
        <w:tblStyle w:val="TaulukkoRuudukko"/>
        <w:tblW w:w="0" w:type="auto"/>
        <w:tblInd w:w="720" w:type="dxa"/>
        <w:tblLook w:val="04A0" w:firstRow="1" w:lastRow="0" w:firstColumn="1" w:lastColumn="0" w:noHBand="0" w:noVBand="1"/>
      </w:tblPr>
      <w:tblGrid>
        <w:gridCol w:w="8756"/>
      </w:tblGrid>
      <w:tr w:rsidR="003B66EB" w14:paraId="5CC8458C" w14:textId="77777777" w:rsidTr="00E12575">
        <w:trPr>
          <w:trHeight w:val="969"/>
        </w:trPr>
        <w:tc>
          <w:tcPr>
            <w:tcW w:w="9476" w:type="dxa"/>
          </w:tcPr>
          <w:p w14:paraId="1B59BD85" w14:textId="27A9AC85" w:rsidR="003B66EB" w:rsidRDefault="003B66EB" w:rsidP="00D027DF">
            <w:pPr>
              <w:ind w:left="0"/>
            </w:pPr>
            <w:r>
              <w:fldChar w:fldCharType="begin">
                <w:ffData>
                  <w:name w:val="Teksti115"/>
                  <w:enabled/>
                  <w:calcOnExit w:val="0"/>
                  <w:textInput/>
                </w:ffData>
              </w:fldChar>
            </w:r>
            <w:bookmarkStart w:id="54" w:name="Teksti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bl>
    <w:p w14:paraId="71F8F9B5" w14:textId="6AA382BB" w:rsidR="00AA33B2" w:rsidRPr="00AA33B2" w:rsidRDefault="00AA33B2" w:rsidP="00C74BFF">
      <w:pPr>
        <w:pStyle w:val="Otsikko1"/>
      </w:pPr>
      <w:bookmarkStart w:id="55" w:name="_Toc14861000"/>
      <w:bookmarkStart w:id="56" w:name="_Toc66959188"/>
      <w:bookmarkStart w:id="57" w:name="_Toc112767008"/>
      <w:r w:rsidRPr="00AA33B2">
        <w:t>Ruoan valmistus</w:t>
      </w:r>
      <w:bookmarkEnd w:id="55"/>
      <w:bookmarkEnd w:id="56"/>
      <w:bookmarkEnd w:id="57"/>
    </w:p>
    <w:p w14:paraId="7790872B" w14:textId="77777777" w:rsidR="00AA33B2" w:rsidRPr="00AA33B2" w:rsidRDefault="00AA33B2" w:rsidP="00D027DF"/>
    <w:p w14:paraId="7E9E648B" w14:textId="0A43903E" w:rsidR="00AA33B2" w:rsidRDefault="007A0EC3" w:rsidP="00D027DF">
      <w:pPr>
        <w:rPr>
          <w:lang w:eastAsia="fi-FI"/>
        </w:rPr>
      </w:pPr>
      <w:r>
        <w:rPr>
          <w:lang w:eastAsia="fi-FI"/>
        </w:rPr>
        <w:t>Myymälässä</w:t>
      </w:r>
      <w:r w:rsidR="00AA33B2">
        <w:rPr>
          <w:lang w:eastAsia="fi-FI"/>
        </w:rPr>
        <w:t xml:space="preserve"> käytetään m</w:t>
      </w:r>
      <w:r w:rsidR="00AA33B2" w:rsidRPr="003B0237">
        <w:rPr>
          <w:lang w:eastAsia="fi-FI"/>
        </w:rPr>
        <w:t>m. seuraavia ruokien</w:t>
      </w:r>
      <w:r w:rsidR="00AA33B2">
        <w:rPr>
          <w:lang w:eastAsia="fi-FI"/>
        </w:rPr>
        <w:t xml:space="preserve"> käsittelymenetelmiä/raaka-aineita</w:t>
      </w:r>
    </w:p>
    <w:tbl>
      <w:tblPr>
        <w:tblStyle w:val="TaulukkoRuudukko1"/>
        <w:tblW w:w="8210" w:type="dxa"/>
        <w:tblInd w:w="704" w:type="dxa"/>
        <w:tblLook w:val="0620" w:firstRow="1" w:lastRow="0" w:firstColumn="0" w:lastColumn="0" w:noHBand="1" w:noVBand="1"/>
      </w:tblPr>
      <w:tblGrid>
        <w:gridCol w:w="3827"/>
        <w:gridCol w:w="4383"/>
      </w:tblGrid>
      <w:tr w:rsidR="00C16825" w:rsidRPr="003B0237" w14:paraId="4CB0B1F8" w14:textId="77777777" w:rsidTr="00930118">
        <w:trPr>
          <w:trHeight w:val="567"/>
        </w:trPr>
        <w:tc>
          <w:tcPr>
            <w:tcW w:w="3827" w:type="dxa"/>
            <w:vAlign w:val="center"/>
          </w:tcPr>
          <w:p w14:paraId="71BE30E9" w14:textId="0C73B2EA" w:rsidR="00C16825" w:rsidRPr="00AA33B2" w:rsidRDefault="006D0883" w:rsidP="003B66EB">
            <w:pPr>
              <w:ind w:left="0"/>
            </w:pPr>
            <w:sdt>
              <w:sdtPr>
                <w:id w:val="1269428276"/>
                <w14:checkbox>
                  <w14:checked w14:val="0"/>
                  <w14:checkedState w14:val="2612" w14:font="MS Gothic"/>
                  <w14:uncheckedState w14:val="2610" w14:font="MS Gothic"/>
                </w14:checkbox>
              </w:sdtPr>
              <w:sdtEndPr/>
              <w:sdtContent>
                <w:r w:rsidR="003B66EB">
                  <w:rPr>
                    <w:rFonts w:ascii="MS Gothic" w:eastAsia="MS Gothic" w:hAnsi="MS Gothic" w:hint="eastAsia"/>
                  </w:rPr>
                  <w:t>☐</w:t>
                </w:r>
              </w:sdtContent>
            </w:sdt>
            <w:r w:rsidR="003B66EB">
              <w:t xml:space="preserve"> </w:t>
            </w:r>
            <w:r w:rsidR="003B66EB" w:rsidRPr="00AA33B2">
              <w:t>Hapattaminen</w:t>
            </w:r>
          </w:p>
        </w:tc>
        <w:tc>
          <w:tcPr>
            <w:tcW w:w="4383" w:type="dxa"/>
            <w:vAlign w:val="center"/>
          </w:tcPr>
          <w:p w14:paraId="1DD342A7" w14:textId="2FC4787B" w:rsidR="00C16825" w:rsidRPr="00AA33B2" w:rsidRDefault="006D0883" w:rsidP="003B66EB">
            <w:pPr>
              <w:ind w:left="0"/>
            </w:pPr>
            <w:sdt>
              <w:sdtPr>
                <w:id w:val="-956099699"/>
                <w14:checkbox>
                  <w14:checked w14:val="0"/>
                  <w14:checkedState w14:val="2612" w14:font="MS Gothic"/>
                  <w14:uncheckedState w14:val="2610" w14:font="MS Gothic"/>
                </w14:checkbox>
              </w:sdtPr>
              <w:sdtEndPr/>
              <w:sdtContent>
                <w:r w:rsidR="003B66EB">
                  <w:rPr>
                    <w:rFonts w:ascii="MS Gothic" w:eastAsia="MS Gothic" w:hAnsi="MS Gothic" w:hint="eastAsia"/>
                  </w:rPr>
                  <w:t>☐</w:t>
                </w:r>
              </w:sdtContent>
            </w:sdt>
            <w:r w:rsidR="003B66EB">
              <w:t xml:space="preserve"> </w:t>
            </w:r>
            <w:r w:rsidR="00C16825" w:rsidRPr="00AA33B2">
              <w:t>Kuivaaminen (liha, kala, kasvikset)</w:t>
            </w:r>
          </w:p>
        </w:tc>
      </w:tr>
      <w:tr w:rsidR="00C16825" w:rsidRPr="003B0237" w14:paraId="43CE52F9" w14:textId="77777777" w:rsidTr="00930118">
        <w:trPr>
          <w:trHeight w:val="567"/>
        </w:trPr>
        <w:tc>
          <w:tcPr>
            <w:tcW w:w="3827" w:type="dxa"/>
            <w:vAlign w:val="center"/>
          </w:tcPr>
          <w:p w14:paraId="24325019" w14:textId="52DD72D7" w:rsidR="00C16825" w:rsidRPr="00AA33B2" w:rsidRDefault="006D0883" w:rsidP="003B66EB">
            <w:pPr>
              <w:ind w:left="0"/>
            </w:pPr>
            <w:sdt>
              <w:sdtPr>
                <w:id w:val="35476991"/>
                <w14:checkbox>
                  <w14:checked w14:val="0"/>
                  <w14:checkedState w14:val="2612" w14:font="MS Gothic"/>
                  <w14:uncheckedState w14:val="2610" w14:font="MS Gothic"/>
                </w14:checkbox>
              </w:sdtPr>
              <w:sdtEndPr/>
              <w:sdtContent>
                <w:r w:rsidR="003B66EB">
                  <w:rPr>
                    <w:rFonts w:ascii="MS Gothic" w:eastAsia="MS Gothic" w:hAnsi="MS Gothic" w:hint="eastAsia"/>
                  </w:rPr>
                  <w:t>☐</w:t>
                </w:r>
              </w:sdtContent>
            </w:sdt>
            <w:r w:rsidR="003B66EB">
              <w:t xml:space="preserve"> </w:t>
            </w:r>
            <w:r w:rsidR="00C16825" w:rsidRPr="00AA33B2">
              <w:t>Mediumpaistetut jauhelihapihvit (EHEC)</w:t>
            </w:r>
          </w:p>
        </w:tc>
        <w:tc>
          <w:tcPr>
            <w:tcW w:w="4383" w:type="dxa"/>
            <w:vAlign w:val="center"/>
          </w:tcPr>
          <w:p w14:paraId="23F9DE35" w14:textId="58A9AFFA" w:rsidR="00C16825" w:rsidRPr="00AA33B2" w:rsidRDefault="006D0883" w:rsidP="003B66EB">
            <w:pPr>
              <w:ind w:left="0"/>
            </w:pPr>
            <w:sdt>
              <w:sdtPr>
                <w:id w:val="-717204348"/>
                <w14:checkbox>
                  <w14:checked w14:val="0"/>
                  <w14:checkedState w14:val="2612" w14:font="MS Gothic"/>
                  <w14:uncheckedState w14:val="2610" w14:font="MS Gothic"/>
                </w14:checkbox>
              </w:sdtPr>
              <w:sdtEndPr/>
              <w:sdtContent>
                <w:r w:rsidR="003B66EB">
                  <w:rPr>
                    <w:rFonts w:ascii="MS Gothic" w:eastAsia="MS Gothic" w:hAnsi="MS Gothic" w:hint="eastAsia"/>
                  </w:rPr>
                  <w:t>☐</w:t>
                </w:r>
              </w:sdtContent>
            </w:sdt>
            <w:r w:rsidR="003B66EB">
              <w:t xml:space="preserve"> </w:t>
            </w:r>
            <w:r w:rsidR="00C16825" w:rsidRPr="00AA33B2">
              <w:t>Pavut (liottaminen)</w:t>
            </w:r>
          </w:p>
        </w:tc>
      </w:tr>
      <w:tr w:rsidR="00C16825" w:rsidRPr="003B0237" w14:paraId="044337D7" w14:textId="77777777" w:rsidTr="00930118">
        <w:trPr>
          <w:trHeight w:val="567"/>
        </w:trPr>
        <w:tc>
          <w:tcPr>
            <w:tcW w:w="3827" w:type="dxa"/>
            <w:vAlign w:val="center"/>
          </w:tcPr>
          <w:p w14:paraId="2ABFC8AC" w14:textId="4CF3642E" w:rsidR="00C16825" w:rsidRPr="00AA33B2" w:rsidRDefault="006D0883" w:rsidP="003B66EB">
            <w:pPr>
              <w:ind w:left="0"/>
            </w:pPr>
            <w:sdt>
              <w:sdtPr>
                <w:id w:val="-528181982"/>
                <w14:checkbox>
                  <w14:checked w14:val="0"/>
                  <w14:checkedState w14:val="2612" w14:font="MS Gothic"/>
                  <w14:uncheckedState w14:val="2610" w14:font="MS Gothic"/>
                </w14:checkbox>
              </w:sdtPr>
              <w:sdtEndPr/>
              <w:sdtContent>
                <w:r w:rsidR="003B66EB">
                  <w:rPr>
                    <w:rFonts w:ascii="MS Gothic" w:eastAsia="MS Gothic" w:hAnsi="MS Gothic" w:hint="eastAsia"/>
                  </w:rPr>
                  <w:t>☐</w:t>
                </w:r>
              </w:sdtContent>
            </w:sdt>
            <w:r w:rsidR="003B66EB">
              <w:t xml:space="preserve"> </w:t>
            </w:r>
            <w:proofErr w:type="spellStart"/>
            <w:r w:rsidR="00C16825" w:rsidRPr="00AA33B2">
              <w:t>Pikkelöinti</w:t>
            </w:r>
            <w:proofErr w:type="spellEnd"/>
          </w:p>
        </w:tc>
        <w:tc>
          <w:tcPr>
            <w:tcW w:w="4383" w:type="dxa"/>
            <w:vAlign w:val="center"/>
          </w:tcPr>
          <w:p w14:paraId="11CD18F5" w14:textId="473385A6" w:rsidR="00C16825" w:rsidRPr="00AA33B2" w:rsidRDefault="006D0883" w:rsidP="003B66EB">
            <w:pPr>
              <w:ind w:left="0"/>
            </w:pPr>
            <w:sdt>
              <w:sdtPr>
                <w:id w:val="572243917"/>
                <w14:checkbox>
                  <w14:checked w14:val="0"/>
                  <w14:checkedState w14:val="2612" w14:font="MS Gothic"/>
                  <w14:uncheckedState w14:val="2610" w14:font="MS Gothic"/>
                </w14:checkbox>
              </w:sdtPr>
              <w:sdtEndPr/>
              <w:sdtContent>
                <w:r w:rsidR="003B66EB">
                  <w:rPr>
                    <w:rFonts w:ascii="MS Gothic" w:eastAsia="MS Gothic" w:hAnsi="MS Gothic" w:hint="eastAsia"/>
                  </w:rPr>
                  <w:t>☐</w:t>
                </w:r>
              </w:sdtContent>
            </w:sdt>
            <w:r w:rsidR="003B66EB">
              <w:t xml:space="preserve"> </w:t>
            </w:r>
            <w:r w:rsidR="00C16825" w:rsidRPr="00AA33B2">
              <w:t>Savustus (PAH-yhdisteet)</w:t>
            </w:r>
          </w:p>
        </w:tc>
      </w:tr>
      <w:tr w:rsidR="00C16825" w:rsidRPr="003B0237" w14:paraId="6147B136" w14:textId="77777777" w:rsidTr="00930118">
        <w:trPr>
          <w:trHeight w:val="567"/>
        </w:trPr>
        <w:tc>
          <w:tcPr>
            <w:tcW w:w="3827" w:type="dxa"/>
            <w:vAlign w:val="center"/>
          </w:tcPr>
          <w:p w14:paraId="2428514A" w14:textId="6EED230C" w:rsidR="00C16825" w:rsidRPr="00AA33B2" w:rsidRDefault="006D0883" w:rsidP="003B66EB">
            <w:pPr>
              <w:ind w:left="0"/>
            </w:pPr>
            <w:sdt>
              <w:sdtPr>
                <w:id w:val="-1619215986"/>
                <w14:checkbox>
                  <w14:checked w14:val="0"/>
                  <w14:checkedState w14:val="2612" w14:font="MS Gothic"/>
                  <w14:uncheckedState w14:val="2610" w14:font="MS Gothic"/>
                </w14:checkbox>
              </w:sdtPr>
              <w:sdtEndPr/>
              <w:sdtContent>
                <w:r w:rsidR="003B66EB">
                  <w:rPr>
                    <w:rFonts w:ascii="MS Gothic" w:eastAsia="MS Gothic" w:hAnsi="MS Gothic" w:hint="eastAsia"/>
                  </w:rPr>
                  <w:t>☐</w:t>
                </w:r>
              </w:sdtContent>
            </w:sdt>
            <w:r w:rsidR="003B66EB">
              <w:t xml:space="preserve"> </w:t>
            </w:r>
            <w:r w:rsidR="00C16825" w:rsidRPr="00AA33B2">
              <w:t>Sienet (myrkylliset sienet, kuten korvasieni)</w:t>
            </w:r>
          </w:p>
        </w:tc>
        <w:tc>
          <w:tcPr>
            <w:tcW w:w="4383" w:type="dxa"/>
            <w:vAlign w:val="center"/>
          </w:tcPr>
          <w:p w14:paraId="13F2B648" w14:textId="662DC8D0" w:rsidR="00C16825" w:rsidRPr="00AA33B2" w:rsidRDefault="006D0883" w:rsidP="003B66EB">
            <w:pPr>
              <w:ind w:left="0"/>
            </w:pPr>
            <w:sdt>
              <w:sdtPr>
                <w:id w:val="-914549490"/>
                <w14:checkbox>
                  <w14:checked w14:val="0"/>
                  <w14:checkedState w14:val="2612" w14:font="MS Gothic"/>
                  <w14:uncheckedState w14:val="2610" w14:font="MS Gothic"/>
                </w14:checkbox>
              </w:sdtPr>
              <w:sdtEndPr/>
              <w:sdtContent>
                <w:r w:rsidR="00930118">
                  <w:rPr>
                    <w:rFonts w:ascii="MS Gothic" w:eastAsia="MS Gothic" w:hAnsi="MS Gothic" w:hint="eastAsia"/>
                  </w:rPr>
                  <w:t>☐</w:t>
                </w:r>
              </w:sdtContent>
            </w:sdt>
            <w:r w:rsidR="003B66EB">
              <w:t xml:space="preserve"> </w:t>
            </w:r>
            <w:proofErr w:type="spellStart"/>
            <w:r w:rsidR="00C16825" w:rsidRPr="00AA33B2">
              <w:t>Sous</w:t>
            </w:r>
            <w:proofErr w:type="spellEnd"/>
            <w:r w:rsidR="00C16825" w:rsidRPr="00AA33B2">
              <w:t xml:space="preserve"> </w:t>
            </w:r>
            <w:proofErr w:type="spellStart"/>
            <w:r w:rsidR="00C16825" w:rsidRPr="00AA33B2">
              <w:t>vide</w:t>
            </w:r>
            <w:proofErr w:type="spellEnd"/>
          </w:p>
        </w:tc>
      </w:tr>
      <w:tr w:rsidR="00C16825" w:rsidRPr="003B0237" w14:paraId="60194709" w14:textId="77777777" w:rsidTr="00930118">
        <w:trPr>
          <w:trHeight w:val="567"/>
        </w:trPr>
        <w:tc>
          <w:tcPr>
            <w:tcW w:w="3827" w:type="dxa"/>
            <w:vAlign w:val="center"/>
          </w:tcPr>
          <w:p w14:paraId="6C097994" w14:textId="52A8052D" w:rsidR="00C16825" w:rsidRPr="00AA33B2" w:rsidRDefault="006D0883" w:rsidP="003B66EB">
            <w:pPr>
              <w:ind w:left="0"/>
            </w:pPr>
            <w:sdt>
              <w:sdtPr>
                <w:id w:val="1223104096"/>
                <w14:checkbox>
                  <w14:checked w14:val="0"/>
                  <w14:checkedState w14:val="2612" w14:font="MS Gothic"/>
                  <w14:uncheckedState w14:val="2610" w14:font="MS Gothic"/>
                </w14:checkbox>
              </w:sdtPr>
              <w:sdtEndPr/>
              <w:sdtContent>
                <w:r w:rsidR="003B66EB">
                  <w:rPr>
                    <w:rFonts w:ascii="MS Gothic" w:eastAsia="MS Gothic" w:hAnsi="MS Gothic" w:hint="eastAsia"/>
                  </w:rPr>
                  <w:t>☐</w:t>
                </w:r>
              </w:sdtContent>
            </w:sdt>
            <w:r w:rsidR="003B66EB">
              <w:t xml:space="preserve"> </w:t>
            </w:r>
            <w:r w:rsidR="00C16825" w:rsidRPr="00AA33B2">
              <w:t>Sushi, graavikala ym. (loisriski)</w:t>
            </w:r>
          </w:p>
        </w:tc>
        <w:tc>
          <w:tcPr>
            <w:tcW w:w="4383" w:type="dxa"/>
            <w:vAlign w:val="center"/>
          </w:tcPr>
          <w:p w14:paraId="459AD63A" w14:textId="20EAAE7A" w:rsidR="00C16825" w:rsidRPr="00AA33B2" w:rsidRDefault="006D0883" w:rsidP="003B66EB">
            <w:pPr>
              <w:ind w:left="0"/>
            </w:pPr>
            <w:sdt>
              <w:sdtPr>
                <w:id w:val="1355993944"/>
                <w14:checkbox>
                  <w14:checked w14:val="0"/>
                  <w14:checkedState w14:val="2612" w14:font="MS Gothic"/>
                  <w14:uncheckedState w14:val="2610" w14:font="MS Gothic"/>
                </w14:checkbox>
              </w:sdtPr>
              <w:sdtEndPr/>
              <w:sdtContent>
                <w:r w:rsidR="003B66EB">
                  <w:rPr>
                    <w:rFonts w:ascii="MS Gothic" w:eastAsia="MS Gothic" w:hAnsi="MS Gothic" w:hint="eastAsia"/>
                  </w:rPr>
                  <w:t>☐</w:t>
                </w:r>
              </w:sdtContent>
            </w:sdt>
            <w:r w:rsidR="003B66EB">
              <w:t xml:space="preserve"> </w:t>
            </w:r>
            <w:r w:rsidR="00C16825" w:rsidRPr="00AA33B2">
              <w:t>Ulkomaiset pakastemarjat (norovirus)</w:t>
            </w:r>
          </w:p>
        </w:tc>
      </w:tr>
      <w:tr w:rsidR="00C16825" w:rsidRPr="003B0237" w14:paraId="0BB1080E" w14:textId="77777777" w:rsidTr="00930118">
        <w:trPr>
          <w:trHeight w:val="567"/>
        </w:trPr>
        <w:tc>
          <w:tcPr>
            <w:tcW w:w="3827" w:type="dxa"/>
            <w:vAlign w:val="center"/>
          </w:tcPr>
          <w:p w14:paraId="2279798D" w14:textId="153BAD56" w:rsidR="00C16825" w:rsidRPr="00AA33B2" w:rsidRDefault="006D0883" w:rsidP="003B66EB">
            <w:pPr>
              <w:ind w:left="0"/>
            </w:pPr>
            <w:sdt>
              <w:sdtPr>
                <w:id w:val="109713213"/>
                <w14:checkbox>
                  <w14:checked w14:val="0"/>
                  <w14:checkedState w14:val="2612" w14:font="MS Gothic"/>
                  <w14:uncheckedState w14:val="2610" w14:font="MS Gothic"/>
                </w14:checkbox>
              </w:sdtPr>
              <w:sdtEndPr/>
              <w:sdtContent>
                <w:r w:rsidR="003B66EB">
                  <w:rPr>
                    <w:rFonts w:ascii="MS Gothic" w:eastAsia="MS Gothic" w:hAnsi="MS Gothic" w:hint="eastAsia"/>
                  </w:rPr>
                  <w:t>☐</w:t>
                </w:r>
              </w:sdtContent>
            </w:sdt>
            <w:r w:rsidR="003B66EB">
              <w:t xml:space="preserve"> </w:t>
            </w:r>
            <w:proofErr w:type="spellStart"/>
            <w:r w:rsidR="00C16825" w:rsidRPr="00AA33B2">
              <w:t>Vakumointi</w:t>
            </w:r>
            <w:proofErr w:type="spellEnd"/>
          </w:p>
        </w:tc>
        <w:tc>
          <w:tcPr>
            <w:tcW w:w="4383" w:type="dxa"/>
            <w:vAlign w:val="center"/>
          </w:tcPr>
          <w:p w14:paraId="05398BB3" w14:textId="2728ECEE" w:rsidR="00C16825" w:rsidRPr="00AA33B2" w:rsidRDefault="006D0883" w:rsidP="003B66EB">
            <w:pPr>
              <w:ind w:left="0"/>
            </w:pPr>
            <w:sdt>
              <w:sdtPr>
                <w:id w:val="-552768567"/>
                <w14:checkbox>
                  <w14:checked w14:val="0"/>
                  <w14:checkedState w14:val="2612" w14:font="MS Gothic"/>
                  <w14:uncheckedState w14:val="2610" w14:font="MS Gothic"/>
                </w14:checkbox>
              </w:sdtPr>
              <w:sdtEndPr/>
              <w:sdtContent>
                <w:r w:rsidR="003B66EB">
                  <w:rPr>
                    <w:rFonts w:ascii="MS Gothic" w:eastAsia="MS Gothic" w:hAnsi="MS Gothic" w:hint="eastAsia"/>
                  </w:rPr>
                  <w:t>☐</w:t>
                </w:r>
              </w:sdtContent>
            </w:sdt>
            <w:r w:rsidR="003B66EB">
              <w:t xml:space="preserve"> </w:t>
            </w:r>
            <w:r w:rsidR="00C16825" w:rsidRPr="00AA33B2">
              <w:t xml:space="preserve">Muu, mikä </w:t>
            </w:r>
            <w:r w:rsidR="00C16825" w:rsidRPr="00AA33B2">
              <w:fldChar w:fldCharType="begin">
                <w:ffData>
                  <w:name w:val="Teksti58"/>
                  <w:enabled/>
                  <w:calcOnExit w:val="0"/>
                  <w:textInput/>
                </w:ffData>
              </w:fldChar>
            </w:r>
            <w:r w:rsidR="00C16825" w:rsidRPr="00AA33B2">
              <w:instrText xml:space="preserve"> FORMTEXT </w:instrText>
            </w:r>
            <w:r w:rsidR="00C16825" w:rsidRPr="00AA33B2">
              <w:fldChar w:fldCharType="separate"/>
            </w:r>
            <w:r w:rsidR="00C16825" w:rsidRPr="00AA33B2">
              <w:t> </w:t>
            </w:r>
            <w:r w:rsidR="00C16825" w:rsidRPr="00AA33B2">
              <w:t> </w:t>
            </w:r>
            <w:r w:rsidR="00C16825" w:rsidRPr="00AA33B2">
              <w:t> </w:t>
            </w:r>
            <w:r w:rsidR="00C16825" w:rsidRPr="00AA33B2">
              <w:t> </w:t>
            </w:r>
            <w:r w:rsidR="00C16825" w:rsidRPr="00AA33B2">
              <w:t> </w:t>
            </w:r>
            <w:r w:rsidR="00C16825" w:rsidRPr="00AA33B2">
              <w:fldChar w:fldCharType="end"/>
            </w:r>
          </w:p>
        </w:tc>
      </w:tr>
      <w:tr w:rsidR="00C16825" w:rsidRPr="003B0237" w14:paraId="4C916BFE" w14:textId="77777777" w:rsidTr="00930118">
        <w:trPr>
          <w:trHeight w:val="567"/>
        </w:trPr>
        <w:tc>
          <w:tcPr>
            <w:tcW w:w="3827" w:type="dxa"/>
            <w:vAlign w:val="center"/>
          </w:tcPr>
          <w:p w14:paraId="7A7B2C70" w14:textId="54DF0B4E" w:rsidR="00C16825" w:rsidRPr="00AA33B2" w:rsidRDefault="006D0883" w:rsidP="003B66EB">
            <w:pPr>
              <w:ind w:left="0"/>
            </w:pPr>
            <w:sdt>
              <w:sdtPr>
                <w:id w:val="-1981379102"/>
                <w14:checkbox>
                  <w14:checked w14:val="0"/>
                  <w14:checkedState w14:val="2612" w14:font="MS Gothic"/>
                  <w14:uncheckedState w14:val="2610" w14:font="MS Gothic"/>
                </w14:checkbox>
              </w:sdtPr>
              <w:sdtEndPr/>
              <w:sdtContent>
                <w:r w:rsidR="003B66EB">
                  <w:rPr>
                    <w:rFonts w:ascii="MS Gothic" w:eastAsia="MS Gothic" w:hAnsi="MS Gothic" w:hint="eastAsia"/>
                  </w:rPr>
                  <w:t>☐</w:t>
                </w:r>
              </w:sdtContent>
            </w:sdt>
            <w:r w:rsidR="003B66EB">
              <w:t xml:space="preserve"> </w:t>
            </w:r>
            <w:r w:rsidR="00C16825" w:rsidRPr="00AA33B2">
              <w:t xml:space="preserve">Hyönteiset, mikä </w:t>
            </w:r>
            <w:r w:rsidR="00C16825" w:rsidRPr="00AA33B2">
              <w:rPr>
                <w:u w:val="single"/>
              </w:rPr>
              <w:fldChar w:fldCharType="begin">
                <w:ffData>
                  <w:name w:val="Teksti58"/>
                  <w:enabled/>
                  <w:calcOnExit w:val="0"/>
                  <w:textInput/>
                </w:ffData>
              </w:fldChar>
            </w:r>
            <w:r w:rsidR="00C16825" w:rsidRPr="00AA33B2">
              <w:rPr>
                <w:u w:val="single"/>
              </w:rPr>
              <w:instrText xml:space="preserve"> FORMTEXT </w:instrText>
            </w:r>
            <w:r w:rsidR="00C16825" w:rsidRPr="00AA33B2">
              <w:rPr>
                <w:u w:val="single"/>
              </w:rPr>
            </w:r>
            <w:r w:rsidR="00C16825" w:rsidRPr="00AA33B2">
              <w:rPr>
                <w:u w:val="single"/>
              </w:rPr>
              <w:fldChar w:fldCharType="separate"/>
            </w:r>
            <w:r w:rsidR="00C16825" w:rsidRPr="00AA33B2">
              <w:rPr>
                <w:u w:val="single"/>
              </w:rPr>
              <w:t> </w:t>
            </w:r>
            <w:r w:rsidR="00C16825" w:rsidRPr="00AA33B2">
              <w:rPr>
                <w:u w:val="single"/>
              </w:rPr>
              <w:t> </w:t>
            </w:r>
            <w:r w:rsidR="00C16825" w:rsidRPr="00AA33B2">
              <w:rPr>
                <w:u w:val="single"/>
              </w:rPr>
              <w:t> </w:t>
            </w:r>
            <w:r w:rsidR="00C16825" w:rsidRPr="00AA33B2">
              <w:rPr>
                <w:u w:val="single"/>
              </w:rPr>
              <w:t> </w:t>
            </w:r>
            <w:r w:rsidR="00C16825" w:rsidRPr="00AA33B2">
              <w:rPr>
                <w:u w:val="single"/>
              </w:rPr>
              <w:t> </w:t>
            </w:r>
            <w:r w:rsidR="00C16825" w:rsidRPr="00AA33B2">
              <w:fldChar w:fldCharType="end"/>
            </w:r>
          </w:p>
        </w:tc>
        <w:tc>
          <w:tcPr>
            <w:tcW w:w="4383" w:type="dxa"/>
            <w:vAlign w:val="center"/>
          </w:tcPr>
          <w:p w14:paraId="4F0D4EB6" w14:textId="09E6984E" w:rsidR="00C16825" w:rsidRPr="00AA33B2" w:rsidRDefault="006D0883" w:rsidP="003B66EB">
            <w:pPr>
              <w:ind w:left="0"/>
            </w:pPr>
            <w:sdt>
              <w:sdtPr>
                <w:id w:val="229893306"/>
                <w14:checkbox>
                  <w14:checked w14:val="0"/>
                  <w14:checkedState w14:val="2612" w14:font="MS Gothic"/>
                  <w14:uncheckedState w14:val="2610" w14:font="MS Gothic"/>
                </w14:checkbox>
              </w:sdtPr>
              <w:sdtEndPr/>
              <w:sdtContent>
                <w:r w:rsidR="003B66EB">
                  <w:rPr>
                    <w:rFonts w:ascii="MS Gothic" w:eastAsia="MS Gothic" w:hAnsi="MS Gothic" w:hint="eastAsia"/>
                  </w:rPr>
                  <w:t>☐</w:t>
                </w:r>
              </w:sdtContent>
            </w:sdt>
            <w:r w:rsidR="003B66EB">
              <w:t xml:space="preserve"> </w:t>
            </w:r>
            <w:r w:rsidR="00C16825" w:rsidRPr="00AA33B2">
              <w:t xml:space="preserve">Muu, mikä </w:t>
            </w:r>
            <w:r w:rsidR="00C16825" w:rsidRPr="00AA33B2">
              <w:fldChar w:fldCharType="begin">
                <w:ffData>
                  <w:name w:val="Teksti58"/>
                  <w:enabled/>
                  <w:calcOnExit w:val="0"/>
                  <w:textInput/>
                </w:ffData>
              </w:fldChar>
            </w:r>
            <w:r w:rsidR="00C16825" w:rsidRPr="00AA33B2">
              <w:instrText xml:space="preserve"> FORMTEXT </w:instrText>
            </w:r>
            <w:r w:rsidR="00C16825" w:rsidRPr="00AA33B2">
              <w:fldChar w:fldCharType="separate"/>
            </w:r>
            <w:r w:rsidR="00C16825" w:rsidRPr="00AA33B2">
              <w:t> </w:t>
            </w:r>
            <w:r w:rsidR="00C16825" w:rsidRPr="00AA33B2">
              <w:t> </w:t>
            </w:r>
            <w:r w:rsidR="00C16825" w:rsidRPr="00AA33B2">
              <w:t> </w:t>
            </w:r>
            <w:r w:rsidR="00C16825" w:rsidRPr="00AA33B2">
              <w:t> </w:t>
            </w:r>
            <w:r w:rsidR="00C16825" w:rsidRPr="00AA33B2">
              <w:t> </w:t>
            </w:r>
            <w:r w:rsidR="00C16825" w:rsidRPr="00AA33B2">
              <w:fldChar w:fldCharType="end"/>
            </w:r>
          </w:p>
        </w:tc>
      </w:tr>
    </w:tbl>
    <w:p w14:paraId="01E8BAE1" w14:textId="77777777" w:rsidR="00AA33B2" w:rsidRPr="00AA33B2" w:rsidRDefault="00AA33B2" w:rsidP="00D027DF"/>
    <w:p w14:paraId="585607C7" w14:textId="7AFE1749" w:rsidR="00AA33B2" w:rsidRDefault="00C16825" w:rsidP="00D027DF">
      <w:pPr>
        <w:rPr>
          <w:color w:val="FF0000"/>
        </w:rPr>
      </w:pPr>
      <w:r>
        <w:t xml:space="preserve">Jos </w:t>
      </w:r>
      <w:r w:rsidR="00E12575">
        <w:t>myymälässä</w:t>
      </w:r>
      <w:r>
        <w:t xml:space="preserve"> on käytössä joitain edellä mainittuja korkeariskisiä menetelmiä / raaka-aineita, on niille laadittava erilliset ohjeet</w:t>
      </w:r>
      <w:r w:rsidR="00913052">
        <w:t>. Kirjaa ohjeistus alle tai tarvittaessa liitteeseen</w:t>
      </w:r>
      <w:r w:rsidR="00AC3425">
        <w:t>.</w:t>
      </w:r>
    </w:p>
    <w:p w14:paraId="5977198F" w14:textId="442C3049" w:rsidR="00C74BFF" w:rsidRPr="003B66EB" w:rsidRDefault="00C74BFF" w:rsidP="00D027DF"/>
    <w:tbl>
      <w:tblPr>
        <w:tblStyle w:val="TaulukkoRuudukko"/>
        <w:tblW w:w="0" w:type="auto"/>
        <w:tblInd w:w="720" w:type="dxa"/>
        <w:tblLook w:val="0620" w:firstRow="1" w:lastRow="0" w:firstColumn="0" w:lastColumn="0" w:noHBand="1" w:noVBand="1"/>
      </w:tblPr>
      <w:tblGrid>
        <w:gridCol w:w="8756"/>
      </w:tblGrid>
      <w:tr w:rsidR="003B66EB" w:rsidRPr="003B66EB" w14:paraId="45313082" w14:textId="77777777" w:rsidTr="00E12575">
        <w:trPr>
          <w:trHeight w:val="1400"/>
        </w:trPr>
        <w:tc>
          <w:tcPr>
            <w:tcW w:w="9476" w:type="dxa"/>
          </w:tcPr>
          <w:p w14:paraId="5AD5552B" w14:textId="184620D4" w:rsidR="003B66EB" w:rsidRPr="003B66EB" w:rsidRDefault="003B66EB" w:rsidP="00D027DF">
            <w:pPr>
              <w:ind w:left="0"/>
            </w:pPr>
            <w:r w:rsidRPr="003B66EB">
              <w:fldChar w:fldCharType="begin">
                <w:ffData>
                  <w:name w:val="Teksti116"/>
                  <w:enabled/>
                  <w:calcOnExit w:val="0"/>
                  <w:textInput/>
                </w:ffData>
              </w:fldChar>
            </w:r>
            <w:bookmarkStart w:id="58" w:name="Teksti116"/>
            <w:r w:rsidRPr="003B66EB">
              <w:instrText xml:space="preserve"> FORMTEXT </w:instrText>
            </w:r>
            <w:r w:rsidRPr="003B66EB">
              <w:fldChar w:fldCharType="separate"/>
            </w:r>
            <w:r w:rsidRPr="003B66EB">
              <w:rPr>
                <w:noProof/>
              </w:rPr>
              <w:t> </w:t>
            </w:r>
            <w:r w:rsidRPr="003B66EB">
              <w:rPr>
                <w:noProof/>
              </w:rPr>
              <w:t> </w:t>
            </w:r>
            <w:r w:rsidRPr="003B66EB">
              <w:rPr>
                <w:noProof/>
              </w:rPr>
              <w:t> </w:t>
            </w:r>
            <w:r w:rsidRPr="003B66EB">
              <w:rPr>
                <w:noProof/>
              </w:rPr>
              <w:t> </w:t>
            </w:r>
            <w:r w:rsidRPr="003B66EB">
              <w:rPr>
                <w:noProof/>
              </w:rPr>
              <w:t> </w:t>
            </w:r>
            <w:r w:rsidRPr="003B66EB">
              <w:fldChar w:fldCharType="end"/>
            </w:r>
            <w:bookmarkEnd w:id="58"/>
          </w:p>
        </w:tc>
      </w:tr>
    </w:tbl>
    <w:p w14:paraId="5A7DCAA3" w14:textId="39B18504" w:rsidR="00AA33B2" w:rsidRDefault="00AA33B2" w:rsidP="004319D8">
      <w:pPr>
        <w:pStyle w:val="Otsikko1"/>
      </w:pPr>
      <w:bookmarkStart w:id="59" w:name="_Toc14861001"/>
      <w:bookmarkStart w:id="60" w:name="_Toc66959189"/>
      <w:bookmarkStart w:id="61" w:name="_Toc112767009"/>
      <w:r w:rsidRPr="00921894">
        <w:t>Allergeenit ja kontaminoitumisen estäminen</w:t>
      </w:r>
      <w:bookmarkEnd w:id="59"/>
      <w:bookmarkEnd w:id="60"/>
      <w:bookmarkEnd w:id="61"/>
      <w:r w:rsidRPr="00921894">
        <w:t xml:space="preserve"> </w:t>
      </w:r>
    </w:p>
    <w:p w14:paraId="26D3A4EF" w14:textId="77777777" w:rsidR="00AA33B2" w:rsidRPr="00AA33B2" w:rsidRDefault="00AA33B2" w:rsidP="00D027DF"/>
    <w:p w14:paraId="002AD9ED" w14:textId="0E8C0E31" w:rsidR="00FB0E50" w:rsidRDefault="00FB0E50" w:rsidP="00FB0E50">
      <w:pPr>
        <w:pStyle w:val="Otsikko2"/>
      </w:pPr>
      <w:bookmarkStart w:id="62" w:name="_Toc112767010"/>
      <w:r>
        <w:t>Allergeenit ja intoleransseja aiheuttavat aineet</w:t>
      </w:r>
      <w:bookmarkEnd w:id="62"/>
    </w:p>
    <w:p w14:paraId="4CD88A07" w14:textId="6EFE8032" w:rsidR="00FB0E50" w:rsidRDefault="00FB0E50" w:rsidP="00D027DF"/>
    <w:p w14:paraId="1D020960" w14:textId="73DCD9AB" w:rsidR="007A0EC3" w:rsidRDefault="007A0EC3" w:rsidP="007A0EC3">
      <w:r w:rsidRPr="007A0EC3">
        <w:t>Elintarvikkeiden valmistuspaikassa työntekijöiden tulee tietää, miten allergeeneja sisältäviä elintarvikkeita tulee käsitellä raaka-aineiden tilauks</w:t>
      </w:r>
      <w:r w:rsidR="00AD4B6D">
        <w:t>en, varastoinnin ja ruoan</w:t>
      </w:r>
      <w:r w:rsidRPr="007A0EC3">
        <w:t>valmistuksen</w:t>
      </w:r>
      <w:r w:rsidR="00AD4B6D">
        <w:t xml:space="preserve"> aikana sekä miten tilat </w:t>
      </w:r>
      <w:r w:rsidRPr="007A0EC3">
        <w:t>siivo</w:t>
      </w:r>
      <w:r w:rsidR="00AD4B6D">
        <w:t>taan</w:t>
      </w:r>
      <w:r w:rsidRPr="007A0EC3">
        <w:t xml:space="preserve">. Elintarvikkeiden valmistaminen ja tarjoilu allergeenittomina vaatii sen, että kaikissa toiminnan vaiheissa varmistetaan, etteivät elintarvikkeet kontaminoidu eli saastu. </w:t>
      </w:r>
    </w:p>
    <w:p w14:paraId="780BB683" w14:textId="77777777" w:rsidR="007A0EC3" w:rsidRDefault="007A0EC3" w:rsidP="007A0EC3"/>
    <w:p w14:paraId="4D70946F" w14:textId="722E5F52" w:rsidR="007A0EC3" w:rsidRPr="007A0EC3" w:rsidRDefault="007A0EC3" w:rsidP="007A0EC3">
      <w:r w:rsidRPr="007A0EC3">
        <w:t xml:space="preserve">Allergioita ja intoleransseja aiheuttavat aineet ja tuotteet, jotka on ilmoitettava korostetusti pakkausmerkinnöissä, on lueteltu elintarviketietoasetuksen (1169/2011) liitteessä II. </w:t>
      </w:r>
    </w:p>
    <w:p w14:paraId="1A7C2643" w14:textId="1459AFB6" w:rsidR="00FB0E50" w:rsidRDefault="00FB0E50" w:rsidP="00FB0E50">
      <w:r>
        <w:t xml:space="preserve">Allergiaa ja intoleransseja aiheuttavista aineista on ilmoitettava sekä pakatuissa että pakkaamattomissa elintarvikkeissa. </w:t>
      </w:r>
      <w:r w:rsidRPr="00AD4B6D">
        <w:rPr>
          <w:b/>
          <w:bCs/>
        </w:rPr>
        <w:t>Allergioita ja intoleransseja aiheuttavia aineita ovat</w:t>
      </w:r>
      <w:r w:rsidR="007A0EC3">
        <w:t xml:space="preserve"> (korostet</w:t>
      </w:r>
      <w:r w:rsidR="00E12575">
        <w:t>tuina</w:t>
      </w:r>
      <w:r w:rsidR="007A0EC3">
        <w:t xml:space="preserve"> ilmoitettavat allergeenit)</w:t>
      </w:r>
      <w:r w:rsidRPr="00AD4B6D">
        <w:rPr>
          <w:b/>
          <w:bCs/>
        </w:rPr>
        <w:t>:</w:t>
      </w:r>
    </w:p>
    <w:p w14:paraId="23743B07" w14:textId="77777777" w:rsidR="00FB0E50" w:rsidRDefault="00FB0E50" w:rsidP="00F91EA2">
      <w:pPr>
        <w:pStyle w:val="Luettelokappale"/>
        <w:numPr>
          <w:ilvl w:val="0"/>
          <w:numId w:val="20"/>
        </w:numPr>
      </w:pPr>
      <w:r>
        <w:t>Gluteenia sisältävät viljat eli vehnä, ruis, ohra, kaura ja niistä valmistetut tuotteet</w:t>
      </w:r>
    </w:p>
    <w:p w14:paraId="3D093384" w14:textId="77777777" w:rsidR="00FB0E50" w:rsidRDefault="00FB0E50" w:rsidP="00F91EA2">
      <w:pPr>
        <w:pStyle w:val="Luettelokappale"/>
        <w:numPr>
          <w:ilvl w:val="0"/>
          <w:numId w:val="20"/>
        </w:numPr>
      </w:pPr>
      <w:r>
        <w:t>Äyriäiset ja äyriäistuotteet</w:t>
      </w:r>
    </w:p>
    <w:p w14:paraId="250A1CBB" w14:textId="77777777" w:rsidR="00FB0E50" w:rsidRDefault="00FB0E50" w:rsidP="00F91EA2">
      <w:pPr>
        <w:pStyle w:val="Luettelokappale"/>
        <w:numPr>
          <w:ilvl w:val="0"/>
          <w:numId w:val="20"/>
        </w:numPr>
      </w:pPr>
      <w:r>
        <w:t>Kananmunat ja munatuotteet</w:t>
      </w:r>
    </w:p>
    <w:p w14:paraId="0FFCFA3E" w14:textId="77777777" w:rsidR="00FB0E50" w:rsidRDefault="00FB0E50" w:rsidP="00F91EA2">
      <w:pPr>
        <w:pStyle w:val="Luettelokappale"/>
        <w:numPr>
          <w:ilvl w:val="0"/>
          <w:numId w:val="20"/>
        </w:numPr>
      </w:pPr>
      <w:r>
        <w:t>Kalat ja kalatuotteet</w:t>
      </w:r>
    </w:p>
    <w:p w14:paraId="7718DADC" w14:textId="77777777" w:rsidR="00FB0E50" w:rsidRDefault="00FB0E50" w:rsidP="00F91EA2">
      <w:pPr>
        <w:pStyle w:val="Luettelokappale"/>
        <w:numPr>
          <w:ilvl w:val="0"/>
          <w:numId w:val="20"/>
        </w:numPr>
      </w:pPr>
      <w:r>
        <w:t>Maapähkinät ja maapähkinätuotteet</w:t>
      </w:r>
    </w:p>
    <w:p w14:paraId="0F912EEC" w14:textId="77777777" w:rsidR="00FB0E50" w:rsidRDefault="00FB0E50" w:rsidP="00F91EA2">
      <w:pPr>
        <w:pStyle w:val="Luettelokappale"/>
        <w:numPr>
          <w:ilvl w:val="0"/>
          <w:numId w:val="20"/>
        </w:numPr>
      </w:pPr>
      <w:r>
        <w:t>Soijapavut ja soijapaputuotteet</w:t>
      </w:r>
    </w:p>
    <w:p w14:paraId="4FC1D718" w14:textId="77777777" w:rsidR="00FB0E50" w:rsidRDefault="00FB0E50" w:rsidP="00F91EA2">
      <w:pPr>
        <w:pStyle w:val="Luettelokappale"/>
        <w:numPr>
          <w:ilvl w:val="0"/>
          <w:numId w:val="20"/>
        </w:numPr>
      </w:pPr>
      <w:r>
        <w:t>Maito ja maitotuotteet (laktoosi mukaan lukien)</w:t>
      </w:r>
    </w:p>
    <w:p w14:paraId="5A6598DF" w14:textId="77777777" w:rsidR="00FB0E50" w:rsidRDefault="00FB0E50" w:rsidP="00F91EA2">
      <w:pPr>
        <w:pStyle w:val="Luettelokappale"/>
        <w:numPr>
          <w:ilvl w:val="0"/>
          <w:numId w:val="20"/>
        </w:numPr>
      </w:pPr>
      <w:r>
        <w:t>Pähkinät ja pähkinätuotteet</w:t>
      </w:r>
    </w:p>
    <w:p w14:paraId="06A68519" w14:textId="77777777" w:rsidR="00FB0E50" w:rsidRDefault="00FB0E50" w:rsidP="00F91EA2">
      <w:pPr>
        <w:pStyle w:val="Luettelokappale"/>
        <w:numPr>
          <w:ilvl w:val="0"/>
          <w:numId w:val="20"/>
        </w:numPr>
      </w:pPr>
      <w:r>
        <w:t>Selleri ja sellerituotteet</w:t>
      </w:r>
    </w:p>
    <w:p w14:paraId="3D4CBAA4" w14:textId="77777777" w:rsidR="00FB0E50" w:rsidRDefault="00FB0E50" w:rsidP="00F91EA2">
      <w:pPr>
        <w:pStyle w:val="Luettelokappale"/>
        <w:numPr>
          <w:ilvl w:val="0"/>
          <w:numId w:val="20"/>
        </w:numPr>
      </w:pPr>
      <w:r>
        <w:t>Sinappi ja sinappituotteet</w:t>
      </w:r>
    </w:p>
    <w:p w14:paraId="43A10603" w14:textId="77777777" w:rsidR="00FB0E50" w:rsidRDefault="00FB0E50" w:rsidP="00F91EA2">
      <w:pPr>
        <w:pStyle w:val="Luettelokappale"/>
        <w:numPr>
          <w:ilvl w:val="0"/>
          <w:numId w:val="20"/>
        </w:numPr>
      </w:pPr>
      <w:r>
        <w:t>Seesaminsiemenet ja seesaminsiementuotteet</w:t>
      </w:r>
    </w:p>
    <w:p w14:paraId="1370722A" w14:textId="77777777" w:rsidR="00FB0E50" w:rsidRDefault="00FB0E50" w:rsidP="00F91EA2">
      <w:pPr>
        <w:pStyle w:val="Luettelokappale"/>
        <w:numPr>
          <w:ilvl w:val="0"/>
          <w:numId w:val="20"/>
        </w:numPr>
      </w:pPr>
      <w:r>
        <w:t>Rikkidioksidi ja sulfiitit, jos niiden pitoisuudet ovat yli 10 mg/kg tai 10 mg/l kokonaisrikkidioksidiksi laskettuna. Pitoisuudet lasketaan sellaisenaan nautittavaa tai valmistajan ohjeiden mukaan valmistettua tuotetta kohden.</w:t>
      </w:r>
    </w:p>
    <w:p w14:paraId="5BD87D43" w14:textId="77777777" w:rsidR="00FB0E50" w:rsidRDefault="00FB0E50" w:rsidP="00F91EA2">
      <w:pPr>
        <w:pStyle w:val="Luettelokappale"/>
        <w:numPr>
          <w:ilvl w:val="0"/>
          <w:numId w:val="20"/>
        </w:numPr>
      </w:pPr>
      <w:r>
        <w:t>Lupiinit ja lupiinituotteet</w:t>
      </w:r>
    </w:p>
    <w:p w14:paraId="3488F946" w14:textId="1B4A6289" w:rsidR="00FB0E50" w:rsidRDefault="00FB0E50" w:rsidP="00F91EA2">
      <w:pPr>
        <w:pStyle w:val="Luettelokappale"/>
        <w:numPr>
          <w:ilvl w:val="0"/>
          <w:numId w:val="20"/>
        </w:numPr>
      </w:pPr>
      <w:r>
        <w:t>Nilviäiset ja nilviäistuotteet</w:t>
      </w:r>
    </w:p>
    <w:p w14:paraId="7C4B4762" w14:textId="22A859A2" w:rsidR="00FB0E50" w:rsidRDefault="00913052" w:rsidP="00FB0E50">
      <w:r>
        <w:lastRenderedPageBreak/>
        <w:t>Jos elintarvike myydään erityisruokavalioon soveltuvana</w:t>
      </w:r>
      <w:r w:rsidR="00FB0E50">
        <w:t xml:space="preserve"> (esim. gluteeniton tai maidoton)</w:t>
      </w:r>
      <w:r>
        <w:t xml:space="preserve">, </w:t>
      </w:r>
      <w:r w:rsidR="00AA33B2" w:rsidRPr="00AA33B2">
        <w:t>kaikissa toiminnan vaiheissa varmistetaan, etteivät</w:t>
      </w:r>
      <w:r w:rsidR="00FB0E50">
        <w:t xml:space="preserve"> raaka-aineet</w:t>
      </w:r>
      <w:r w:rsidR="005C257D">
        <w:t xml:space="preserve"> (esim. maustesekoitukset)</w:t>
      </w:r>
      <w:r w:rsidR="00FB0E50">
        <w:t xml:space="preserve"> sisällä kyseistä allergeenia. Lisäksi varmistetaan, että</w:t>
      </w:r>
      <w:r w:rsidR="00AA33B2" w:rsidRPr="00AA33B2">
        <w:t xml:space="preserve"> elintarvikkeet </w:t>
      </w:r>
      <w:r w:rsidR="005C257D">
        <w:t xml:space="preserve">eivät </w:t>
      </w:r>
      <w:r w:rsidR="00AA33B2" w:rsidRPr="00AA33B2">
        <w:t>kontaminoidu</w:t>
      </w:r>
      <w:r w:rsidR="00FB0E50">
        <w:t xml:space="preserve"> kyseisellä allergeenilla</w:t>
      </w:r>
      <w:r w:rsidR="005C257D">
        <w:t xml:space="preserve"> missään säilytyksen, valmistuksen tai tarjoilun vaiheessa</w:t>
      </w:r>
      <w:r w:rsidR="00AA33B2" w:rsidRPr="00AA33B2">
        <w:t xml:space="preserve">. </w:t>
      </w:r>
      <w:r w:rsidR="00FB0E50">
        <w:t>Esimerkiksi maidotonta tuotetta ei voi paistaa pannulla, jossa on voita</w:t>
      </w:r>
      <w:r w:rsidR="00466117">
        <w:t>. G</w:t>
      </w:r>
      <w:r w:rsidR="00FB0E50">
        <w:t xml:space="preserve">luteenittomia ranskalaisia ei </w:t>
      </w:r>
      <w:r w:rsidR="00466117">
        <w:t xml:space="preserve">myöskään </w:t>
      </w:r>
      <w:r w:rsidR="00FB0E50">
        <w:t>voi paistaa samassa rasvakeittimessä, jossa on paistettu gluteenia sisältäviä tuotteita.</w:t>
      </w:r>
    </w:p>
    <w:p w14:paraId="292661D2" w14:textId="19A5AABB" w:rsidR="005C257D" w:rsidRDefault="005C257D" w:rsidP="005C257D">
      <w:r>
        <w:t>Miten allergeenien hallinta huomioidaan toiminnassa? Kuvaa toimenpiteet, joilla varmistetaan tuotteen sopivuus allergiaruokavalioon</w:t>
      </w:r>
      <w:r w:rsidR="008D762B">
        <w:t>.</w:t>
      </w:r>
    </w:p>
    <w:tbl>
      <w:tblPr>
        <w:tblStyle w:val="TaulukkoRuudukko"/>
        <w:tblW w:w="0" w:type="auto"/>
        <w:tblInd w:w="720" w:type="dxa"/>
        <w:tblLook w:val="04A0" w:firstRow="1" w:lastRow="0" w:firstColumn="1" w:lastColumn="0" w:noHBand="0" w:noVBand="1"/>
      </w:tblPr>
      <w:tblGrid>
        <w:gridCol w:w="8756"/>
      </w:tblGrid>
      <w:tr w:rsidR="005C257D" w14:paraId="667FAB02" w14:textId="77777777" w:rsidTr="001A3DED">
        <w:trPr>
          <w:trHeight w:val="896"/>
        </w:trPr>
        <w:tc>
          <w:tcPr>
            <w:tcW w:w="9476" w:type="dxa"/>
          </w:tcPr>
          <w:p w14:paraId="1107777D" w14:textId="4F5C213C" w:rsidR="005C257D" w:rsidRDefault="002360ED" w:rsidP="005C257D">
            <w:pPr>
              <w:ind w:left="0"/>
            </w:pPr>
            <w:r>
              <w:fldChar w:fldCharType="begin">
                <w:ffData>
                  <w:name w:val="Teksti117"/>
                  <w:enabled/>
                  <w:calcOnExit w:val="0"/>
                  <w:textInput/>
                </w:ffData>
              </w:fldChar>
            </w:r>
            <w:bookmarkStart w:id="63" w:name="Teksti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4E80BB4F" w14:textId="77777777" w:rsidR="005C257D" w:rsidRPr="00AA33B2" w:rsidRDefault="005C257D" w:rsidP="005C257D"/>
    <w:p w14:paraId="26EC603B" w14:textId="0B411224" w:rsidR="005C257D" w:rsidRDefault="008D762B" w:rsidP="008D762B">
      <w:pPr>
        <w:pStyle w:val="Otsikko2"/>
      </w:pPr>
      <w:bookmarkStart w:id="64" w:name="_Toc112767011"/>
      <w:r>
        <w:t>Ristikontaminaatio</w:t>
      </w:r>
      <w:bookmarkEnd w:id="64"/>
    </w:p>
    <w:p w14:paraId="5A61B67C" w14:textId="71A290DB" w:rsidR="008D762B" w:rsidRDefault="008D762B" w:rsidP="008D762B">
      <w:pPr>
        <w:rPr>
          <w:lang w:eastAsia="fi-FI"/>
        </w:rPr>
      </w:pPr>
    </w:p>
    <w:p w14:paraId="049C0B49" w14:textId="2507039D" w:rsidR="008D762B" w:rsidRPr="008D762B" w:rsidRDefault="008D762B" w:rsidP="008D762B">
      <w:pPr>
        <w:rPr>
          <w:lang w:eastAsia="fi-FI"/>
        </w:rPr>
      </w:pPr>
      <w:r w:rsidRPr="008D762B">
        <w:rPr>
          <w:lang w:eastAsia="fi-FI"/>
        </w:rPr>
        <w:t>Ristikontaminaatio tarkoittaa mikrobien tai elintarvikkeeseen kuulumattomien ainesosien siirtymistä elintarvikkeesta toiseen suoralla kosketuksella tai välillisesti esimerkiksi käsien tai välineiden kautta.</w:t>
      </w:r>
      <w:r>
        <w:rPr>
          <w:lang w:eastAsia="fi-FI"/>
        </w:rPr>
        <w:t xml:space="preserve"> </w:t>
      </w:r>
      <w:r w:rsidR="00B8571B">
        <w:rPr>
          <w:lang w:eastAsia="fi-FI"/>
        </w:rPr>
        <w:t>Kun e</w:t>
      </w:r>
      <w:r>
        <w:rPr>
          <w:lang w:eastAsia="fi-FI"/>
        </w:rPr>
        <w:t xml:space="preserve">simerkiksi </w:t>
      </w:r>
      <w:r w:rsidR="000A6A25">
        <w:rPr>
          <w:lang w:eastAsia="fi-FI"/>
        </w:rPr>
        <w:t>sellaisenaan syötävät</w:t>
      </w:r>
      <w:r w:rsidRPr="008D762B">
        <w:rPr>
          <w:lang w:eastAsia="fi-FI"/>
        </w:rPr>
        <w:t xml:space="preserve"> </w:t>
      </w:r>
      <w:r w:rsidR="000A6A25" w:rsidRPr="000A6A25">
        <w:rPr>
          <w:lang w:eastAsia="fi-FI"/>
        </w:rPr>
        <w:t>tomaatit pilkotaan samalla leikkuulaudalla, jolla on aiemmin käsitelty</w:t>
      </w:r>
      <w:r w:rsidR="000A6A25">
        <w:rPr>
          <w:lang w:eastAsia="fi-FI"/>
        </w:rPr>
        <w:t xml:space="preserve"> raakaa lihaa</w:t>
      </w:r>
      <w:r w:rsidR="00B8571B">
        <w:rPr>
          <w:lang w:eastAsia="fi-FI"/>
        </w:rPr>
        <w:t xml:space="preserve"> (</w:t>
      </w:r>
      <w:r w:rsidR="000A6A25" w:rsidRPr="000A6A25">
        <w:rPr>
          <w:lang w:eastAsia="fi-FI"/>
        </w:rPr>
        <w:t xml:space="preserve">eikä leikkuulautaa vaihdeta tai pestä huolellisesti </w:t>
      </w:r>
      <w:r w:rsidR="000A6A25">
        <w:rPr>
          <w:lang w:eastAsia="fi-FI"/>
        </w:rPr>
        <w:t>lihan</w:t>
      </w:r>
      <w:r w:rsidR="000A6A25" w:rsidRPr="000A6A25">
        <w:rPr>
          <w:lang w:eastAsia="fi-FI"/>
        </w:rPr>
        <w:t xml:space="preserve"> käsittelyn jälkeen</w:t>
      </w:r>
      <w:r w:rsidR="00B8571B">
        <w:rPr>
          <w:lang w:eastAsia="fi-FI"/>
        </w:rPr>
        <w:t xml:space="preserve">), voi </w:t>
      </w:r>
      <w:r w:rsidR="000A6A25">
        <w:rPr>
          <w:lang w:eastAsia="fi-FI"/>
        </w:rPr>
        <w:t>kontaminoituminen</w:t>
      </w:r>
      <w:r w:rsidRPr="008D762B">
        <w:rPr>
          <w:lang w:eastAsia="fi-FI"/>
        </w:rPr>
        <w:t xml:space="preserve"> tehdä tomaateista terveydelle haitallisia. </w:t>
      </w:r>
      <w:r w:rsidR="005A751A">
        <w:rPr>
          <w:lang w:eastAsia="fi-FI"/>
        </w:rPr>
        <w:t>R</w:t>
      </w:r>
      <w:r w:rsidRPr="008D762B">
        <w:rPr>
          <w:lang w:eastAsia="fi-FI"/>
        </w:rPr>
        <w:t xml:space="preserve">istikontaminaatiota tulee välttää kaikissa toiminnan vaiheissa. </w:t>
      </w:r>
    </w:p>
    <w:p w14:paraId="5DA54C9C" w14:textId="7D59B1D8" w:rsidR="008D762B" w:rsidRDefault="008D762B" w:rsidP="00D027DF">
      <w:r>
        <w:t>Ristikontaminaatiota voi estää esimerkiksi seuraavilla toimenpiteillä:</w:t>
      </w:r>
    </w:p>
    <w:p w14:paraId="75089AE2" w14:textId="74C6F96E" w:rsidR="008D762B" w:rsidRDefault="008D762B" w:rsidP="00F91EA2">
      <w:pPr>
        <w:pStyle w:val="Luettelokappale"/>
        <w:numPr>
          <w:ilvl w:val="0"/>
          <w:numId w:val="21"/>
        </w:numPr>
      </w:pPr>
      <w:r w:rsidRPr="008D762B">
        <w:t>Erilliset työpisteet eri tuoteryhmille</w:t>
      </w:r>
    </w:p>
    <w:p w14:paraId="6FB8350E" w14:textId="105BF331" w:rsidR="008D762B" w:rsidRDefault="008D762B" w:rsidP="00F91EA2">
      <w:pPr>
        <w:pStyle w:val="Luettelokappale"/>
        <w:numPr>
          <w:ilvl w:val="0"/>
          <w:numId w:val="21"/>
        </w:numPr>
      </w:pPr>
      <w:r w:rsidRPr="008D762B">
        <w:t xml:space="preserve">Erilliset työvälineet, kuten leikkuulaudat ja veitset eri tuoteryhmille </w:t>
      </w:r>
    </w:p>
    <w:p w14:paraId="08A53B76" w14:textId="60292BB6" w:rsidR="008D762B" w:rsidRDefault="008D762B" w:rsidP="00F91EA2">
      <w:pPr>
        <w:pStyle w:val="Luettelokappale"/>
        <w:numPr>
          <w:ilvl w:val="0"/>
          <w:numId w:val="21"/>
        </w:numPr>
      </w:pPr>
      <w:r w:rsidRPr="008D762B">
        <w:t>Työpisteiden ja -välineiden puhdistaminen eri toimintojen ja eri tuotteiden käsittelyn välillä</w:t>
      </w:r>
    </w:p>
    <w:p w14:paraId="267ECF98" w14:textId="3FEFEC15" w:rsidR="000A6A25" w:rsidRDefault="000A6A25" w:rsidP="00F91EA2">
      <w:pPr>
        <w:pStyle w:val="Luettelokappale"/>
        <w:numPr>
          <w:ilvl w:val="0"/>
          <w:numId w:val="21"/>
        </w:numPr>
      </w:pPr>
      <w:r w:rsidRPr="000A6A25">
        <w:t>Toimintojen ajallinen erottaminen</w:t>
      </w:r>
    </w:p>
    <w:p w14:paraId="410DD04F" w14:textId="328D4697" w:rsidR="008D762B" w:rsidRDefault="008D762B" w:rsidP="00F91EA2">
      <w:pPr>
        <w:pStyle w:val="Luettelokappale"/>
        <w:numPr>
          <w:ilvl w:val="0"/>
          <w:numId w:val="21"/>
        </w:numPr>
      </w:pPr>
      <w:r w:rsidRPr="008D762B">
        <w:t>Käsienpesu/kertakäyttöhanskojen vaihtaminen (siirryttäessä tuoteryhmästä ja käsittelyvaiheesta toiseen)</w:t>
      </w:r>
    </w:p>
    <w:p w14:paraId="67C5B838" w14:textId="77777777" w:rsidR="00C33011" w:rsidRDefault="000A6A25" w:rsidP="003C427C">
      <w:pPr>
        <w:pStyle w:val="Luettelokappale"/>
        <w:numPr>
          <w:ilvl w:val="0"/>
          <w:numId w:val="21"/>
        </w:numPr>
      </w:pPr>
      <w:r w:rsidRPr="000A6A25">
        <w:t xml:space="preserve">Asianmukaisen suojavaatetuksen käyttö </w:t>
      </w:r>
    </w:p>
    <w:p w14:paraId="33DC1F63" w14:textId="77777777" w:rsidR="00C33011" w:rsidRDefault="00C33011" w:rsidP="00C33011"/>
    <w:p w14:paraId="38C1676B" w14:textId="1EACF7AD" w:rsidR="008D762B" w:rsidRDefault="000A6A25" w:rsidP="00C33011">
      <w:r>
        <w:t>Miten huolehditaan, että ristikontaminaatiota ei tapahdu?</w:t>
      </w:r>
    </w:p>
    <w:tbl>
      <w:tblPr>
        <w:tblStyle w:val="TaulukkoRuudukko"/>
        <w:tblW w:w="0" w:type="auto"/>
        <w:tblInd w:w="720" w:type="dxa"/>
        <w:tblLook w:val="04A0" w:firstRow="1" w:lastRow="0" w:firstColumn="1" w:lastColumn="0" w:noHBand="0" w:noVBand="1"/>
      </w:tblPr>
      <w:tblGrid>
        <w:gridCol w:w="8756"/>
      </w:tblGrid>
      <w:tr w:rsidR="000A6A25" w14:paraId="1A104939" w14:textId="77777777" w:rsidTr="001A3DED">
        <w:trPr>
          <w:trHeight w:val="866"/>
        </w:trPr>
        <w:tc>
          <w:tcPr>
            <w:tcW w:w="9476" w:type="dxa"/>
          </w:tcPr>
          <w:p w14:paraId="17A11787" w14:textId="3A0CC580" w:rsidR="000A6A25" w:rsidRDefault="002360ED" w:rsidP="00D027DF">
            <w:pPr>
              <w:ind w:left="0"/>
            </w:pPr>
            <w:r>
              <w:fldChar w:fldCharType="begin">
                <w:ffData>
                  <w:name w:val="Teksti118"/>
                  <w:enabled/>
                  <w:calcOnExit w:val="0"/>
                  <w:textInput/>
                </w:ffData>
              </w:fldChar>
            </w:r>
            <w:bookmarkStart w:id="65" w:name="Teksti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37A56338" w14:textId="79551433" w:rsidR="00AA33B2" w:rsidRPr="00AA33B2" w:rsidRDefault="00AA33B2" w:rsidP="00D027DF">
      <w:r w:rsidRPr="00AA33B2">
        <w:t>Miten kasvisten ja multajuuresten pesu ja käsittely on järjestetty?</w:t>
      </w:r>
      <w:r w:rsidR="000A6A25">
        <w:t xml:space="preserve"> (multa </w:t>
      </w:r>
      <w:r w:rsidR="005A751A">
        <w:t xml:space="preserve">voi </w:t>
      </w:r>
      <w:r w:rsidR="000A6A25">
        <w:t>sisältää haitallisia mikrobeja).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tblGrid>
      <w:tr w:rsidR="00AA33B2" w:rsidRPr="00CB5BA9" w14:paraId="4BC84667" w14:textId="77777777" w:rsidTr="001A3DED">
        <w:trPr>
          <w:trHeight w:val="817"/>
        </w:trPr>
        <w:tc>
          <w:tcPr>
            <w:tcW w:w="9628" w:type="dxa"/>
            <w:shd w:val="clear" w:color="auto" w:fill="auto"/>
          </w:tcPr>
          <w:p w14:paraId="5EDC2CA4" w14:textId="77777777" w:rsidR="00AA33B2" w:rsidRPr="00AA33B2" w:rsidRDefault="00AA33B2" w:rsidP="002360ED">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fldChar w:fldCharType="end"/>
            </w:r>
          </w:p>
          <w:p w14:paraId="3FA96C7D" w14:textId="77777777" w:rsidR="00AA33B2" w:rsidRPr="00AA33B2" w:rsidRDefault="00AA33B2" w:rsidP="00D027DF"/>
          <w:p w14:paraId="61B3DA3D" w14:textId="77777777" w:rsidR="00AA33B2" w:rsidRPr="00AA33B2" w:rsidRDefault="00AA33B2" w:rsidP="00D027DF"/>
        </w:tc>
      </w:tr>
    </w:tbl>
    <w:p w14:paraId="20B7D83B" w14:textId="0AD071D3" w:rsidR="00AA33B2" w:rsidRPr="00AA33B2" w:rsidRDefault="00AA33B2" w:rsidP="00E977D5">
      <w:pPr>
        <w:pStyle w:val="Otsikko1"/>
      </w:pPr>
      <w:bookmarkStart w:id="66" w:name="_Toc448304573"/>
      <w:bookmarkStart w:id="67" w:name="_Toc14861002"/>
      <w:bookmarkStart w:id="68" w:name="_Toc66959190"/>
      <w:bookmarkStart w:id="69" w:name="_Toc112767012"/>
      <w:r w:rsidRPr="00AA33B2">
        <w:t>Lämpötilahallinta käsittelyssä ja valmistuksessa</w:t>
      </w:r>
      <w:bookmarkEnd w:id="66"/>
      <w:bookmarkEnd w:id="67"/>
      <w:bookmarkEnd w:id="68"/>
      <w:bookmarkEnd w:id="69"/>
    </w:p>
    <w:p w14:paraId="47EF0A07" w14:textId="77777777" w:rsidR="00AA33B2" w:rsidRPr="00AA33B2" w:rsidRDefault="00AA33B2" w:rsidP="00D027DF"/>
    <w:p w14:paraId="037B156B" w14:textId="324CDF66" w:rsidR="00AA33B2" w:rsidRPr="00AC3425" w:rsidRDefault="00AA33B2" w:rsidP="00D027DF">
      <w:r w:rsidRPr="00AA33B2">
        <w:t>Elintarvikkeiden säilytysaika huoneenlämmössä käsittelyn aikana pidetään mahdollisimman lyhyenä.</w:t>
      </w:r>
      <w:r w:rsidRPr="00AA33B2">
        <w:rPr>
          <w:b/>
        </w:rPr>
        <w:t xml:space="preserve"> </w:t>
      </w:r>
      <w:r w:rsidRPr="00AA33B2">
        <w:t>Esimerkiksi ruoanvalmistuksessa kylmäsäilytystä vaativia elintarvikkeita otetaan huoneen lämpötilaan vain tarvittava määrä kerrallaan. Elintarvikkeiden varastointi-</w:t>
      </w:r>
      <w:r w:rsidR="000C05BA">
        <w:t xml:space="preserve"> </w:t>
      </w:r>
      <w:r w:rsidRPr="00AA33B2">
        <w:t xml:space="preserve">ja tarjoilulämpötilat on </w:t>
      </w:r>
      <w:r w:rsidRPr="00AC3425">
        <w:t xml:space="preserve">esitetty liitteessä </w:t>
      </w:r>
      <w:r w:rsidR="00AC3425" w:rsidRPr="00AC3425">
        <w:t>1</w:t>
      </w:r>
      <w:r w:rsidRPr="00AC3425">
        <w:t>.</w:t>
      </w:r>
    </w:p>
    <w:p w14:paraId="4047EFAC" w14:textId="6F2DC41B" w:rsidR="00AA33B2" w:rsidRPr="00AA33B2" w:rsidRDefault="00AA33B2" w:rsidP="00E977D5">
      <w:pPr>
        <w:pStyle w:val="Otsikko2"/>
      </w:pPr>
      <w:bookmarkStart w:id="70" w:name="_Toc448304574"/>
      <w:bookmarkStart w:id="71" w:name="_Toc14861003"/>
      <w:bookmarkStart w:id="72" w:name="_Toc66959191"/>
      <w:bookmarkStart w:id="73" w:name="_Toc112767013"/>
      <w:r w:rsidRPr="00AA33B2">
        <w:lastRenderedPageBreak/>
        <w:t xml:space="preserve">Kypsennettävät </w:t>
      </w:r>
      <w:bookmarkEnd w:id="70"/>
      <w:r w:rsidRPr="00AA33B2">
        <w:t>ruoat</w:t>
      </w:r>
      <w:bookmarkEnd w:id="71"/>
      <w:bookmarkEnd w:id="72"/>
      <w:bookmarkEnd w:id="73"/>
    </w:p>
    <w:p w14:paraId="22C27D37" w14:textId="77777777" w:rsidR="00AA33B2" w:rsidRPr="00AA33B2" w:rsidRDefault="00AA33B2" w:rsidP="00D027DF"/>
    <w:p w14:paraId="12D4AEFD" w14:textId="3EDC719C" w:rsidR="00AA33B2" w:rsidRPr="00AA33B2" w:rsidRDefault="00AA33B2" w:rsidP="00D027DF">
      <w:r w:rsidRPr="00AA33B2">
        <w:t xml:space="preserve">Ruoissa mahdollisesti olevat ruokamyrkytysmikrobit tuhoutuvat pääsiallisesti riittävällä kuumennuksella. Tämän vuoksi tuotteiden riittävä kypsentäminen on tärkeää. Ruokien lämpötilan tulee olla kauttaaltaan yli +70 °C ja siipikarjanlihan yli +75 °C. </w:t>
      </w:r>
    </w:p>
    <w:p w14:paraId="0449E72C" w14:textId="77777777" w:rsidR="00AA33B2" w:rsidRPr="00AA33B2" w:rsidRDefault="00AA33B2" w:rsidP="00D027DF"/>
    <w:p w14:paraId="2A5904A3" w14:textId="1AAFBF38" w:rsidR="008945BF" w:rsidRPr="00AC3425" w:rsidRDefault="00AA33B2" w:rsidP="00AC3425">
      <w:pPr>
        <w:rPr>
          <w:b/>
          <w:bCs/>
        </w:rPr>
      </w:pPr>
      <w:r w:rsidRPr="006D3171">
        <w:rPr>
          <w:b/>
          <w:bCs/>
        </w:rPr>
        <w:t>Kypsennettävien ruokien lämpötilaseuranta:</w:t>
      </w:r>
    </w:p>
    <w:p w14:paraId="4162C807" w14:textId="5AA54360" w:rsidR="008945BF" w:rsidRDefault="008945BF" w:rsidP="00AC3425">
      <w:bookmarkStart w:id="74" w:name="_Hlk65755864"/>
      <w:r w:rsidRPr="008945BF">
        <w:t xml:space="preserve">Lämpötiloja </w:t>
      </w:r>
      <w:r>
        <w:t xml:space="preserve">mitataan </w:t>
      </w:r>
      <w:r>
        <w:fldChar w:fldCharType="begin">
          <w:ffData>
            <w:name w:val="Teksti106"/>
            <w:enabled/>
            <w:calcOnExit w:val="0"/>
            <w:textInput/>
          </w:ffData>
        </w:fldChar>
      </w:r>
      <w:bookmarkStart w:id="75" w:name="Teksti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r w:rsidRPr="008945BF">
        <w:t xml:space="preserve"> kertaa viikossa.</w:t>
      </w:r>
    </w:p>
    <w:p w14:paraId="4547306E" w14:textId="3042DADB" w:rsidR="008945BF" w:rsidRPr="00AA33B2" w:rsidRDefault="008945BF" w:rsidP="00AC3425">
      <w:pPr>
        <w:rPr>
          <w:lang w:eastAsia="fi-FI"/>
        </w:rPr>
      </w:pPr>
      <w:r w:rsidRPr="00AA33B2">
        <w:t xml:space="preserve">Lämpötilat kirjataan </w:t>
      </w:r>
      <w:r w:rsidRPr="00AA33B2">
        <w:rPr>
          <w:u w:val="single"/>
        </w:rPr>
        <w:fldChar w:fldCharType="begin">
          <w:ffData>
            <w:name w:val="Teksti58"/>
            <w:enabled/>
            <w:calcOnExit w:val="0"/>
            <w:textInput/>
          </w:ffData>
        </w:fldChar>
      </w:r>
      <w:r w:rsidRPr="00AA33B2">
        <w:rPr>
          <w:u w:val="single"/>
        </w:rPr>
        <w:instrText xml:space="preserve"> FORMTEXT </w:instrText>
      </w:r>
      <w:r w:rsidRPr="00AA33B2">
        <w:rPr>
          <w:u w:val="single"/>
        </w:rPr>
      </w:r>
      <w:r w:rsidRPr="00AA33B2">
        <w:rPr>
          <w:u w:val="single"/>
        </w:rPr>
        <w:fldChar w:fldCharType="separate"/>
      </w:r>
      <w:r w:rsidRPr="003A0550">
        <w:rPr>
          <w:u w:val="single"/>
        </w:rPr>
        <w:t> </w:t>
      </w:r>
      <w:r w:rsidRPr="003A0550">
        <w:rPr>
          <w:u w:val="single"/>
        </w:rPr>
        <w:t> </w:t>
      </w:r>
      <w:r w:rsidRPr="003A0550">
        <w:rPr>
          <w:u w:val="single"/>
        </w:rPr>
        <w:t> </w:t>
      </w:r>
      <w:r w:rsidRPr="003A0550">
        <w:rPr>
          <w:u w:val="single"/>
        </w:rPr>
        <w:t> </w:t>
      </w:r>
      <w:r w:rsidRPr="003A0550">
        <w:rPr>
          <w:u w:val="single"/>
        </w:rPr>
        <w:t> </w:t>
      </w:r>
      <w:r w:rsidRPr="00AA33B2">
        <w:rPr>
          <w:u w:val="single"/>
        </w:rPr>
        <w:fldChar w:fldCharType="end"/>
      </w:r>
      <w:r w:rsidRPr="00AA33B2">
        <w:t xml:space="preserve"> kertaa viikossa. </w:t>
      </w:r>
      <w:r w:rsidRPr="003A0550">
        <w:rPr>
          <w:lang w:eastAsia="fi-FI"/>
        </w:rPr>
        <w:t>Mihin/minne kirjaukset tehdään</w:t>
      </w:r>
      <w:r w:rsidR="00591265">
        <w:rPr>
          <w:lang w:eastAsia="fi-FI"/>
        </w:rPr>
        <w:t xml:space="preserve"> (esim. mallilomake 5)</w:t>
      </w:r>
      <w:r w:rsidRPr="003A0550">
        <w:rPr>
          <w:lang w:eastAsia="fi-FI"/>
        </w:rPr>
        <w:t>?</w:t>
      </w:r>
      <w:r>
        <w:rPr>
          <w:lang w:eastAsia="fi-FI"/>
        </w:rPr>
        <w:t xml:space="preserve"> </w:t>
      </w:r>
      <w:r>
        <w:rPr>
          <w:lang w:eastAsia="fi-FI"/>
        </w:rPr>
        <w:fldChar w:fldCharType="begin">
          <w:ffData>
            <w:name w:val="Teksti107"/>
            <w:enabled/>
            <w:calcOnExit w:val="0"/>
            <w:textInput/>
          </w:ffData>
        </w:fldChar>
      </w:r>
      <w:bookmarkStart w:id="76" w:name="Teksti107"/>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bookmarkEnd w:id="74"/>
      <w:bookmarkEnd w:id="76"/>
    </w:p>
    <w:p w14:paraId="3812525E" w14:textId="53C25D27" w:rsidR="00AA33B2" w:rsidRPr="00AA33B2" w:rsidRDefault="00AA33B2" w:rsidP="00D027DF">
      <w:r w:rsidRPr="00AA33B2">
        <w:t xml:space="preserve">Mitkä ovat </w:t>
      </w:r>
      <w:r w:rsidR="008945BF">
        <w:t xml:space="preserve">korjaavat </w:t>
      </w:r>
      <w:r w:rsidRPr="00AA33B2">
        <w:t>toimenpiteet lämpötilapoikkeamia todettaessa?</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AA33B2" w:rsidRPr="00CB5BA9" w14:paraId="1A9D50CE" w14:textId="77777777" w:rsidTr="00F14EEA">
        <w:trPr>
          <w:trHeight w:val="791"/>
        </w:trPr>
        <w:tc>
          <w:tcPr>
            <w:tcW w:w="8924" w:type="dxa"/>
            <w:shd w:val="clear" w:color="auto" w:fill="auto"/>
          </w:tcPr>
          <w:p w14:paraId="77192495" w14:textId="4A360958" w:rsidR="00AA33B2" w:rsidRPr="00AA33B2" w:rsidRDefault="00AA33B2" w:rsidP="00F14EEA">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fldChar w:fldCharType="end"/>
            </w:r>
          </w:p>
        </w:tc>
      </w:tr>
    </w:tbl>
    <w:p w14:paraId="094D66D7" w14:textId="77777777" w:rsidR="008945BF" w:rsidRPr="008945BF" w:rsidRDefault="008945BF" w:rsidP="008945BF">
      <w:pPr>
        <w:rPr>
          <w:lang w:eastAsia="fi-FI"/>
        </w:rPr>
      </w:pPr>
      <w:bookmarkStart w:id="77" w:name="_Toc14861004"/>
    </w:p>
    <w:p w14:paraId="2031BF3C" w14:textId="3B24A1C8" w:rsidR="00AA33B2" w:rsidRPr="00AA33B2" w:rsidRDefault="00AA33B2" w:rsidP="00E977D5">
      <w:pPr>
        <w:pStyle w:val="Otsikko2"/>
      </w:pPr>
      <w:bookmarkStart w:id="78" w:name="_Toc66959192"/>
      <w:bookmarkStart w:id="79" w:name="_Toc112767014"/>
      <w:r w:rsidRPr="00AA33B2">
        <w:t>Kuumana säilytettävät ruoat</w:t>
      </w:r>
      <w:bookmarkEnd w:id="77"/>
      <w:bookmarkEnd w:id="78"/>
      <w:bookmarkEnd w:id="79"/>
    </w:p>
    <w:p w14:paraId="2F8236D1" w14:textId="77777777" w:rsidR="00AA33B2" w:rsidRPr="00367874" w:rsidRDefault="00AA33B2" w:rsidP="00D027DF">
      <w:pPr>
        <w:rPr>
          <w:lang w:eastAsia="fi-FI"/>
        </w:rPr>
      </w:pPr>
    </w:p>
    <w:p w14:paraId="317DB77C" w14:textId="77777777" w:rsidR="00AA33B2" w:rsidRDefault="00AA33B2" w:rsidP="00D027DF">
      <w:pPr>
        <w:rPr>
          <w:lang w:eastAsia="fi-FI"/>
        </w:rPr>
      </w:pPr>
      <w:r>
        <w:rPr>
          <w:lang w:eastAsia="fi-FI"/>
        </w:rPr>
        <w:t>Ruoat, joita säilytetään keittiössä kuumana ennen tarjoilua, myyntiä tai kuljetust</w:t>
      </w:r>
      <w:r w:rsidRPr="00AA33B2">
        <w:t>a tulee säilyttää yli +60 °C:ssa</w:t>
      </w:r>
      <w:r>
        <w:rPr>
          <w:lang w:eastAsia="fi-FI"/>
        </w:rPr>
        <w:t>.</w:t>
      </w:r>
    </w:p>
    <w:p w14:paraId="70C235CA" w14:textId="7A0829B8" w:rsidR="00591265" w:rsidRDefault="00591265" w:rsidP="00D027DF">
      <w:pPr>
        <w:rPr>
          <w:lang w:eastAsia="fi-FI"/>
        </w:rPr>
      </w:pPr>
      <w:r>
        <w:rPr>
          <w:lang w:eastAsia="fi-FI"/>
        </w:rPr>
        <w:t xml:space="preserve">Mitä ruokia </w:t>
      </w:r>
      <w:r w:rsidR="00466117">
        <w:rPr>
          <w:lang w:eastAsia="fi-FI"/>
        </w:rPr>
        <w:t>myymälässä</w:t>
      </w:r>
      <w:r>
        <w:rPr>
          <w:lang w:eastAsia="fi-FI"/>
        </w:rPr>
        <w:t xml:space="preserve"> säilytetään kuumana (esim. keittiössä</w:t>
      </w:r>
      <w:r w:rsidR="00B8571B">
        <w:rPr>
          <w:lang w:eastAsia="fi-FI"/>
        </w:rPr>
        <w:t xml:space="preserve"> valmistettavat ruoat tai palvelutiskissä myynnissä olevat ruoat</w:t>
      </w:r>
      <w:r>
        <w:rPr>
          <w:lang w:eastAsia="fi-FI"/>
        </w:rPr>
        <w:t>)? Miten varmistetaan, että ruoka pysyy kuumana (esim. lämpöhaude)?</w:t>
      </w:r>
    </w:p>
    <w:tbl>
      <w:tblPr>
        <w:tblStyle w:val="TaulukkoRuudukko"/>
        <w:tblW w:w="0" w:type="auto"/>
        <w:tblInd w:w="720" w:type="dxa"/>
        <w:tblLook w:val="04A0" w:firstRow="1" w:lastRow="0" w:firstColumn="1" w:lastColumn="0" w:noHBand="0" w:noVBand="1"/>
      </w:tblPr>
      <w:tblGrid>
        <w:gridCol w:w="8756"/>
      </w:tblGrid>
      <w:tr w:rsidR="00591265" w14:paraId="1B8AED79" w14:textId="77777777" w:rsidTr="001A3DED">
        <w:trPr>
          <w:trHeight w:val="904"/>
        </w:trPr>
        <w:tc>
          <w:tcPr>
            <w:tcW w:w="9476" w:type="dxa"/>
          </w:tcPr>
          <w:p w14:paraId="051897F9" w14:textId="1781432C" w:rsidR="00591265" w:rsidRDefault="00591265" w:rsidP="00D027DF">
            <w:pPr>
              <w:ind w:left="0"/>
              <w:rPr>
                <w:lang w:eastAsia="fi-FI"/>
              </w:rPr>
            </w:pPr>
            <w:r>
              <w:rPr>
                <w:lang w:eastAsia="fi-FI"/>
              </w:rPr>
              <w:fldChar w:fldCharType="begin">
                <w:ffData>
                  <w:name w:val="Teksti167"/>
                  <w:enabled/>
                  <w:calcOnExit w:val="0"/>
                  <w:textInput/>
                </w:ffData>
              </w:fldChar>
            </w:r>
            <w:bookmarkStart w:id="80" w:name="Teksti167"/>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bookmarkEnd w:id="80"/>
          </w:p>
        </w:tc>
      </w:tr>
    </w:tbl>
    <w:p w14:paraId="43E188CF" w14:textId="77777777" w:rsidR="006800D3" w:rsidRDefault="006800D3" w:rsidP="00AC3425">
      <w:pPr>
        <w:rPr>
          <w:b/>
          <w:bCs/>
          <w:lang w:eastAsia="fi-FI"/>
        </w:rPr>
      </w:pPr>
    </w:p>
    <w:p w14:paraId="58711BCE" w14:textId="5A4FD66A" w:rsidR="00AA33B2" w:rsidRPr="00AC3425" w:rsidRDefault="00AA33B2" w:rsidP="00AC3425">
      <w:pPr>
        <w:rPr>
          <w:b/>
          <w:bCs/>
          <w:lang w:eastAsia="fi-FI"/>
        </w:rPr>
      </w:pPr>
      <w:r w:rsidRPr="006D3171">
        <w:rPr>
          <w:b/>
          <w:bCs/>
          <w:lang w:eastAsia="fi-FI"/>
        </w:rPr>
        <w:t>Kuumana säilytettävien ruokien lämpötilaseuranta:</w:t>
      </w:r>
      <w:bookmarkStart w:id="81" w:name="_Hlk65756389"/>
    </w:p>
    <w:p w14:paraId="7E65FFF5" w14:textId="02D27363" w:rsidR="008945BF" w:rsidRDefault="008945BF" w:rsidP="00AC3425">
      <w:r w:rsidRPr="008945BF">
        <w:t xml:space="preserve">Lämpötiloja </w:t>
      </w:r>
      <w:r>
        <w:t xml:space="preserve">mitataan </w:t>
      </w:r>
      <w:r>
        <w:fldChar w:fldCharType="begin">
          <w:ffData>
            <w:name w:val="Teksti1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8945BF">
        <w:t xml:space="preserve"> kertaa viikossa.</w:t>
      </w:r>
    </w:p>
    <w:p w14:paraId="5DCDABDF" w14:textId="24EC3AB0" w:rsidR="008945BF" w:rsidRDefault="008945BF" w:rsidP="008945BF">
      <w:pPr>
        <w:rPr>
          <w:lang w:eastAsia="fi-FI"/>
        </w:rPr>
      </w:pPr>
      <w:r w:rsidRPr="00AA33B2">
        <w:t xml:space="preserve">Lämpötilat kirjataan </w:t>
      </w:r>
      <w:r w:rsidRPr="00AA33B2">
        <w:rPr>
          <w:u w:val="single"/>
        </w:rPr>
        <w:fldChar w:fldCharType="begin">
          <w:ffData>
            <w:name w:val="Teksti58"/>
            <w:enabled/>
            <w:calcOnExit w:val="0"/>
            <w:textInput/>
          </w:ffData>
        </w:fldChar>
      </w:r>
      <w:r w:rsidRPr="00AA33B2">
        <w:rPr>
          <w:u w:val="single"/>
        </w:rPr>
        <w:instrText xml:space="preserve"> FORMTEXT </w:instrText>
      </w:r>
      <w:r w:rsidRPr="00AA33B2">
        <w:rPr>
          <w:u w:val="single"/>
        </w:rPr>
      </w:r>
      <w:r w:rsidRPr="00AA33B2">
        <w:rPr>
          <w:u w:val="single"/>
        </w:rPr>
        <w:fldChar w:fldCharType="separate"/>
      </w:r>
      <w:r w:rsidRPr="003A0550">
        <w:rPr>
          <w:u w:val="single"/>
        </w:rPr>
        <w:t> </w:t>
      </w:r>
      <w:r w:rsidRPr="003A0550">
        <w:rPr>
          <w:u w:val="single"/>
        </w:rPr>
        <w:t> </w:t>
      </w:r>
      <w:r w:rsidRPr="003A0550">
        <w:rPr>
          <w:u w:val="single"/>
        </w:rPr>
        <w:t> </w:t>
      </w:r>
      <w:r w:rsidRPr="003A0550">
        <w:rPr>
          <w:u w:val="single"/>
        </w:rPr>
        <w:t> </w:t>
      </w:r>
      <w:r w:rsidRPr="003A0550">
        <w:rPr>
          <w:u w:val="single"/>
        </w:rPr>
        <w:t> </w:t>
      </w:r>
      <w:r w:rsidRPr="00AA33B2">
        <w:rPr>
          <w:u w:val="single"/>
        </w:rPr>
        <w:fldChar w:fldCharType="end"/>
      </w:r>
      <w:r w:rsidRPr="00AA33B2">
        <w:t xml:space="preserve"> kertaa viikossa. </w:t>
      </w:r>
      <w:r w:rsidRPr="003A0550">
        <w:rPr>
          <w:lang w:eastAsia="fi-FI"/>
        </w:rPr>
        <w:t>Mihin/minne kirjaukset tehdään</w:t>
      </w:r>
      <w:r w:rsidR="00591265">
        <w:rPr>
          <w:lang w:eastAsia="fi-FI"/>
        </w:rPr>
        <w:t xml:space="preserve"> (esim. mallilomake 5)</w:t>
      </w:r>
      <w:r w:rsidRPr="003A0550">
        <w:rPr>
          <w:lang w:eastAsia="fi-FI"/>
        </w:rPr>
        <w:t>?</w:t>
      </w:r>
      <w:r>
        <w:rPr>
          <w:lang w:eastAsia="fi-FI"/>
        </w:rPr>
        <w:t xml:space="preserve"> </w:t>
      </w:r>
      <w:r>
        <w:rPr>
          <w:lang w:eastAsia="fi-FI"/>
        </w:rPr>
        <w:fldChar w:fldCharType="begin">
          <w:ffData>
            <w:name w:val="Teksti107"/>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bookmarkEnd w:id="81"/>
    <w:p w14:paraId="064495B1" w14:textId="3E4A4C82" w:rsidR="00AA33B2" w:rsidRPr="00AA33B2" w:rsidRDefault="00AA33B2" w:rsidP="00D027DF">
      <w:r w:rsidRPr="00AA33B2">
        <w:t xml:space="preserve">Mitkä ovat </w:t>
      </w:r>
      <w:r w:rsidR="008945BF">
        <w:t xml:space="preserve">korjaavat </w:t>
      </w:r>
      <w:r w:rsidRPr="00AA33B2">
        <w:t>toimenpiteet lämpötilapoikkeamia todettaessa?</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AA33B2" w:rsidRPr="00CB5BA9" w14:paraId="2C7AFFF1" w14:textId="77777777" w:rsidTr="00F14EEA">
        <w:trPr>
          <w:trHeight w:val="785"/>
        </w:trPr>
        <w:tc>
          <w:tcPr>
            <w:tcW w:w="8772" w:type="dxa"/>
            <w:shd w:val="clear" w:color="auto" w:fill="auto"/>
          </w:tcPr>
          <w:p w14:paraId="102F5157" w14:textId="77777777" w:rsidR="00AA33B2" w:rsidRPr="00AA33B2" w:rsidRDefault="00AA33B2" w:rsidP="008945BF">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fldChar w:fldCharType="end"/>
            </w:r>
          </w:p>
          <w:p w14:paraId="02502644" w14:textId="77777777" w:rsidR="00AA33B2" w:rsidRPr="00AA33B2" w:rsidRDefault="00AA33B2" w:rsidP="00D027DF">
            <w:pPr>
              <w:pStyle w:val="Luettelokappale"/>
            </w:pPr>
          </w:p>
          <w:p w14:paraId="57D89FE5" w14:textId="77777777" w:rsidR="00AA33B2" w:rsidRPr="00AA33B2" w:rsidRDefault="00AA33B2" w:rsidP="00D027DF">
            <w:pPr>
              <w:pStyle w:val="Luettelokappale"/>
            </w:pPr>
          </w:p>
        </w:tc>
      </w:tr>
    </w:tbl>
    <w:p w14:paraId="3B3CAD52" w14:textId="77777777" w:rsidR="00AA33B2" w:rsidRDefault="00AA33B2" w:rsidP="00D027DF">
      <w:bookmarkStart w:id="82" w:name="_Toc448304575"/>
    </w:p>
    <w:p w14:paraId="21D1FEA7" w14:textId="26DF5328" w:rsidR="00AA33B2" w:rsidRPr="00AA33B2" w:rsidRDefault="00AA33B2" w:rsidP="00E977D5">
      <w:pPr>
        <w:pStyle w:val="Otsikko2"/>
      </w:pPr>
      <w:bookmarkStart w:id="83" w:name="_Toc14861005"/>
      <w:bookmarkStart w:id="84" w:name="_Toc66959193"/>
      <w:bookmarkStart w:id="85" w:name="_Toc112767015"/>
      <w:r w:rsidRPr="00AA33B2">
        <w:t>Jäähdytettävät ruoat</w:t>
      </w:r>
      <w:bookmarkEnd w:id="82"/>
      <w:bookmarkEnd w:id="83"/>
      <w:bookmarkEnd w:id="84"/>
      <w:bookmarkEnd w:id="85"/>
    </w:p>
    <w:p w14:paraId="10231AAC" w14:textId="77777777" w:rsidR="00AA33B2" w:rsidRPr="00AA33B2" w:rsidRDefault="00AA33B2" w:rsidP="00D027DF">
      <w:pPr>
        <w:pStyle w:val="Luettelokappale"/>
      </w:pPr>
    </w:p>
    <w:p w14:paraId="68FF0C1A" w14:textId="2E1DE179" w:rsidR="00AA33B2" w:rsidRPr="00AA33B2" w:rsidRDefault="00AA33B2" w:rsidP="00D027DF">
      <w:pPr>
        <w:pStyle w:val="Luettelokappale"/>
      </w:pPr>
      <w:r w:rsidRPr="00AA33B2">
        <w:t>Kylmässä säilytettäväksi tarkoitet</w:t>
      </w:r>
      <w:r w:rsidR="00F14EEA">
        <w:t>tu</w:t>
      </w:r>
      <w:r w:rsidRPr="00AA33B2">
        <w:t xml:space="preserve"> ruo</w:t>
      </w:r>
      <w:r w:rsidR="00F14EEA">
        <w:t>ka</w:t>
      </w:r>
      <w:r w:rsidRPr="00AA33B2">
        <w:t xml:space="preserve"> on välittömästi kuumennuksen jälkeen ja enintään neljässä tunnissa jäähdytettävä + 6 °C:n lämpötilaan tai sen alle.</w:t>
      </w:r>
      <w:r w:rsidR="00F14EEA">
        <w:t xml:space="preserve"> </w:t>
      </w:r>
      <w:r w:rsidRPr="00AA33B2">
        <w:t xml:space="preserve">Keittiössä ja palvelumyynnissä kuumana säilytetyn ruuan saa jäähdyttää ja uudelleen kuumentaa, jos ruoan lämpötila on ollut koko säilytyksen ajan vähintään +60 °C. </w:t>
      </w:r>
    </w:p>
    <w:p w14:paraId="1D6CC824" w14:textId="13D489FF" w:rsidR="00AA33B2" w:rsidRPr="00AA33B2" w:rsidRDefault="008945BF" w:rsidP="00D027DF">
      <w:pPr>
        <w:pStyle w:val="Luettelokappale"/>
      </w:pPr>
      <w:r>
        <w:t xml:space="preserve">Mitä ruokia </w:t>
      </w:r>
      <w:r w:rsidR="00466117">
        <w:t>myymälässä</w:t>
      </w:r>
      <w:r w:rsidR="00AA33B2" w:rsidRPr="00AA33B2">
        <w:t xml:space="preserve"> jäähdytetään? Kuinka usein? Kuinka paljon kerrallaan?</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AA33B2" w:rsidRPr="00CB5BA9" w14:paraId="4EA760F8" w14:textId="77777777" w:rsidTr="001A3DED">
        <w:trPr>
          <w:trHeight w:val="1088"/>
        </w:trPr>
        <w:tc>
          <w:tcPr>
            <w:tcW w:w="8924" w:type="dxa"/>
            <w:shd w:val="clear" w:color="auto" w:fill="auto"/>
          </w:tcPr>
          <w:p w14:paraId="7146D289" w14:textId="77777777" w:rsidR="00AA33B2" w:rsidRPr="00AA33B2" w:rsidRDefault="00AA33B2" w:rsidP="008945BF">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fldChar w:fldCharType="end"/>
            </w:r>
          </w:p>
          <w:p w14:paraId="4507BA38" w14:textId="77777777" w:rsidR="00AA33B2" w:rsidRPr="00AA33B2" w:rsidRDefault="00AA33B2" w:rsidP="00D027DF">
            <w:pPr>
              <w:pStyle w:val="Luettelokappale"/>
            </w:pPr>
          </w:p>
          <w:p w14:paraId="4798DEC7" w14:textId="77777777" w:rsidR="00AA33B2" w:rsidRPr="00AA33B2" w:rsidRDefault="00AA33B2" w:rsidP="00A928AD">
            <w:pPr>
              <w:ind w:left="0"/>
            </w:pPr>
          </w:p>
        </w:tc>
      </w:tr>
    </w:tbl>
    <w:p w14:paraId="09738CCE" w14:textId="77777777" w:rsidR="001A3DED" w:rsidRDefault="001A3DED" w:rsidP="00D027DF">
      <w:pPr>
        <w:pStyle w:val="Luettelokappale"/>
      </w:pPr>
    </w:p>
    <w:p w14:paraId="56E27C2B" w14:textId="30ED7AC0" w:rsidR="008945BF" w:rsidRDefault="008945BF" w:rsidP="00D027DF">
      <w:pPr>
        <w:pStyle w:val="Luettelokappale"/>
      </w:pPr>
      <w:r>
        <w:lastRenderedPageBreak/>
        <w:t>Missä tai miten ruoat jäähdytetään?</w:t>
      </w:r>
    </w:p>
    <w:tbl>
      <w:tblPr>
        <w:tblStyle w:val="TaulukkoRuudukko"/>
        <w:tblW w:w="0" w:type="auto"/>
        <w:tblInd w:w="720" w:type="dxa"/>
        <w:tblLook w:val="04A0" w:firstRow="1" w:lastRow="0" w:firstColumn="1" w:lastColumn="0" w:noHBand="0" w:noVBand="1"/>
      </w:tblPr>
      <w:tblGrid>
        <w:gridCol w:w="8756"/>
      </w:tblGrid>
      <w:tr w:rsidR="008945BF" w14:paraId="08460CAD" w14:textId="77777777" w:rsidTr="00B8571B">
        <w:trPr>
          <w:trHeight w:val="977"/>
        </w:trPr>
        <w:tc>
          <w:tcPr>
            <w:tcW w:w="9476" w:type="dxa"/>
          </w:tcPr>
          <w:p w14:paraId="6432B491" w14:textId="595B2EDF" w:rsidR="008945BF" w:rsidRDefault="008945BF" w:rsidP="00D027DF">
            <w:pPr>
              <w:pStyle w:val="Luettelokappale"/>
              <w:ind w:left="0"/>
            </w:pPr>
            <w:r>
              <w:fldChar w:fldCharType="begin">
                <w:ffData>
                  <w:name w:val="Teksti108"/>
                  <w:enabled/>
                  <w:calcOnExit w:val="0"/>
                  <w:textInput/>
                </w:ffData>
              </w:fldChar>
            </w:r>
            <w:bookmarkStart w:id="86" w:name="Teksti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413A492D" w14:textId="77777777" w:rsidR="008945BF" w:rsidRDefault="008945BF" w:rsidP="00D027DF">
      <w:pPr>
        <w:pStyle w:val="Luettelokappale"/>
      </w:pPr>
    </w:p>
    <w:p w14:paraId="5AAB09EB" w14:textId="5A20C2BD" w:rsidR="00AA33B2" w:rsidRPr="00AA33B2" w:rsidRDefault="008945BF" w:rsidP="00D027DF">
      <w:pPr>
        <w:pStyle w:val="Luettelokappale"/>
      </w:pPr>
      <w:r>
        <w:t>Suositelluin tapa jäähdyttää ruoka on käyttää jäähdytykseen tarkoitettua jäähdytyskaappia tai pikajäähdytyskaappia. Satunnaisesti tai pieniä määriä ruokaa voi jäähdyttää kylmän veden tai jäiden avulla</w:t>
      </w:r>
      <w:r w:rsidR="00712B35">
        <w:t>. Pieniä määriä voi jäähdyttää myös kylmäsäilytyslaitteessa, mutta laitteessa olevien ruokien lämpötila ei saa nousta jäähdytyksen aikana.</w:t>
      </w:r>
    </w:p>
    <w:p w14:paraId="3FC9610A" w14:textId="77777777" w:rsidR="00466117" w:rsidRPr="00AA33B2" w:rsidRDefault="00466117" w:rsidP="00D027DF"/>
    <w:p w14:paraId="48FAC3E6" w14:textId="769CFC64" w:rsidR="00AA33B2" w:rsidRPr="00E12575" w:rsidRDefault="00AA33B2" w:rsidP="00712B35">
      <w:bookmarkStart w:id="87" w:name="_Hlk65757662"/>
      <w:r w:rsidRPr="00E12575">
        <w:t>Jäähdytettävien ruokien lämpötilaseuranta:</w:t>
      </w:r>
    </w:p>
    <w:p w14:paraId="5C8BF389" w14:textId="3FE344ED" w:rsidR="00712B35" w:rsidRDefault="00712B35" w:rsidP="000B57EA">
      <w:pPr>
        <w:pStyle w:val="Luettelokappale"/>
        <w:numPr>
          <w:ilvl w:val="0"/>
          <w:numId w:val="13"/>
        </w:numPr>
      </w:pPr>
      <w:r w:rsidRPr="008945BF">
        <w:t xml:space="preserve">Lämpötiloja </w:t>
      </w:r>
      <w:r>
        <w:t xml:space="preserve">mitataan </w:t>
      </w:r>
      <w:r>
        <w:fldChar w:fldCharType="begin">
          <w:ffData>
            <w:name w:val="Teksti1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8945BF">
        <w:t xml:space="preserve"> kertaa viikossa.</w:t>
      </w:r>
    </w:p>
    <w:p w14:paraId="000AAB9C" w14:textId="2E40A946" w:rsidR="00712B35" w:rsidRDefault="00712B35" w:rsidP="00F91EA2">
      <w:pPr>
        <w:pStyle w:val="Luettelokappale"/>
        <w:numPr>
          <w:ilvl w:val="0"/>
          <w:numId w:val="13"/>
        </w:numPr>
      </w:pPr>
      <w:r w:rsidRPr="00AA33B2">
        <w:t xml:space="preserve">Lämpötilat kirjataan </w:t>
      </w:r>
      <w:r w:rsidRPr="003F5FD6">
        <w:rPr>
          <w:u w:val="single"/>
        </w:rPr>
        <w:fldChar w:fldCharType="begin">
          <w:ffData>
            <w:name w:val="Teksti58"/>
            <w:enabled/>
            <w:calcOnExit w:val="0"/>
            <w:textInput/>
          </w:ffData>
        </w:fldChar>
      </w:r>
      <w:r w:rsidRPr="003F5FD6">
        <w:rPr>
          <w:u w:val="single"/>
        </w:rPr>
        <w:instrText xml:space="preserve"> FORMTEXT </w:instrText>
      </w:r>
      <w:r w:rsidRPr="003F5FD6">
        <w:rPr>
          <w:u w:val="single"/>
        </w:rPr>
      </w:r>
      <w:r w:rsidRPr="003F5FD6">
        <w:rPr>
          <w:u w:val="single"/>
        </w:rPr>
        <w:fldChar w:fldCharType="separate"/>
      </w:r>
      <w:r w:rsidRPr="003A0550">
        <w:rPr>
          <w:u w:val="single"/>
        </w:rPr>
        <w:t> </w:t>
      </w:r>
      <w:r w:rsidRPr="003A0550">
        <w:rPr>
          <w:u w:val="single"/>
        </w:rPr>
        <w:t> </w:t>
      </w:r>
      <w:r w:rsidRPr="003A0550">
        <w:rPr>
          <w:u w:val="single"/>
        </w:rPr>
        <w:t> </w:t>
      </w:r>
      <w:r w:rsidRPr="003A0550">
        <w:rPr>
          <w:u w:val="single"/>
        </w:rPr>
        <w:t> </w:t>
      </w:r>
      <w:r w:rsidRPr="003A0550">
        <w:rPr>
          <w:u w:val="single"/>
        </w:rPr>
        <w:t> </w:t>
      </w:r>
      <w:r w:rsidRPr="003F5FD6">
        <w:rPr>
          <w:u w:val="single"/>
        </w:rPr>
        <w:fldChar w:fldCharType="end"/>
      </w:r>
      <w:r w:rsidRPr="00AA33B2">
        <w:t xml:space="preserve"> kertaa viikossa. </w:t>
      </w:r>
      <w:r w:rsidRPr="003A0550">
        <w:t>Mihin/minne kirjaukset tehdään</w:t>
      </w:r>
      <w:r w:rsidR="00591265">
        <w:t xml:space="preserve"> (esim. mallilomake 4)</w:t>
      </w:r>
      <w:r w:rsidRPr="003A0550">
        <w:t>?</w:t>
      </w:r>
      <w:r>
        <w:t xml:space="preserve"> </w:t>
      </w:r>
      <w:r>
        <w:fldChar w:fldCharType="begin">
          <w:ffData>
            <w:name w:val="Teksti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87"/>
    <w:p w14:paraId="5BCCC64F" w14:textId="6D6BB5C0" w:rsidR="00712B35" w:rsidRDefault="00712B35" w:rsidP="00D027DF"/>
    <w:p w14:paraId="1FE811D9" w14:textId="77777777" w:rsidR="00B8571B" w:rsidRDefault="00712B35" w:rsidP="00D027DF">
      <w:r>
        <w:t>Kirjanpidosta tulee käydä ilmi, miten nopeasti ruoka on jäähtynyt.</w:t>
      </w:r>
      <w:r w:rsidR="00466117">
        <w:t xml:space="preserve"> </w:t>
      </w:r>
      <w:r>
        <w:t>Ruoan lämpötila on hyvä tarkistaa noin kahden tunnin kuluessa jäähdytyksen aloittamisen jälkeen. Jos ruoan jäähtyminen vaikuttaa hitaalta, ehditään jäähdytystä vielä tehostaa.</w:t>
      </w:r>
      <w:r w:rsidR="00B8571B">
        <w:t xml:space="preserve"> </w:t>
      </w:r>
    </w:p>
    <w:p w14:paraId="573A19C8" w14:textId="2BDEDD99" w:rsidR="00AA33B2" w:rsidRPr="00AA33B2" w:rsidRDefault="00AA33B2" w:rsidP="00D027DF">
      <w:r w:rsidRPr="00AA33B2">
        <w:t>Mitkä ovat</w:t>
      </w:r>
      <w:r w:rsidR="00712B35">
        <w:t xml:space="preserve"> korjaavat</w:t>
      </w:r>
      <w:r w:rsidRPr="00AA33B2">
        <w:t xml:space="preserve"> toimenpiteet</w:t>
      </w:r>
      <w:r w:rsidR="00712B35">
        <w:t>, jos ruoka ei jäähdy riittävän nopeasti</w:t>
      </w:r>
      <w:r w:rsidRPr="00AA33B2">
        <w:t>?</w:t>
      </w:r>
    </w:p>
    <w:tbl>
      <w:tblPr>
        <w:tblStyle w:val="TaulukkoRuudukko"/>
        <w:tblW w:w="0" w:type="auto"/>
        <w:tblInd w:w="720" w:type="dxa"/>
        <w:tblLook w:val="04A0" w:firstRow="1" w:lastRow="0" w:firstColumn="1" w:lastColumn="0" w:noHBand="0" w:noVBand="1"/>
      </w:tblPr>
      <w:tblGrid>
        <w:gridCol w:w="8756"/>
      </w:tblGrid>
      <w:tr w:rsidR="00712B35" w14:paraId="581E9386" w14:textId="77777777" w:rsidTr="00A928AD">
        <w:trPr>
          <w:trHeight w:val="988"/>
        </w:trPr>
        <w:tc>
          <w:tcPr>
            <w:tcW w:w="9476" w:type="dxa"/>
          </w:tcPr>
          <w:p w14:paraId="7D87A700" w14:textId="4D049120" w:rsidR="00712B35" w:rsidRDefault="00712B35" w:rsidP="00D027DF">
            <w:pPr>
              <w:ind w:left="0"/>
            </w:pPr>
            <w:r>
              <w:fldChar w:fldCharType="begin">
                <w:ffData>
                  <w:name w:val="Teksti109"/>
                  <w:enabled/>
                  <w:calcOnExit w:val="0"/>
                  <w:textInput/>
                </w:ffData>
              </w:fldChar>
            </w:r>
            <w:bookmarkStart w:id="88" w:name="Teksti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28BFCDF3" w14:textId="77777777" w:rsidR="00A928AD" w:rsidRDefault="00A928AD" w:rsidP="00A928AD">
      <w:pPr>
        <w:pStyle w:val="Otsikko2"/>
        <w:numPr>
          <w:ilvl w:val="0"/>
          <w:numId w:val="0"/>
        </w:numPr>
      </w:pPr>
      <w:bookmarkStart w:id="89" w:name="_Toc448304576"/>
      <w:bookmarkStart w:id="90" w:name="_Toc14861006"/>
      <w:bookmarkStart w:id="91" w:name="_Toc66959194"/>
    </w:p>
    <w:p w14:paraId="06C3A0F9" w14:textId="058A6134" w:rsidR="00AA33B2" w:rsidRPr="00AA33B2" w:rsidRDefault="00AA33B2" w:rsidP="00E977D5">
      <w:pPr>
        <w:pStyle w:val="Otsikko2"/>
      </w:pPr>
      <w:bookmarkStart w:id="92" w:name="_Toc112767016"/>
      <w:r w:rsidRPr="00AA33B2">
        <w:t xml:space="preserve">Jäädytettävät </w:t>
      </w:r>
      <w:bookmarkEnd w:id="89"/>
      <w:r w:rsidRPr="00AA33B2">
        <w:t>ruoat</w:t>
      </w:r>
      <w:bookmarkEnd w:id="90"/>
      <w:bookmarkEnd w:id="91"/>
      <w:bookmarkEnd w:id="92"/>
    </w:p>
    <w:p w14:paraId="1A031E3E" w14:textId="77777777" w:rsidR="00AA33B2" w:rsidRPr="00AA33B2" w:rsidRDefault="00AA33B2" w:rsidP="00D027DF"/>
    <w:p w14:paraId="23A4D7DC" w14:textId="22030BD0" w:rsidR="00AA33B2" w:rsidRPr="00AA33B2" w:rsidRDefault="00AA33B2" w:rsidP="00D027DF">
      <w:r w:rsidRPr="00AA33B2">
        <w:t>Jäädytettyjen ruokien säilyttämistä varten on kylmäkaluste, jonka lämpötila on -18 °C tai kylmempi.</w:t>
      </w:r>
      <w:r w:rsidRPr="00AA33B2">
        <w:rPr>
          <w:b/>
        </w:rPr>
        <w:t xml:space="preserve"> </w:t>
      </w:r>
      <w:r w:rsidRPr="00AA33B2">
        <w:t xml:space="preserve">Ruoat jäädytetään </w:t>
      </w:r>
      <w:r w:rsidRPr="00AA33B2">
        <w:rPr>
          <w:rFonts w:cs="Arial"/>
          <w:color w:val="000000"/>
          <w:szCs w:val="24"/>
        </w:rPr>
        <w:t>ennen viimeistä käyttöajankohtaa.</w:t>
      </w:r>
      <w:r w:rsidRPr="00AA33B2">
        <w:t xml:space="preserve"> Jäädytet</w:t>
      </w:r>
      <w:r w:rsidR="00D734A6">
        <w:t>t</w:t>
      </w:r>
      <w:r w:rsidRPr="00AA33B2">
        <w:t>y</w:t>
      </w:r>
      <w:r w:rsidR="00D734A6">
        <w:t>je</w:t>
      </w:r>
      <w:r w:rsidRPr="00AA33B2">
        <w:t xml:space="preserve">n ruokien säilytysaika on kaksi kuukautta joko jäädytyspäivästä tai pakkauksessa olevasta päiväysmerkinnästä (lisäohjeita </w:t>
      </w:r>
      <w:r w:rsidRPr="00AC3425">
        <w:t>liitteessä 2).</w:t>
      </w:r>
    </w:p>
    <w:p w14:paraId="05F9DDC7" w14:textId="77777777" w:rsidR="00AA33B2" w:rsidRPr="00AA33B2" w:rsidRDefault="00AA33B2" w:rsidP="00F91EA2">
      <w:pPr>
        <w:pStyle w:val="Luettelokappale"/>
        <w:numPr>
          <w:ilvl w:val="0"/>
          <w:numId w:val="5"/>
        </w:numPr>
      </w:pPr>
      <w:r w:rsidRPr="00AA33B2">
        <w:t>Jäädytettävän elintarvikkeen pakkaukseen merkitään selvästi pakkauksen sisältö eli elintarvikkeen nimi ja jäädytyspäivämäärä.</w:t>
      </w:r>
    </w:p>
    <w:p w14:paraId="5DBDE060" w14:textId="77777777" w:rsidR="00AA33B2" w:rsidRPr="00AA33B2" w:rsidRDefault="00AA33B2" w:rsidP="00F91EA2">
      <w:pPr>
        <w:pStyle w:val="Luettelokappale"/>
        <w:numPr>
          <w:ilvl w:val="0"/>
          <w:numId w:val="5"/>
        </w:numPr>
      </w:pPr>
      <w:r w:rsidRPr="00AA33B2">
        <w:t>Jäädytettyjen ruokien säilytysaikoja seurataan säännöllisesti. Jäädytetyt elintarvikkeet, joiden viimeinen käyttöajankohta tai parasta ennen päivämäärä tai jäädyttämispäivä on ylittynyt kahdella kuukaudella, hävitetään asianmukaisesti.</w:t>
      </w:r>
    </w:p>
    <w:p w14:paraId="6A218ADA" w14:textId="3243C520" w:rsidR="00AA33B2" w:rsidRPr="00AA33B2" w:rsidRDefault="00AA33B2" w:rsidP="00D027DF">
      <w:r w:rsidRPr="00AA33B2">
        <w:t xml:space="preserve">Jos ravintolassa käytetään raakaa kalaa (graavikalaa, sushia, jossa raakaa kalaa) tulee huomioida ohje kalastustuotteiden jäädyttämisestä </w:t>
      </w:r>
      <w:r w:rsidRPr="00AA33B2">
        <w:rPr>
          <w:color w:val="000000"/>
        </w:rPr>
        <w:t>(liite 3).</w:t>
      </w:r>
      <w:r w:rsidR="00B8571B">
        <w:rPr>
          <w:color w:val="000000"/>
        </w:rPr>
        <w:br/>
      </w:r>
    </w:p>
    <w:p w14:paraId="4F41143E" w14:textId="5A2E035C" w:rsidR="00AA33B2" w:rsidRPr="00AA33B2" w:rsidRDefault="00B8571B" w:rsidP="00D027DF">
      <w:pPr>
        <w:pStyle w:val="Luettelokappale"/>
        <w:rPr>
          <w:i/>
        </w:rPr>
      </w:pPr>
      <w:r>
        <w:t>Myymälässä</w:t>
      </w:r>
      <w:r w:rsidR="00AA33B2" w:rsidRPr="00AA33B2">
        <w:t xml:space="preserve"> jäädytetään seuraavia ruokia</w:t>
      </w:r>
      <w:r>
        <w:t xml:space="preserve"> (esim. ruoka-apuun menevät elintarvikkeet)</w:t>
      </w:r>
      <w:r w:rsidR="00AA33B2" w:rsidRPr="00AA33B2">
        <w:t xml:space="preserve">: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7"/>
      </w:tblGrid>
      <w:tr w:rsidR="00AA33B2" w:rsidRPr="00CB5BA9" w14:paraId="23A3F8E3" w14:textId="77777777" w:rsidTr="00AA33B2">
        <w:tc>
          <w:tcPr>
            <w:tcW w:w="9628" w:type="dxa"/>
            <w:shd w:val="clear" w:color="auto" w:fill="auto"/>
          </w:tcPr>
          <w:p w14:paraId="0EB27867" w14:textId="77777777" w:rsidR="00AA33B2" w:rsidRPr="00AA33B2" w:rsidRDefault="00AA33B2" w:rsidP="006D3171">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fldChar w:fldCharType="end"/>
            </w:r>
          </w:p>
          <w:p w14:paraId="6FC1ADC7" w14:textId="77777777" w:rsidR="00AA33B2" w:rsidRPr="00AA33B2" w:rsidRDefault="00AA33B2" w:rsidP="00D027DF"/>
          <w:p w14:paraId="7434AB7E" w14:textId="77777777" w:rsidR="00AA33B2" w:rsidRPr="00AA33B2" w:rsidRDefault="00AA33B2" w:rsidP="00D027DF">
            <w:pPr>
              <w:pStyle w:val="Luettelokappale"/>
            </w:pPr>
          </w:p>
        </w:tc>
      </w:tr>
    </w:tbl>
    <w:p w14:paraId="7D2616D7" w14:textId="77777777" w:rsidR="00AA33B2" w:rsidRPr="00AA33B2" w:rsidRDefault="00AA33B2" w:rsidP="00D027DF">
      <w:pPr>
        <w:pStyle w:val="Luettelokappale"/>
      </w:pPr>
      <w:r w:rsidRPr="00AA33B2">
        <w:t>Missä ruoat jäädytetään? Kuinka paljon ruokia jäädytetään kerrallaan?</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AA33B2" w:rsidRPr="00CB5BA9" w14:paraId="6B6FDCC6" w14:textId="77777777" w:rsidTr="00AA33B2">
        <w:tc>
          <w:tcPr>
            <w:tcW w:w="8789" w:type="dxa"/>
            <w:shd w:val="clear" w:color="auto" w:fill="auto"/>
          </w:tcPr>
          <w:p w14:paraId="3947247A" w14:textId="77777777" w:rsidR="00AA33B2" w:rsidRPr="00AA33B2" w:rsidRDefault="00AA33B2" w:rsidP="006D3171">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fldChar w:fldCharType="end"/>
            </w:r>
          </w:p>
          <w:p w14:paraId="794F2539" w14:textId="77777777" w:rsidR="00AA33B2" w:rsidRPr="00AA33B2" w:rsidRDefault="00AA33B2" w:rsidP="00D027DF">
            <w:pPr>
              <w:pStyle w:val="Luettelokappale"/>
            </w:pPr>
          </w:p>
          <w:p w14:paraId="6C53F1CB" w14:textId="77777777" w:rsidR="00AA33B2" w:rsidRPr="00AA33B2" w:rsidRDefault="00AA33B2" w:rsidP="00D027DF">
            <w:pPr>
              <w:pStyle w:val="Luettelokappale"/>
            </w:pPr>
          </w:p>
        </w:tc>
      </w:tr>
    </w:tbl>
    <w:p w14:paraId="3D7584A7" w14:textId="77777777" w:rsidR="00AA33B2" w:rsidRPr="00AA33B2" w:rsidRDefault="00AA33B2" w:rsidP="00D027DF"/>
    <w:p w14:paraId="14576DDF" w14:textId="135F689C" w:rsidR="00AA33B2" w:rsidRPr="00AA33B2" w:rsidRDefault="00AA33B2" w:rsidP="006D3171">
      <w:pPr>
        <w:pStyle w:val="Otsikko3"/>
      </w:pPr>
      <w:bookmarkStart w:id="93" w:name="_Toc448304577"/>
      <w:bookmarkStart w:id="94" w:name="_Toc14861007"/>
      <w:bookmarkStart w:id="95" w:name="_Toc66959195"/>
      <w:bookmarkStart w:id="96" w:name="_Toc112767017"/>
      <w:r w:rsidRPr="00AA33B2">
        <w:lastRenderedPageBreak/>
        <w:t xml:space="preserve">Sulatettavat </w:t>
      </w:r>
      <w:bookmarkEnd w:id="93"/>
      <w:r w:rsidRPr="00AA33B2">
        <w:t>ruoat</w:t>
      </w:r>
      <w:bookmarkEnd w:id="94"/>
      <w:bookmarkEnd w:id="95"/>
      <w:bookmarkEnd w:id="96"/>
    </w:p>
    <w:p w14:paraId="791EB96F" w14:textId="77777777" w:rsidR="00AA33B2" w:rsidRPr="00CB5BA9" w:rsidRDefault="00AA33B2" w:rsidP="00D027DF"/>
    <w:p w14:paraId="7177191B" w14:textId="6CEE3B42" w:rsidR="006D3171" w:rsidRPr="00AA33B2" w:rsidRDefault="00AA33B2" w:rsidP="00D027DF">
      <w:r w:rsidRPr="00AA33B2">
        <w:t xml:space="preserve">Jäädytetyt ruoat tulee sulattaa kylmälaitteessa tai muussa vastaavassa tilassa niin, että sulatettavan elintarvikkeen pinnan lämpötila ei nouse muita osia korkeammaksi. </w:t>
      </w:r>
      <w:r w:rsidR="006D3171" w:rsidRPr="006D3171">
        <w:t>Elintarvikkeet sulatetaan siten, että sulamisvesi ei pääse valumaan muihin elintarvikkeisiin</w:t>
      </w:r>
      <w:r w:rsidR="006D3171">
        <w:t>.</w:t>
      </w:r>
    </w:p>
    <w:p w14:paraId="20E79E51" w14:textId="77777777" w:rsidR="00AA33B2" w:rsidRPr="00AA33B2" w:rsidRDefault="00AA33B2" w:rsidP="00D027DF">
      <w:r w:rsidRPr="00AA33B2">
        <w:t>Missä ja miten jäädytetyt elintarvikkeet sulatetaan?</w:t>
      </w:r>
    </w:p>
    <w:tbl>
      <w:tblPr>
        <w:tblW w:w="864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AA33B2" w:rsidRPr="00CB5BA9" w14:paraId="64F50777" w14:textId="77777777" w:rsidTr="00F61E0A">
        <w:trPr>
          <w:trHeight w:val="1166"/>
        </w:trPr>
        <w:tc>
          <w:tcPr>
            <w:tcW w:w="8642" w:type="dxa"/>
            <w:shd w:val="clear" w:color="auto" w:fill="auto"/>
          </w:tcPr>
          <w:p w14:paraId="70B14657" w14:textId="77777777" w:rsidR="00AA33B2" w:rsidRPr="00AA33B2" w:rsidRDefault="00AA33B2" w:rsidP="00F61E0A">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fldChar w:fldCharType="end"/>
            </w:r>
          </w:p>
          <w:p w14:paraId="5BE46B4B" w14:textId="77777777" w:rsidR="00AA33B2" w:rsidRPr="00AA33B2" w:rsidRDefault="00AA33B2" w:rsidP="00D027DF"/>
        </w:tc>
      </w:tr>
    </w:tbl>
    <w:p w14:paraId="6C11F8C7" w14:textId="77777777" w:rsidR="00AA33B2" w:rsidRPr="00AA33B2" w:rsidRDefault="00AA33B2" w:rsidP="00F61E0A">
      <w:pPr>
        <w:ind w:left="0"/>
      </w:pPr>
    </w:p>
    <w:p w14:paraId="0881E913" w14:textId="3DB85A0F" w:rsidR="00AA33B2" w:rsidRPr="006D3171" w:rsidRDefault="00AA33B2" w:rsidP="006D3171">
      <w:pPr>
        <w:pStyle w:val="Otsikko2"/>
      </w:pPr>
      <w:bookmarkStart w:id="97" w:name="_Toc448304578"/>
      <w:bookmarkStart w:id="98" w:name="_Toc14861008"/>
      <w:bookmarkStart w:id="99" w:name="_Toc66959196"/>
      <w:bookmarkStart w:id="100" w:name="_Toc112767018"/>
      <w:r w:rsidRPr="006D3171">
        <w:t xml:space="preserve">Uudelleen kuumennettavat </w:t>
      </w:r>
      <w:bookmarkEnd w:id="97"/>
      <w:r w:rsidRPr="006D3171">
        <w:t>ruoat</w:t>
      </w:r>
      <w:bookmarkEnd w:id="98"/>
      <w:bookmarkEnd w:id="99"/>
      <w:bookmarkEnd w:id="100"/>
    </w:p>
    <w:p w14:paraId="7AD73E43" w14:textId="77777777" w:rsidR="00AA33B2" w:rsidRPr="00AA33B2" w:rsidRDefault="00AA33B2" w:rsidP="00D027DF"/>
    <w:p w14:paraId="2E7C91AB" w14:textId="17375E60" w:rsidR="00AA33B2" w:rsidRPr="00AA33B2" w:rsidRDefault="00AA33B2" w:rsidP="00D027DF">
      <w:r w:rsidRPr="00AA33B2">
        <w:t>Uudelleen kuumennettavien ruokien lämpötilan tul</w:t>
      </w:r>
      <w:r w:rsidR="006D3171">
        <w:t>ee</w:t>
      </w:r>
      <w:r w:rsidRPr="00AA33B2">
        <w:t xml:space="preserve"> olla kauttaaltaan vähintään +70 °C. </w:t>
      </w:r>
    </w:p>
    <w:p w14:paraId="51339D1C" w14:textId="0D56D1C4" w:rsidR="00AA33B2" w:rsidRPr="00AA33B2" w:rsidRDefault="006D3171" w:rsidP="00D027DF">
      <w:r>
        <w:t xml:space="preserve">Mitä ruokia </w:t>
      </w:r>
      <w:r w:rsidR="00E12575">
        <w:t xml:space="preserve">myymälässä </w:t>
      </w:r>
      <w:r>
        <w:t>kuumennetaan</w:t>
      </w:r>
      <w:r w:rsidR="00E12575">
        <w:t xml:space="preserve"> uudelleen ja missä</w:t>
      </w:r>
      <w:r>
        <w:t>? Miten varmistetaan, että kuumennus on riittävä?</w:t>
      </w:r>
      <w:r w:rsidR="00591265">
        <w:t xml:space="preserve"> Kirjataanko lämpötiloja, </w:t>
      </w:r>
      <w:r w:rsidR="00E12575">
        <w:t>kuinka</w:t>
      </w:r>
      <w:r w:rsidR="00591265">
        <w:t xml:space="preserve"> usein ja mihin ne kirjataan (esim. mallilomake 5)?</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7"/>
      </w:tblGrid>
      <w:tr w:rsidR="00AA33B2" w:rsidRPr="00CB5BA9" w14:paraId="15417E6F" w14:textId="77777777" w:rsidTr="00AA33B2">
        <w:tc>
          <w:tcPr>
            <w:tcW w:w="8767" w:type="dxa"/>
            <w:shd w:val="clear" w:color="auto" w:fill="auto"/>
          </w:tcPr>
          <w:p w14:paraId="441F2D4A" w14:textId="77777777" w:rsidR="00AA33B2" w:rsidRPr="00AA33B2" w:rsidRDefault="00AA33B2" w:rsidP="006D3171">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fldChar w:fldCharType="end"/>
            </w:r>
          </w:p>
          <w:p w14:paraId="7B193BDB" w14:textId="77777777" w:rsidR="00AA33B2" w:rsidRPr="00AA33B2" w:rsidRDefault="00AA33B2" w:rsidP="00D027DF"/>
          <w:p w14:paraId="121A47CF" w14:textId="77777777" w:rsidR="00AA33B2" w:rsidRPr="00AA33B2" w:rsidRDefault="00AA33B2" w:rsidP="00D027DF"/>
        </w:tc>
      </w:tr>
    </w:tbl>
    <w:p w14:paraId="476A8880" w14:textId="40E8361F" w:rsidR="00AA33B2" w:rsidRDefault="00AA33B2" w:rsidP="006D3171">
      <w:r w:rsidRPr="00AA33B2">
        <w:t>Kiehuvaksi asti kuumennettavista ruoista ei ole tarpeen mitata lämpötilaa.</w:t>
      </w:r>
      <w:r w:rsidR="000D1FA2">
        <w:t xml:space="preserve"> </w:t>
      </w:r>
      <w:r w:rsidRPr="00AA33B2">
        <w:t>Lämpötila tulee kuitenkin mitata, jos ruoka sisältää esim. lihapullia tai isompia lihapaloja</w:t>
      </w:r>
      <w:r w:rsidR="006D3171">
        <w:t>.</w:t>
      </w:r>
    </w:p>
    <w:p w14:paraId="5D0366D2" w14:textId="7761353C" w:rsidR="00AA33B2" w:rsidRPr="00AA33B2" w:rsidRDefault="00AA33B2" w:rsidP="00D027DF">
      <w:pPr>
        <w:pStyle w:val="Otsikko1"/>
      </w:pPr>
      <w:bookmarkStart w:id="101" w:name="_Toc14861009"/>
      <w:bookmarkStart w:id="102" w:name="_Toc66959197"/>
      <w:bookmarkStart w:id="103" w:name="_Toc112767019"/>
      <w:r w:rsidRPr="00AA33B2">
        <w:t>Ruokien tarjoilu</w:t>
      </w:r>
      <w:bookmarkEnd w:id="101"/>
      <w:bookmarkEnd w:id="102"/>
      <w:bookmarkEnd w:id="103"/>
    </w:p>
    <w:p w14:paraId="668C7BB3" w14:textId="77777777" w:rsidR="00AA33B2" w:rsidRPr="00AA33B2" w:rsidRDefault="00AA33B2" w:rsidP="00D027DF"/>
    <w:p w14:paraId="36727412" w14:textId="5E7BE1ED" w:rsidR="00AA33B2" w:rsidRPr="00AA33B2" w:rsidRDefault="00AA33B2" w:rsidP="00D027DF">
      <w:pPr>
        <w:rPr>
          <w:sz w:val="20"/>
          <w:szCs w:val="18"/>
        </w:rPr>
      </w:pPr>
      <w:r w:rsidRPr="00AA33B2">
        <w:t xml:space="preserve">Miten </w:t>
      </w:r>
      <w:r w:rsidR="00E12575">
        <w:t>ruoat</w:t>
      </w:r>
      <w:r w:rsidRPr="00AA33B2">
        <w:t xml:space="preserve"> tarjoillaan</w:t>
      </w:r>
      <w:r w:rsidR="00E12575">
        <w:t xml:space="preserve"> myymälässä</w:t>
      </w:r>
      <w:r w:rsidR="006D3171">
        <w:t xml:space="preserve"> (esim. lautasannokset, buffet)</w:t>
      </w:r>
      <w:r w:rsidRPr="00AA33B2">
        <w:t xml:space="preserve">? </w:t>
      </w:r>
    </w:p>
    <w:tbl>
      <w:tblPr>
        <w:tblStyle w:val="TaulukkoRuudukko"/>
        <w:tblW w:w="0" w:type="auto"/>
        <w:tblInd w:w="720" w:type="dxa"/>
        <w:tblLook w:val="04A0" w:firstRow="1" w:lastRow="0" w:firstColumn="1" w:lastColumn="0" w:noHBand="0" w:noVBand="1"/>
      </w:tblPr>
      <w:tblGrid>
        <w:gridCol w:w="8756"/>
      </w:tblGrid>
      <w:tr w:rsidR="006D3171" w14:paraId="513D8450" w14:textId="77777777" w:rsidTr="006D3171">
        <w:trPr>
          <w:trHeight w:val="871"/>
        </w:trPr>
        <w:tc>
          <w:tcPr>
            <w:tcW w:w="9476" w:type="dxa"/>
          </w:tcPr>
          <w:p w14:paraId="59A95C0F" w14:textId="5DE7CE62" w:rsidR="006D3171" w:rsidRDefault="00F61E0A" w:rsidP="00D027DF">
            <w:pPr>
              <w:ind w:left="0"/>
            </w:pPr>
            <w:r>
              <w:fldChar w:fldCharType="begin">
                <w:ffData>
                  <w:name w:val="Teksti149"/>
                  <w:enabled/>
                  <w:calcOnExit w:val="0"/>
                  <w:textInput/>
                </w:ffData>
              </w:fldChar>
            </w:r>
            <w:bookmarkStart w:id="104" w:name="Teksti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c>
      </w:tr>
    </w:tbl>
    <w:p w14:paraId="20B8AF2F" w14:textId="76CA7B0C" w:rsidR="006D3171" w:rsidRDefault="00AA33B2" w:rsidP="00D027DF">
      <w:pPr>
        <w:rPr>
          <w:color w:val="000000"/>
        </w:rPr>
      </w:pPr>
      <w:r w:rsidRPr="00AA33B2">
        <w:t xml:space="preserve">Tarjoilulämpötilat on </w:t>
      </w:r>
      <w:r w:rsidRPr="00AA33B2">
        <w:rPr>
          <w:color w:val="000000"/>
        </w:rPr>
        <w:t xml:space="preserve">esitetty </w:t>
      </w:r>
      <w:r w:rsidRPr="00F61E0A">
        <w:t xml:space="preserve">liitteessä </w:t>
      </w:r>
      <w:r w:rsidR="00F61E0A" w:rsidRPr="00F61E0A">
        <w:t>1</w:t>
      </w:r>
      <w:r w:rsidRPr="00F61E0A">
        <w:t xml:space="preserve">. </w:t>
      </w:r>
    </w:p>
    <w:p w14:paraId="35000DEA" w14:textId="6A475D15" w:rsidR="00AA33B2" w:rsidRDefault="006D3171" w:rsidP="006D3171">
      <w:r>
        <w:rPr>
          <w:color w:val="000000"/>
        </w:rPr>
        <w:t xml:space="preserve">Tarjolla olevasta ruoasta tulee mitata lämpötilat säännöllisesti. Lämpötilat tulee mitata kylmästä ja kuumasta ruoasta. </w:t>
      </w:r>
      <w:r w:rsidR="00AA33B2" w:rsidRPr="00AA33B2">
        <w:rPr>
          <w:color w:val="000000"/>
        </w:rPr>
        <w:t xml:space="preserve">Lämpötila </w:t>
      </w:r>
      <w:r w:rsidR="00AA33B2" w:rsidRPr="00AA33B2">
        <w:t>mitataan tarjoiluajan loppupuolella, jotta voidaan varmistaa säilytyskalusteen toimivuus koko tarjoiluajan.</w:t>
      </w:r>
    </w:p>
    <w:p w14:paraId="223CDC4F" w14:textId="363D5541" w:rsidR="003F5FD6" w:rsidRDefault="00AA33B2" w:rsidP="00F91EA2">
      <w:pPr>
        <w:pStyle w:val="Luettelokappale"/>
        <w:numPr>
          <w:ilvl w:val="0"/>
          <w:numId w:val="11"/>
        </w:numPr>
      </w:pPr>
      <w:r w:rsidRPr="00AA33B2">
        <w:t>Kuumat ruoat tulee säilyttää yli +60 °C:ssa tarjoil</w:t>
      </w:r>
      <w:r w:rsidR="003F5FD6">
        <w:t>un ajan</w:t>
      </w:r>
      <w:r w:rsidRPr="00AA33B2">
        <w:t xml:space="preserve">. </w:t>
      </w:r>
    </w:p>
    <w:p w14:paraId="7250895D" w14:textId="045C790F" w:rsidR="00AA33B2" w:rsidRPr="00AA33B2" w:rsidRDefault="00AA33B2" w:rsidP="00F91EA2">
      <w:pPr>
        <w:pStyle w:val="Luettelokappale"/>
        <w:numPr>
          <w:ilvl w:val="0"/>
          <w:numId w:val="11"/>
        </w:numPr>
      </w:pPr>
      <w:r w:rsidRPr="00AA33B2">
        <w:t>Kylmäsäilytystä vaativien ruokien lämpötila saa tarjoilun aikana nousta enintään +12 °C:een</w:t>
      </w:r>
      <w:r w:rsidR="003F5FD6">
        <w:t>. Tällöin</w:t>
      </w:r>
      <w:r w:rsidRPr="00AA33B2">
        <w:t xml:space="preserve"> </w:t>
      </w:r>
      <w:r w:rsidR="003F5FD6">
        <w:t>ruoat saavat olla tarjolla</w:t>
      </w:r>
      <w:r w:rsidRPr="00AA33B2">
        <w:t xml:space="preserve"> enintään 4 tuntia</w:t>
      </w:r>
      <w:r w:rsidR="003F5FD6">
        <w:t xml:space="preserve"> ja tämän</w:t>
      </w:r>
      <w:r w:rsidRPr="00AA33B2">
        <w:t xml:space="preserve"> jälkeen ruoat tulee hävittää.</w:t>
      </w:r>
    </w:p>
    <w:p w14:paraId="5E40FD66" w14:textId="42C06692" w:rsidR="00AA33B2" w:rsidRPr="00E12575" w:rsidRDefault="00AA33B2" w:rsidP="00D027DF">
      <w:r w:rsidRPr="00E12575">
        <w:t>Tarjoiltavien ruokien lämpötila</w:t>
      </w:r>
      <w:r w:rsidR="003F5FD6" w:rsidRPr="00E12575">
        <w:t>seuranta:</w:t>
      </w:r>
    </w:p>
    <w:p w14:paraId="34343BF0" w14:textId="311FC4D6" w:rsidR="003F5FD6" w:rsidRDefault="003F5FD6" w:rsidP="00F61E0A">
      <w:pPr>
        <w:pStyle w:val="Luettelokappale"/>
        <w:numPr>
          <w:ilvl w:val="0"/>
          <w:numId w:val="12"/>
        </w:numPr>
      </w:pPr>
      <w:r w:rsidRPr="008945BF">
        <w:t xml:space="preserve">Lämpötiloja </w:t>
      </w:r>
      <w:r>
        <w:t xml:space="preserve">mitataan </w:t>
      </w:r>
      <w:r>
        <w:fldChar w:fldCharType="begin">
          <w:ffData>
            <w:name w:val="Teksti1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8945BF">
        <w:t xml:space="preserve"> kertaa viikossa.</w:t>
      </w:r>
    </w:p>
    <w:p w14:paraId="52EC26C6" w14:textId="6467B21D" w:rsidR="003F5FD6" w:rsidRDefault="003F5FD6" w:rsidP="00F91EA2">
      <w:pPr>
        <w:pStyle w:val="Luettelokappale"/>
        <w:numPr>
          <w:ilvl w:val="0"/>
          <w:numId w:val="12"/>
        </w:numPr>
      </w:pPr>
      <w:r w:rsidRPr="00AA33B2">
        <w:t xml:space="preserve">Lämpötilat kirjataan </w:t>
      </w:r>
      <w:r w:rsidRPr="003F5FD6">
        <w:rPr>
          <w:u w:val="single"/>
        </w:rPr>
        <w:fldChar w:fldCharType="begin">
          <w:ffData>
            <w:name w:val="Teksti58"/>
            <w:enabled/>
            <w:calcOnExit w:val="0"/>
            <w:textInput/>
          </w:ffData>
        </w:fldChar>
      </w:r>
      <w:r w:rsidRPr="003F5FD6">
        <w:rPr>
          <w:u w:val="single"/>
        </w:rPr>
        <w:instrText xml:space="preserve"> FORMTEXT </w:instrText>
      </w:r>
      <w:r w:rsidRPr="003F5FD6">
        <w:rPr>
          <w:u w:val="single"/>
        </w:rPr>
      </w:r>
      <w:r w:rsidRPr="003F5FD6">
        <w:rPr>
          <w:u w:val="single"/>
        </w:rPr>
        <w:fldChar w:fldCharType="separate"/>
      </w:r>
      <w:r w:rsidRPr="003A0550">
        <w:rPr>
          <w:u w:val="single"/>
        </w:rPr>
        <w:t> </w:t>
      </w:r>
      <w:r w:rsidRPr="003A0550">
        <w:rPr>
          <w:u w:val="single"/>
        </w:rPr>
        <w:t> </w:t>
      </w:r>
      <w:r w:rsidRPr="003A0550">
        <w:rPr>
          <w:u w:val="single"/>
        </w:rPr>
        <w:t> </w:t>
      </w:r>
      <w:r w:rsidRPr="003A0550">
        <w:rPr>
          <w:u w:val="single"/>
        </w:rPr>
        <w:t> </w:t>
      </w:r>
      <w:r w:rsidRPr="003A0550">
        <w:rPr>
          <w:u w:val="single"/>
        </w:rPr>
        <w:t> </w:t>
      </w:r>
      <w:r w:rsidRPr="003F5FD6">
        <w:rPr>
          <w:u w:val="single"/>
        </w:rPr>
        <w:fldChar w:fldCharType="end"/>
      </w:r>
      <w:r w:rsidRPr="00AA33B2">
        <w:t xml:space="preserve"> kertaa viikossa. </w:t>
      </w:r>
      <w:r w:rsidRPr="003A0550">
        <w:t>Mihin/minne kirjaukset tehdään</w:t>
      </w:r>
      <w:r w:rsidR="00591265">
        <w:t xml:space="preserve"> (esim. mallilomake 6)</w:t>
      </w:r>
      <w:r w:rsidRPr="003A0550">
        <w:t>?</w:t>
      </w:r>
      <w:r>
        <w:t xml:space="preserve"> </w:t>
      </w:r>
      <w:r>
        <w:fldChar w:fldCharType="begin">
          <w:ffData>
            <w:name w:val="Teksti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B8133C" w14:textId="159BBC11" w:rsidR="00AA33B2" w:rsidRPr="00AA33B2" w:rsidRDefault="00AA33B2" w:rsidP="00D027DF">
      <w:r w:rsidRPr="00AA33B2">
        <w:t>Mitkä ovat</w:t>
      </w:r>
      <w:r w:rsidR="003F5FD6">
        <w:t xml:space="preserve"> korjaavat</w:t>
      </w:r>
      <w:r w:rsidRPr="00AA33B2">
        <w:t xml:space="preserve"> toimenpiteet lämpötilapoikkeamia todettaessa?</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AA33B2" w:rsidRPr="00F02B5F" w14:paraId="54775BFC" w14:textId="77777777" w:rsidTr="00AA33B2">
        <w:tc>
          <w:tcPr>
            <w:tcW w:w="8924" w:type="dxa"/>
            <w:shd w:val="clear" w:color="auto" w:fill="auto"/>
          </w:tcPr>
          <w:p w14:paraId="54C6CC6C" w14:textId="77777777" w:rsidR="00AA33B2" w:rsidRPr="00AA33B2" w:rsidRDefault="00AA33B2" w:rsidP="00F61E0A">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t> </w:t>
            </w:r>
            <w:r w:rsidRPr="00AA33B2">
              <w:t> </w:t>
            </w:r>
            <w:r w:rsidRPr="00AA33B2">
              <w:t> </w:t>
            </w:r>
            <w:r w:rsidRPr="00AA33B2">
              <w:t> </w:t>
            </w:r>
            <w:r w:rsidRPr="00AA33B2">
              <w:t> </w:t>
            </w:r>
            <w:r w:rsidRPr="00AA33B2">
              <w:fldChar w:fldCharType="end"/>
            </w:r>
          </w:p>
          <w:p w14:paraId="699D2D2A" w14:textId="77777777" w:rsidR="00AA33B2" w:rsidRPr="00AA33B2" w:rsidRDefault="00AA33B2" w:rsidP="00D027DF"/>
          <w:p w14:paraId="4DDA8D9B" w14:textId="77777777" w:rsidR="00AA33B2" w:rsidRPr="00AA33B2" w:rsidRDefault="00AA33B2" w:rsidP="00D027DF"/>
        </w:tc>
      </w:tr>
    </w:tbl>
    <w:p w14:paraId="1C1F757F" w14:textId="744E8194" w:rsidR="00AA33B2" w:rsidRPr="00AA33B2" w:rsidRDefault="00AA33B2" w:rsidP="00D027DF">
      <w:pPr>
        <w:pStyle w:val="Otsikko1"/>
      </w:pPr>
      <w:bookmarkStart w:id="105" w:name="_Toc14861010"/>
      <w:bookmarkStart w:id="106" w:name="_Toc66959198"/>
      <w:bookmarkStart w:id="107" w:name="_Toc112767020"/>
      <w:r w:rsidRPr="00AA33B2">
        <w:lastRenderedPageBreak/>
        <w:t>Ru</w:t>
      </w:r>
      <w:r w:rsidR="003F5FD6">
        <w:t>oi</w:t>
      </w:r>
      <w:r w:rsidRPr="00AA33B2">
        <w:t>sta asiakkaille annettava tiedot</w:t>
      </w:r>
      <w:bookmarkEnd w:id="105"/>
      <w:bookmarkEnd w:id="106"/>
      <w:bookmarkEnd w:id="107"/>
    </w:p>
    <w:p w14:paraId="7DEB3EC8" w14:textId="77777777" w:rsidR="00AA33B2" w:rsidRDefault="00AA33B2" w:rsidP="00D027DF">
      <w:pPr>
        <w:rPr>
          <w:lang w:eastAsia="fi-FI"/>
        </w:rPr>
      </w:pPr>
    </w:p>
    <w:p w14:paraId="44D480F5" w14:textId="23534A9D" w:rsidR="00AA33B2" w:rsidRPr="007E4DA6" w:rsidRDefault="00AA33B2" w:rsidP="00D027DF">
      <w:pPr>
        <w:pStyle w:val="Otsikko2"/>
      </w:pPr>
      <w:bookmarkStart w:id="108" w:name="_Toc14861011"/>
      <w:bookmarkStart w:id="109" w:name="_Toc66959199"/>
      <w:bookmarkStart w:id="110" w:name="_Toc112767021"/>
      <w:r w:rsidRPr="00AA33B2">
        <w:t>Pakkaamattomina tarjottavat ruoat</w:t>
      </w:r>
      <w:bookmarkEnd w:id="108"/>
      <w:bookmarkEnd w:id="109"/>
      <w:bookmarkEnd w:id="110"/>
    </w:p>
    <w:p w14:paraId="27640C0D" w14:textId="77777777" w:rsidR="00AA33B2" w:rsidRDefault="00AA33B2" w:rsidP="00D027DF">
      <w:pPr>
        <w:rPr>
          <w:lang w:eastAsia="fi-FI"/>
        </w:rPr>
      </w:pPr>
    </w:p>
    <w:p w14:paraId="7A7DC231" w14:textId="77777777" w:rsidR="00E977D5" w:rsidRDefault="00AA33B2" w:rsidP="00D027DF">
      <w:pPr>
        <w:rPr>
          <w:lang w:eastAsia="fi-FI"/>
        </w:rPr>
      </w:pPr>
      <w:r>
        <w:rPr>
          <w:lang w:eastAsia="fi-FI"/>
        </w:rPr>
        <w:t xml:space="preserve">Pakkaamattomana tarjottavista ruoista on annettava asiakkaille seuraava tiedot: </w:t>
      </w:r>
    </w:p>
    <w:p w14:paraId="631439FB" w14:textId="77777777" w:rsidR="00E977D5" w:rsidRPr="00E977D5" w:rsidRDefault="00AA33B2" w:rsidP="00F91EA2">
      <w:pPr>
        <w:pStyle w:val="Luettelokappale"/>
        <w:numPr>
          <w:ilvl w:val="0"/>
          <w:numId w:val="10"/>
        </w:numPr>
        <w:rPr>
          <w:color w:val="000000"/>
        </w:rPr>
      </w:pPr>
      <w:r>
        <w:t>e</w:t>
      </w:r>
      <w:r w:rsidRPr="00761654">
        <w:t>lintarvikkeen nimi</w:t>
      </w:r>
      <w:r>
        <w:t xml:space="preserve">, </w:t>
      </w:r>
    </w:p>
    <w:p w14:paraId="033F1889" w14:textId="77777777" w:rsidR="00E977D5" w:rsidRPr="00E977D5" w:rsidRDefault="00AA33B2" w:rsidP="00F91EA2">
      <w:pPr>
        <w:pStyle w:val="Luettelokappale"/>
        <w:numPr>
          <w:ilvl w:val="0"/>
          <w:numId w:val="10"/>
        </w:numPr>
        <w:rPr>
          <w:color w:val="000000"/>
        </w:rPr>
      </w:pPr>
      <w:r>
        <w:t>a</w:t>
      </w:r>
      <w:r w:rsidRPr="00761654">
        <w:t>llergioita ja intoleransseja aiheuttavat aineet</w:t>
      </w:r>
    </w:p>
    <w:p w14:paraId="442F086B" w14:textId="538C037C" w:rsidR="00AA33B2" w:rsidRPr="004B4A8D" w:rsidRDefault="00AA33B2" w:rsidP="00F91EA2">
      <w:pPr>
        <w:pStyle w:val="Luettelokappale"/>
        <w:numPr>
          <w:ilvl w:val="0"/>
          <w:numId w:val="10"/>
        </w:numPr>
        <w:rPr>
          <w:color w:val="000000"/>
        </w:rPr>
      </w:pPr>
      <w:r>
        <w:t>alkuperämaa tarvittaessa</w:t>
      </w:r>
      <w:r w:rsidR="00407D8D">
        <w:t>.</w:t>
      </w:r>
      <w:r w:rsidRPr="003F5FD6">
        <w:rPr>
          <w:color w:val="FF0000"/>
        </w:rPr>
        <w:t xml:space="preserve"> </w:t>
      </w:r>
    </w:p>
    <w:p w14:paraId="217824D5" w14:textId="08014201" w:rsidR="004B4A8D" w:rsidRPr="004B4A8D" w:rsidRDefault="004B4A8D" w:rsidP="00407D8D">
      <w:pPr>
        <w:rPr>
          <w:color w:val="000000"/>
        </w:rPr>
      </w:pPr>
      <w:r>
        <w:rPr>
          <w:color w:val="000000"/>
        </w:rPr>
        <w:t>Tiedot tulee antaa k</w:t>
      </w:r>
      <w:r w:rsidRPr="004B4A8D">
        <w:rPr>
          <w:color w:val="000000"/>
        </w:rPr>
        <w:t>irjallisesti pakkaamattoman elintarvikkeen läheisyydessä esitteessä tai taulussa</w:t>
      </w:r>
      <w:r>
        <w:rPr>
          <w:color w:val="000000"/>
        </w:rPr>
        <w:t>. Tieto allergioita ja intoleransseja aiheuttavista aineista voidaan antaa myös suullisesti, jos</w:t>
      </w:r>
      <w:r w:rsidR="00407D8D">
        <w:rPr>
          <w:color w:val="000000"/>
        </w:rPr>
        <w:t xml:space="preserve"> asiakkaille </w:t>
      </w:r>
      <w:r w:rsidRPr="004B4A8D">
        <w:rPr>
          <w:color w:val="000000"/>
        </w:rPr>
        <w:t>kirjallisesti ilmoitetaan, että tiedot saa henkilökunnalta.</w:t>
      </w:r>
    </w:p>
    <w:p w14:paraId="773E42D7" w14:textId="053CB2FE" w:rsidR="00AA33B2" w:rsidRDefault="00080EDA" w:rsidP="00D027DF">
      <w:pPr>
        <w:rPr>
          <w:lang w:eastAsia="fi-FI"/>
        </w:rPr>
      </w:pPr>
      <w:r>
        <w:rPr>
          <w:lang w:eastAsia="fi-FI"/>
        </w:rPr>
        <w:t>Missä ja miten tiedot annetaan?</w:t>
      </w:r>
    </w:p>
    <w:tbl>
      <w:tblPr>
        <w:tblStyle w:val="TaulukkoRuudukko"/>
        <w:tblW w:w="0" w:type="auto"/>
        <w:tblInd w:w="720" w:type="dxa"/>
        <w:tblLook w:val="04A0" w:firstRow="1" w:lastRow="0" w:firstColumn="1" w:lastColumn="0" w:noHBand="0" w:noVBand="1"/>
      </w:tblPr>
      <w:tblGrid>
        <w:gridCol w:w="8756"/>
      </w:tblGrid>
      <w:tr w:rsidR="00080EDA" w14:paraId="386591BE" w14:textId="77777777" w:rsidTr="00F14EEA">
        <w:trPr>
          <w:trHeight w:val="848"/>
        </w:trPr>
        <w:tc>
          <w:tcPr>
            <w:tcW w:w="9476" w:type="dxa"/>
          </w:tcPr>
          <w:p w14:paraId="6D8C3F4E" w14:textId="0A36112F" w:rsidR="00080EDA" w:rsidRDefault="00F61E0A" w:rsidP="00D027DF">
            <w:pPr>
              <w:ind w:left="0"/>
              <w:rPr>
                <w:lang w:eastAsia="fi-FI"/>
              </w:rPr>
            </w:pPr>
            <w:r>
              <w:rPr>
                <w:lang w:eastAsia="fi-FI"/>
              </w:rPr>
              <w:fldChar w:fldCharType="begin">
                <w:ffData>
                  <w:name w:val="Teksti150"/>
                  <w:enabled/>
                  <w:calcOnExit w:val="0"/>
                  <w:textInput/>
                </w:ffData>
              </w:fldChar>
            </w:r>
            <w:bookmarkStart w:id="111" w:name="Teksti150"/>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bookmarkEnd w:id="111"/>
          </w:p>
        </w:tc>
      </w:tr>
    </w:tbl>
    <w:p w14:paraId="73EA555F" w14:textId="7F731F8D" w:rsidR="00AA33B2" w:rsidRDefault="00080EDA" w:rsidP="00D027DF">
      <w:pPr>
        <w:rPr>
          <w:lang w:eastAsia="fi-FI"/>
        </w:rPr>
      </w:pPr>
      <w:r>
        <w:rPr>
          <w:lang w:eastAsia="fi-FI"/>
        </w:rPr>
        <w:t>Miten varmistetaan, että henkilökunta osaa antaa asiakkaalle oikeaa tietoa tarjolla olevista ruoista?</w:t>
      </w:r>
      <w:r w:rsidR="00407D8D">
        <w:rPr>
          <w:lang w:eastAsia="fi-FI"/>
        </w:rPr>
        <w:t xml:space="preserve"> Esimerkiksi, että henkilökunta osaa antaa oikeaa tietoa ruoan allergeeneista.</w:t>
      </w:r>
      <w:r w:rsidR="009D6ECE">
        <w:rPr>
          <w:lang w:eastAsia="fi-FI"/>
        </w:rPr>
        <w:t xml:space="preserve"> Kuka vastaa tietojen oikeellisuudesta?</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AA33B2" w:rsidRPr="00F02B5F" w14:paraId="23F97175" w14:textId="77777777" w:rsidTr="00080EDA">
        <w:trPr>
          <w:trHeight w:val="802"/>
        </w:trPr>
        <w:tc>
          <w:tcPr>
            <w:tcW w:w="8772" w:type="dxa"/>
            <w:shd w:val="clear" w:color="auto" w:fill="auto"/>
          </w:tcPr>
          <w:p w14:paraId="6A20B05A" w14:textId="03EBCAF3" w:rsidR="00AA33B2" w:rsidRPr="00AA33B2" w:rsidRDefault="00F61E0A" w:rsidP="00080EDA">
            <w:pPr>
              <w:ind w:left="0"/>
            </w:pPr>
            <w:r>
              <w:fldChar w:fldCharType="begin">
                <w:ffData>
                  <w:name w:val="Teksti151"/>
                  <w:enabled/>
                  <w:calcOnExit w:val="0"/>
                  <w:textInput/>
                </w:ffData>
              </w:fldChar>
            </w:r>
            <w:bookmarkStart w:id="112" w:name="Teksti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031A5347" w14:textId="77777777" w:rsidR="00AA33B2" w:rsidRPr="00AA33B2" w:rsidRDefault="00AA33B2" w:rsidP="00D027DF"/>
        </w:tc>
      </w:tr>
    </w:tbl>
    <w:p w14:paraId="63EEB6CD" w14:textId="7254B157" w:rsidR="00FB5555" w:rsidRDefault="00FB5555" w:rsidP="00FB5555">
      <w:pPr>
        <w:pStyle w:val="Otsikko2"/>
        <w:numPr>
          <w:ilvl w:val="0"/>
          <w:numId w:val="0"/>
        </w:numPr>
        <w:ind w:left="576"/>
      </w:pPr>
      <w:bookmarkStart w:id="113" w:name="_Toc66959200"/>
    </w:p>
    <w:p w14:paraId="0F3B637E" w14:textId="617BC2D8" w:rsidR="004B4A8D" w:rsidRDefault="004B4A8D" w:rsidP="004B4A8D">
      <w:pPr>
        <w:pStyle w:val="Otsikko2"/>
      </w:pPr>
      <w:bookmarkStart w:id="114" w:name="_Toc112767022"/>
      <w:r>
        <w:t>Lihan alkuperämaan ilmoittaminen</w:t>
      </w:r>
      <w:bookmarkEnd w:id="113"/>
      <w:bookmarkEnd w:id="114"/>
    </w:p>
    <w:p w14:paraId="50A48213" w14:textId="4DFB7496" w:rsidR="004B4A8D" w:rsidRDefault="004B4A8D" w:rsidP="00D027DF">
      <w:pPr>
        <w:rPr>
          <w:lang w:eastAsia="fi-FI"/>
        </w:rPr>
      </w:pPr>
    </w:p>
    <w:p w14:paraId="67720490" w14:textId="69322780" w:rsidR="004B4A8D" w:rsidRDefault="004B4A8D" w:rsidP="004B4A8D">
      <w:pPr>
        <w:rPr>
          <w:lang w:eastAsia="fi-FI"/>
        </w:rPr>
      </w:pPr>
      <w:r>
        <w:rPr>
          <w:lang w:eastAsia="fi-FI"/>
        </w:rPr>
        <w:t>Lihan alkuperämaan ilmoittaminen asiakkaalle on pakollista ravintoloissa ja muissa tarjoilupaikoissa. Tieto lihan alkuperämaasta on ilmoitettava kirjallisesti esimerkiksi helposti havaittavassa esitteessä tai kyltissä.</w:t>
      </w:r>
    </w:p>
    <w:p w14:paraId="76F40639" w14:textId="77777777" w:rsidR="004B4A8D" w:rsidRDefault="004B4A8D" w:rsidP="004B4A8D">
      <w:pPr>
        <w:rPr>
          <w:lang w:eastAsia="fi-FI"/>
        </w:rPr>
      </w:pPr>
      <w:r>
        <w:rPr>
          <w:lang w:eastAsia="fi-FI"/>
        </w:rPr>
        <w:t>Alkuperämaan merkintävaatimus koskee alla olevia lihoja (myös jauhelihaa), kun niitä käytetään tarjoilupaikassa tuoreena tai pakastettuna ruoan raaka-aineena:</w:t>
      </w:r>
    </w:p>
    <w:p w14:paraId="0A9FA176" w14:textId="29CDFE53" w:rsidR="004B4A8D" w:rsidRDefault="004B4A8D" w:rsidP="00F91EA2">
      <w:pPr>
        <w:pStyle w:val="Luettelokappale"/>
        <w:numPr>
          <w:ilvl w:val="0"/>
          <w:numId w:val="14"/>
        </w:numPr>
      </w:pPr>
      <w:r>
        <w:t>naudanliha</w:t>
      </w:r>
    </w:p>
    <w:p w14:paraId="2901DCF2" w14:textId="1C7540B7" w:rsidR="004B4A8D" w:rsidRDefault="004B4A8D" w:rsidP="00F91EA2">
      <w:pPr>
        <w:pStyle w:val="Luettelokappale"/>
        <w:numPr>
          <w:ilvl w:val="0"/>
          <w:numId w:val="14"/>
        </w:numPr>
      </w:pPr>
      <w:r>
        <w:t>sianliha (ei villisikaa)</w:t>
      </w:r>
    </w:p>
    <w:p w14:paraId="478608C7" w14:textId="3704A59B" w:rsidR="004B4A8D" w:rsidRDefault="004B4A8D" w:rsidP="00F91EA2">
      <w:pPr>
        <w:pStyle w:val="Luettelokappale"/>
        <w:numPr>
          <w:ilvl w:val="0"/>
          <w:numId w:val="14"/>
        </w:numPr>
      </w:pPr>
      <w:r>
        <w:t>lampaan-</w:t>
      </w:r>
      <w:r w:rsidR="00921894">
        <w:t xml:space="preserve"> </w:t>
      </w:r>
      <w:r>
        <w:t>ja vuohenliha</w:t>
      </w:r>
    </w:p>
    <w:p w14:paraId="7C0BA477" w14:textId="7BE402AA" w:rsidR="004B4A8D" w:rsidRDefault="004B4A8D" w:rsidP="00F91EA2">
      <w:pPr>
        <w:pStyle w:val="Luettelokappale"/>
        <w:numPr>
          <w:ilvl w:val="0"/>
          <w:numId w:val="14"/>
        </w:numPr>
      </w:pPr>
      <w:r>
        <w:t>siipikarjanliha (kanan, hanhen, ankan, kalkkunan ja helmikanan liha).</w:t>
      </w:r>
    </w:p>
    <w:p w14:paraId="5E9D21BB" w14:textId="325A49EA" w:rsidR="004B4A8D" w:rsidRDefault="004B4A8D" w:rsidP="004B4A8D">
      <w:pPr>
        <w:rPr>
          <w:lang w:eastAsia="fi-FI"/>
        </w:rPr>
      </w:pPr>
      <w:r>
        <w:rPr>
          <w:lang w:eastAsia="fi-FI"/>
        </w:rPr>
        <w:t xml:space="preserve">Vaatimus koskee myös </w:t>
      </w:r>
      <w:proofErr w:type="spellStart"/>
      <w:r>
        <w:rPr>
          <w:lang w:eastAsia="fi-FI"/>
        </w:rPr>
        <w:t>take</w:t>
      </w:r>
      <w:proofErr w:type="spellEnd"/>
      <w:r>
        <w:rPr>
          <w:lang w:eastAsia="fi-FI"/>
        </w:rPr>
        <w:t xml:space="preserve"> </w:t>
      </w:r>
      <w:proofErr w:type="spellStart"/>
      <w:r>
        <w:rPr>
          <w:lang w:eastAsia="fi-FI"/>
        </w:rPr>
        <w:t>away</w:t>
      </w:r>
      <w:proofErr w:type="spellEnd"/>
      <w:r>
        <w:rPr>
          <w:lang w:eastAsia="fi-FI"/>
        </w:rPr>
        <w:t>-tuotteita ja nettikauppaa.</w:t>
      </w:r>
    </w:p>
    <w:p w14:paraId="6912ACE6" w14:textId="7CB87F39" w:rsidR="004B4A8D" w:rsidRDefault="004B4A8D" w:rsidP="004B4A8D">
      <w:pPr>
        <w:rPr>
          <w:lang w:eastAsia="fi-FI"/>
        </w:rPr>
      </w:pPr>
      <w:r>
        <w:rPr>
          <w:lang w:eastAsia="fi-FI"/>
        </w:rPr>
        <w:t>Missä tieto lihan alkuperämaasta ilmoitetaan? Miten huolehditaan, että annettu tieto on oikea (esim. jos tuote vaihtuu)?</w:t>
      </w:r>
    </w:p>
    <w:tbl>
      <w:tblPr>
        <w:tblStyle w:val="TaulukkoRuudukko"/>
        <w:tblW w:w="0" w:type="auto"/>
        <w:tblInd w:w="720" w:type="dxa"/>
        <w:tblLook w:val="04A0" w:firstRow="1" w:lastRow="0" w:firstColumn="1" w:lastColumn="0" w:noHBand="0" w:noVBand="1"/>
      </w:tblPr>
      <w:tblGrid>
        <w:gridCol w:w="8756"/>
      </w:tblGrid>
      <w:tr w:rsidR="004B4A8D" w14:paraId="68E106F8" w14:textId="77777777" w:rsidTr="00F14EEA">
        <w:trPr>
          <w:trHeight w:val="968"/>
        </w:trPr>
        <w:tc>
          <w:tcPr>
            <w:tcW w:w="8756" w:type="dxa"/>
          </w:tcPr>
          <w:p w14:paraId="34BD9A9B" w14:textId="1F969840" w:rsidR="004B4A8D" w:rsidRDefault="00F61E0A" w:rsidP="004B4A8D">
            <w:pPr>
              <w:ind w:left="0"/>
              <w:rPr>
                <w:lang w:eastAsia="fi-FI"/>
              </w:rPr>
            </w:pPr>
            <w:r>
              <w:rPr>
                <w:lang w:eastAsia="fi-FI"/>
              </w:rPr>
              <w:fldChar w:fldCharType="begin">
                <w:ffData>
                  <w:name w:val="Teksti152"/>
                  <w:enabled/>
                  <w:calcOnExit w:val="0"/>
                  <w:textInput/>
                </w:ffData>
              </w:fldChar>
            </w:r>
            <w:bookmarkStart w:id="115" w:name="Teksti152"/>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bookmarkEnd w:id="115"/>
          </w:p>
        </w:tc>
      </w:tr>
    </w:tbl>
    <w:p w14:paraId="66E4B772" w14:textId="564C4D87" w:rsidR="00AA33B2" w:rsidRPr="00AA33B2" w:rsidRDefault="00AA33B2" w:rsidP="00D027DF">
      <w:pPr>
        <w:pStyle w:val="Otsikko1"/>
      </w:pPr>
      <w:bookmarkStart w:id="116" w:name="_Toc14861013"/>
      <w:bookmarkStart w:id="117" w:name="_Toc66959201"/>
      <w:bookmarkStart w:id="118" w:name="_Toc112767023"/>
      <w:r w:rsidRPr="00AA33B2">
        <w:t>Ylimääräisen ru</w:t>
      </w:r>
      <w:r w:rsidR="00407D8D">
        <w:t>o</w:t>
      </w:r>
      <w:r w:rsidRPr="00AA33B2">
        <w:t>an luovuttaminen</w:t>
      </w:r>
      <w:bookmarkEnd w:id="116"/>
      <w:bookmarkEnd w:id="117"/>
      <w:bookmarkEnd w:id="118"/>
      <w:r w:rsidRPr="00AA33B2">
        <w:t xml:space="preserve"> </w:t>
      </w:r>
    </w:p>
    <w:p w14:paraId="6F5E8633" w14:textId="77777777" w:rsidR="00AA33B2" w:rsidRPr="00AA33B2" w:rsidRDefault="00AA33B2" w:rsidP="00D027DF"/>
    <w:p w14:paraId="6F7C2891" w14:textId="04F3F5F1" w:rsidR="00407D8D" w:rsidRDefault="00407D8D" w:rsidP="00D027DF">
      <w:r>
        <w:t xml:space="preserve">Luovutetaanko </w:t>
      </w:r>
      <w:r w:rsidR="00466117">
        <w:t>myymälässä</w:t>
      </w:r>
      <w:r>
        <w:t xml:space="preserve"> yli jäänyttä ruokaa</w:t>
      </w:r>
      <w:r w:rsidR="00466117">
        <w:t xml:space="preserve"> tai muita elintarvikkeita</w:t>
      </w:r>
      <w:r>
        <w:t>? Kenelle ja miten?</w:t>
      </w:r>
    </w:p>
    <w:tbl>
      <w:tblPr>
        <w:tblStyle w:val="TaulukkoRuudukko"/>
        <w:tblW w:w="0" w:type="auto"/>
        <w:tblInd w:w="720" w:type="dxa"/>
        <w:tblLook w:val="04A0" w:firstRow="1" w:lastRow="0" w:firstColumn="1" w:lastColumn="0" w:noHBand="0" w:noVBand="1"/>
      </w:tblPr>
      <w:tblGrid>
        <w:gridCol w:w="8756"/>
      </w:tblGrid>
      <w:tr w:rsidR="00407D8D" w14:paraId="22E1059E" w14:textId="77777777" w:rsidTr="00F14EEA">
        <w:trPr>
          <w:trHeight w:val="971"/>
        </w:trPr>
        <w:tc>
          <w:tcPr>
            <w:tcW w:w="9476" w:type="dxa"/>
          </w:tcPr>
          <w:p w14:paraId="56EED151" w14:textId="59174BC6" w:rsidR="00407D8D" w:rsidRDefault="00407D8D" w:rsidP="00D027DF">
            <w:pPr>
              <w:ind w:left="0"/>
            </w:pPr>
            <w:r>
              <w:fldChar w:fldCharType="begin">
                <w:ffData>
                  <w:name w:val="Teksti110"/>
                  <w:enabled/>
                  <w:calcOnExit w:val="0"/>
                  <w:textInput/>
                </w:ffData>
              </w:fldChar>
            </w:r>
            <w:bookmarkStart w:id="119" w:name="Teksti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tc>
      </w:tr>
    </w:tbl>
    <w:p w14:paraId="6BA25297" w14:textId="381F1EBB" w:rsidR="00DC4696" w:rsidRDefault="00DC4696" w:rsidP="00DC4696">
      <w:pPr>
        <w:pStyle w:val="Otsikko1"/>
      </w:pPr>
      <w:bookmarkStart w:id="120" w:name="_Toc66959202"/>
      <w:bookmarkStart w:id="121" w:name="_Toc112767024"/>
      <w:r>
        <w:lastRenderedPageBreak/>
        <w:t>Akryyliamidin vähentämistoimenpiteet</w:t>
      </w:r>
      <w:bookmarkEnd w:id="120"/>
      <w:bookmarkEnd w:id="121"/>
    </w:p>
    <w:p w14:paraId="3D94BBC9" w14:textId="0DF4D8BA" w:rsidR="00DC4696" w:rsidRDefault="00DC4696" w:rsidP="00DC4696">
      <w:pPr>
        <w:rPr>
          <w:lang w:eastAsia="fi-FI"/>
        </w:rPr>
      </w:pPr>
    </w:p>
    <w:p w14:paraId="6B22D54E" w14:textId="5B445E38" w:rsidR="00DC4696" w:rsidRDefault="00DC4696" w:rsidP="00DC4696">
      <w:pPr>
        <w:rPr>
          <w:lang w:eastAsia="fi-FI"/>
        </w:rPr>
      </w:pPr>
      <w:r>
        <w:rPr>
          <w:lang w:eastAsia="fi-FI"/>
        </w:rPr>
        <w:t xml:space="preserve">Akryyliamidi on vesiliukoinen orgaaninen yhdiste, jota muodostuu elintarvikkeisiin kuumennuksen yhteydessä. Akryyliamidia muodostuu tyypillisesti yli </w:t>
      </w:r>
      <w:r w:rsidR="00457060">
        <w:rPr>
          <w:lang w:eastAsia="fi-FI"/>
        </w:rPr>
        <w:t>+</w:t>
      </w:r>
      <w:r>
        <w:rPr>
          <w:lang w:eastAsia="fi-FI"/>
        </w:rPr>
        <w:t>120 °C:n lämpötiloissa, erityisesti tärkkelyspitoisiin elintarvikkeisiin, kuten viljoihin, perunoihin ja kahvipapuihin.</w:t>
      </w:r>
    </w:p>
    <w:p w14:paraId="2061DD56" w14:textId="4B842F96" w:rsidR="00DC4696" w:rsidRDefault="00DC4696" w:rsidP="00DC4696">
      <w:pPr>
        <w:rPr>
          <w:lang w:eastAsia="fi-FI"/>
        </w:rPr>
      </w:pPr>
      <w:r>
        <w:rPr>
          <w:lang w:eastAsia="fi-FI"/>
        </w:rPr>
        <w:t xml:space="preserve">Akryyliamidin pakolliset vähentämistoimenpiteet koskevat </w:t>
      </w:r>
      <w:r w:rsidR="00457060">
        <w:rPr>
          <w:lang w:eastAsia="fi-FI"/>
        </w:rPr>
        <w:t xml:space="preserve">leipomoita, </w:t>
      </w:r>
      <w:r>
        <w:rPr>
          <w:lang w:eastAsia="fi-FI"/>
        </w:rPr>
        <w:t xml:space="preserve">ravintoloita, kahviloita, grillejä ja muita tarjoilupaikkoja, jotka valmistavat perunatuotteita (esim. ranskalaiset) tai leipää ja konditoriatuotteita. </w:t>
      </w:r>
      <w:hyperlink r:id="rId19" w:history="1">
        <w:r w:rsidRPr="00DC4696">
          <w:rPr>
            <w:rStyle w:val="Hyperlinkki"/>
            <w:lang w:eastAsia="fi-FI"/>
          </w:rPr>
          <w:t>Lisätietoa löytyy Ruokaviraston sivuilta</w:t>
        </w:r>
      </w:hyperlink>
      <w:r>
        <w:rPr>
          <w:lang w:eastAsia="fi-FI"/>
        </w:rPr>
        <w:t>.</w:t>
      </w:r>
    </w:p>
    <w:p w14:paraId="517D9315" w14:textId="29226A54" w:rsidR="00DC4696" w:rsidRDefault="00DC4696" w:rsidP="00DC4696">
      <w:pPr>
        <w:rPr>
          <w:lang w:eastAsia="fi-FI"/>
        </w:rPr>
      </w:pPr>
      <w:r>
        <w:rPr>
          <w:lang w:eastAsia="fi-FI"/>
        </w:rPr>
        <w:t>Muistilistat hyvistä menettelytavoista akryyliamidin vähentämiseksi:</w:t>
      </w:r>
    </w:p>
    <w:p w14:paraId="07A73D3E" w14:textId="77777777" w:rsidR="002B6C1C" w:rsidRDefault="002B6C1C" w:rsidP="00DC4696">
      <w:pPr>
        <w:rPr>
          <w:b/>
          <w:bCs/>
          <w:lang w:eastAsia="fi-FI"/>
        </w:rPr>
      </w:pPr>
    </w:p>
    <w:p w14:paraId="388E972F" w14:textId="3B2EA61B" w:rsidR="00DC4696" w:rsidRDefault="00DC4696" w:rsidP="00DC4696">
      <w:pPr>
        <w:rPr>
          <w:b/>
          <w:bCs/>
          <w:lang w:eastAsia="fi-FI"/>
        </w:rPr>
      </w:pPr>
      <w:r w:rsidRPr="00DC4696">
        <w:rPr>
          <w:b/>
          <w:bCs/>
          <w:lang w:eastAsia="fi-FI"/>
        </w:rPr>
        <w:t>Perunatuotteet (ranskanperunat ja muut paloitellut, uppopaistetut perunatuotteet)</w:t>
      </w:r>
    </w:p>
    <w:p w14:paraId="75400857" w14:textId="77777777" w:rsidR="00DC4696" w:rsidRPr="00DC4696" w:rsidRDefault="00DC4696" w:rsidP="00F91EA2">
      <w:pPr>
        <w:pStyle w:val="Luettelokappale"/>
        <w:numPr>
          <w:ilvl w:val="0"/>
          <w:numId w:val="17"/>
        </w:numPr>
        <w:rPr>
          <w:b/>
          <w:bCs/>
        </w:rPr>
      </w:pPr>
      <w:r>
        <w:t xml:space="preserve">valmistus raaoista perunoista: käytä sopivia perunalajikkeita ja säilytä niitä oikein, toteuta vaadittavat esikäsittelyt ennen paistamista </w:t>
      </w:r>
    </w:p>
    <w:p w14:paraId="1D0A3FFE" w14:textId="77777777" w:rsidR="00DC4696" w:rsidRPr="00DC4696" w:rsidRDefault="00DC4696" w:rsidP="00F91EA2">
      <w:pPr>
        <w:pStyle w:val="Luettelokappale"/>
        <w:numPr>
          <w:ilvl w:val="0"/>
          <w:numId w:val="17"/>
        </w:numPr>
        <w:rPr>
          <w:b/>
          <w:bCs/>
        </w:rPr>
      </w:pPr>
      <w:r>
        <w:t xml:space="preserve">valmistus käyttäen puolivalmisteita: noudata valmistajan antamia säilytys- ja esikäsittelyohjeita </w:t>
      </w:r>
    </w:p>
    <w:p w14:paraId="4412D8B3" w14:textId="35E5286C" w:rsidR="00DC4696" w:rsidRPr="00DC4696" w:rsidRDefault="00DC4696" w:rsidP="00F91EA2">
      <w:pPr>
        <w:pStyle w:val="Luettelokappale"/>
        <w:numPr>
          <w:ilvl w:val="0"/>
          <w:numId w:val="17"/>
        </w:numPr>
        <w:rPr>
          <w:b/>
          <w:bCs/>
        </w:rPr>
      </w:pPr>
      <w:r>
        <w:t xml:space="preserve">valitse sopiva </w:t>
      </w:r>
      <w:proofErr w:type="spellStart"/>
      <w:r>
        <w:t>paistoöljy</w:t>
      </w:r>
      <w:proofErr w:type="spellEnd"/>
      <w:r>
        <w:t xml:space="preserve"> tai -rasva ja paista korkeintaan </w:t>
      </w:r>
      <w:r w:rsidR="00457060">
        <w:t>+</w:t>
      </w:r>
      <w:r>
        <w:t xml:space="preserve">175 °C:ssa </w:t>
      </w:r>
    </w:p>
    <w:p w14:paraId="48E72075" w14:textId="77777777" w:rsidR="00DC4696" w:rsidRPr="00DC4696" w:rsidRDefault="00DC4696" w:rsidP="00F91EA2">
      <w:pPr>
        <w:pStyle w:val="Luettelokappale"/>
        <w:numPr>
          <w:ilvl w:val="0"/>
          <w:numId w:val="17"/>
        </w:numPr>
        <w:rPr>
          <w:b/>
          <w:bCs/>
        </w:rPr>
      </w:pPr>
      <w:r>
        <w:t xml:space="preserve">huolehdi </w:t>
      </w:r>
      <w:proofErr w:type="spellStart"/>
      <w:r>
        <w:t>paistoöljyn</w:t>
      </w:r>
      <w:proofErr w:type="spellEnd"/>
      <w:r>
        <w:t xml:space="preserve"> tai -rasvan laadusta: poista irtokappaleet ja muruset ja vaihda öljy/rasva riittävän usein </w:t>
      </w:r>
    </w:p>
    <w:p w14:paraId="3D9E29ED" w14:textId="77777777" w:rsidR="00DC4696" w:rsidRPr="00DC4696" w:rsidRDefault="00DC4696" w:rsidP="00F91EA2">
      <w:pPr>
        <w:pStyle w:val="Luettelokappale"/>
        <w:numPr>
          <w:ilvl w:val="0"/>
          <w:numId w:val="17"/>
        </w:numPr>
        <w:rPr>
          <w:b/>
          <w:bCs/>
        </w:rPr>
      </w:pPr>
      <w:r>
        <w:t xml:space="preserve">mahdollisuuksien mukaan käytä värioppaita ja pidä ne selkeästi henkilökunnan nähtävillä </w:t>
      </w:r>
    </w:p>
    <w:p w14:paraId="1D9504A3" w14:textId="1903B0B1" w:rsidR="00DC4696" w:rsidRPr="00DC4696" w:rsidRDefault="00DC4696" w:rsidP="00F91EA2">
      <w:pPr>
        <w:pStyle w:val="Luettelokappale"/>
        <w:numPr>
          <w:ilvl w:val="0"/>
          <w:numId w:val="17"/>
        </w:numPr>
        <w:rPr>
          <w:b/>
          <w:bCs/>
        </w:rPr>
      </w:pPr>
      <w:r>
        <w:t xml:space="preserve">paistaessasi perunatuotteita uunissa tai pannulla: paista mahdollisimman vaaleaksi; käytä mahdollisuuksien mukaan värioppaita </w:t>
      </w:r>
    </w:p>
    <w:p w14:paraId="36AE0113" w14:textId="77777777" w:rsidR="00DC4696" w:rsidRPr="00DC4696" w:rsidRDefault="00DC4696" w:rsidP="00DC4696">
      <w:pPr>
        <w:rPr>
          <w:b/>
          <w:bCs/>
          <w:lang w:eastAsia="fi-FI"/>
        </w:rPr>
      </w:pPr>
      <w:r w:rsidRPr="00DC4696">
        <w:rPr>
          <w:b/>
          <w:bCs/>
          <w:lang w:eastAsia="fi-FI"/>
        </w:rPr>
        <w:t xml:space="preserve">Leipä ja konditoriatuotteet </w:t>
      </w:r>
    </w:p>
    <w:p w14:paraId="00108C67" w14:textId="77777777" w:rsidR="00DC4696" w:rsidRDefault="00DC4696" w:rsidP="00F91EA2">
      <w:pPr>
        <w:pStyle w:val="Luettelokappale"/>
        <w:numPr>
          <w:ilvl w:val="0"/>
          <w:numId w:val="18"/>
        </w:numPr>
      </w:pPr>
      <w:r>
        <w:t xml:space="preserve">pidennä hiivalla nostatusaikaa </w:t>
      </w:r>
    </w:p>
    <w:p w14:paraId="10F7DE8F" w14:textId="77777777" w:rsidR="00DC4696" w:rsidRDefault="00DC4696" w:rsidP="00F91EA2">
      <w:pPr>
        <w:pStyle w:val="Luettelokappale"/>
        <w:numPr>
          <w:ilvl w:val="0"/>
          <w:numId w:val="18"/>
        </w:numPr>
      </w:pPr>
      <w:r>
        <w:t>optimoi taikinan kosteuspitoisuus</w:t>
      </w:r>
    </w:p>
    <w:p w14:paraId="35E7BD0B" w14:textId="77777777" w:rsidR="00DC4696" w:rsidRDefault="00DC4696" w:rsidP="00F91EA2">
      <w:pPr>
        <w:pStyle w:val="Luettelokappale"/>
        <w:numPr>
          <w:ilvl w:val="0"/>
          <w:numId w:val="18"/>
        </w:numPr>
      </w:pPr>
      <w:r>
        <w:t xml:space="preserve">käytä mahdollisimman pientä uunin lämpötilaa ja pidennä paistoaikaa </w:t>
      </w:r>
    </w:p>
    <w:p w14:paraId="2C0F9605" w14:textId="77777777" w:rsidR="00DC4696" w:rsidRDefault="00DC4696" w:rsidP="00F91EA2">
      <w:pPr>
        <w:pStyle w:val="Luettelokappale"/>
        <w:numPr>
          <w:ilvl w:val="0"/>
          <w:numId w:val="18"/>
        </w:numPr>
      </w:pPr>
      <w:r>
        <w:t xml:space="preserve">vältä ”ylipaistamista” ja pyri mahdollisimman vaaleaan paistopintaan </w:t>
      </w:r>
    </w:p>
    <w:p w14:paraId="023304BF" w14:textId="6CFB00F3" w:rsidR="00DC4696" w:rsidRDefault="00DC4696" w:rsidP="00F91EA2">
      <w:pPr>
        <w:pStyle w:val="Luettelokappale"/>
        <w:numPr>
          <w:ilvl w:val="0"/>
          <w:numId w:val="18"/>
        </w:numPr>
      </w:pPr>
      <w:r>
        <w:t xml:space="preserve">mahdollisuuksien mukaan käytä värioppaita ja pidä ne selkeästi henkilökunnan nähtävillä </w:t>
      </w:r>
    </w:p>
    <w:p w14:paraId="23E9C4FB" w14:textId="53F52465" w:rsidR="00DC4696" w:rsidRDefault="00DC4696" w:rsidP="00DC4696">
      <w:pPr>
        <w:rPr>
          <w:b/>
          <w:bCs/>
          <w:lang w:eastAsia="fi-FI"/>
        </w:rPr>
      </w:pPr>
      <w:r>
        <w:rPr>
          <w:b/>
          <w:bCs/>
          <w:lang w:eastAsia="fi-FI"/>
        </w:rPr>
        <w:t>P</w:t>
      </w:r>
      <w:r w:rsidRPr="00DC4696">
        <w:rPr>
          <w:b/>
          <w:bCs/>
          <w:lang w:eastAsia="fi-FI"/>
        </w:rPr>
        <w:t>uolivalmiste</w:t>
      </w:r>
      <w:r>
        <w:rPr>
          <w:b/>
          <w:bCs/>
          <w:lang w:eastAsia="fi-FI"/>
        </w:rPr>
        <w:t>et</w:t>
      </w:r>
      <w:r w:rsidRPr="00DC4696">
        <w:rPr>
          <w:b/>
          <w:bCs/>
          <w:lang w:eastAsia="fi-FI"/>
        </w:rPr>
        <w:t xml:space="preserve"> </w:t>
      </w:r>
    </w:p>
    <w:p w14:paraId="7B4CB6D9" w14:textId="77777777" w:rsidR="00DC4696" w:rsidRPr="00DC4696" w:rsidRDefault="00DC4696" w:rsidP="00F91EA2">
      <w:pPr>
        <w:pStyle w:val="Luettelokappale"/>
        <w:numPr>
          <w:ilvl w:val="0"/>
          <w:numId w:val="19"/>
        </w:numPr>
        <w:rPr>
          <w:b/>
          <w:bCs/>
        </w:rPr>
      </w:pPr>
      <w:r>
        <w:t xml:space="preserve">noudata valmistajan antamia käyttö/valmistusohjeita </w:t>
      </w:r>
    </w:p>
    <w:p w14:paraId="4C42D435" w14:textId="77777777" w:rsidR="00DC4696" w:rsidRPr="00DC4696" w:rsidRDefault="00DC4696" w:rsidP="00F91EA2">
      <w:pPr>
        <w:pStyle w:val="Luettelokappale"/>
        <w:numPr>
          <w:ilvl w:val="0"/>
          <w:numId w:val="19"/>
        </w:numPr>
        <w:rPr>
          <w:b/>
          <w:bCs/>
        </w:rPr>
      </w:pPr>
      <w:r>
        <w:t xml:space="preserve">vältä ”ylipaistamista” ja pyri mahdollisimman vaaleaan paistopintaan </w:t>
      </w:r>
    </w:p>
    <w:p w14:paraId="1DBC49EB" w14:textId="77777777" w:rsidR="00DC4696" w:rsidRPr="00DC4696" w:rsidRDefault="00DC4696" w:rsidP="00F91EA2">
      <w:pPr>
        <w:pStyle w:val="Luettelokappale"/>
        <w:numPr>
          <w:ilvl w:val="0"/>
          <w:numId w:val="19"/>
        </w:numPr>
        <w:rPr>
          <w:b/>
          <w:bCs/>
        </w:rPr>
      </w:pPr>
      <w:r>
        <w:t xml:space="preserve">mahdollisuuksien mukaan käytä värioppaita ja pidä ne selkeästi henkilökunnan nähtävillä </w:t>
      </w:r>
    </w:p>
    <w:p w14:paraId="3CEC4C45" w14:textId="77777777" w:rsidR="00DC4696" w:rsidRPr="00DC4696" w:rsidRDefault="00DC4696" w:rsidP="00F91EA2">
      <w:pPr>
        <w:pStyle w:val="Luettelokappale"/>
        <w:numPr>
          <w:ilvl w:val="0"/>
          <w:numId w:val="19"/>
        </w:numPr>
        <w:rPr>
          <w:b/>
          <w:bCs/>
        </w:rPr>
      </w:pPr>
      <w:r>
        <w:t xml:space="preserve">Paahdettaessa tai pariloitaessa voileipiä tai sämpylöitä yms. paahtimen tai parilan toimintamallista riippuen on hyvä </w:t>
      </w:r>
    </w:p>
    <w:p w14:paraId="47DB9F4C" w14:textId="77777777" w:rsidR="00DC4696" w:rsidRPr="00DC4696" w:rsidRDefault="00DC4696" w:rsidP="00F91EA2">
      <w:pPr>
        <w:pStyle w:val="Luettelokappale"/>
        <w:numPr>
          <w:ilvl w:val="1"/>
          <w:numId w:val="19"/>
        </w:numPr>
        <w:rPr>
          <w:b/>
          <w:bCs/>
        </w:rPr>
      </w:pPr>
      <w:r>
        <w:t>seurata ja mahdollisuuksien mukaan kirjata lämpötasojen tai vastusten lämpötilaa ja ajastimen hälytysaika-asetusta (parilamalliset paahtimet)</w:t>
      </w:r>
    </w:p>
    <w:p w14:paraId="0CC49132" w14:textId="0A643CA1" w:rsidR="00DC4696" w:rsidRPr="00DC4696" w:rsidRDefault="00DC4696" w:rsidP="00F91EA2">
      <w:pPr>
        <w:pStyle w:val="Luettelokappale"/>
        <w:numPr>
          <w:ilvl w:val="1"/>
          <w:numId w:val="19"/>
        </w:numPr>
        <w:rPr>
          <w:b/>
          <w:bCs/>
        </w:rPr>
      </w:pPr>
      <w:r>
        <w:t>seurata ja mahdollisuuksien mukaan kirjata paahtoaikaa (automaattiset paahtimet).</w:t>
      </w:r>
      <w:r w:rsidR="00B8571B">
        <w:br/>
      </w:r>
    </w:p>
    <w:p w14:paraId="758E6409" w14:textId="476E7BDD" w:rsidR="00DC4696" w:rsidRDefault="00DC4696" w:rsidP="00DC4696">
      <w:pPr>
        <w:rPr>
          <w:lang w:eastAsia="fi-FI"/>
        </w:rPr>
      </w:pPr>
      <w:r>
        <w:rPr>
          <w:lang w:eastAsia="fi-FI"/>
        </w:rPr>
        <w:t>Miten akryyliamidin vähentämistoimenpiteistä huolehditaan?</w:t>
      </w:r>
      <w:r>
        <w:rPr>
          <w:lang w:eastAsia="fi-FI"/>
        </w:rPr>
        <w:tab/>
      </w:r>
    </w:p>
    <w:tbl>
      <w:tblPr>
        <w:tblStyle w:val="TaulukkoRuudukko"/>
        <w:tblW w:w="0" w:type="auto"/>
        <w:tblInd w:w="720" w:type="dxa"/>
        <w:tblLook w:val="04A0" w:firstRow="1" w:lastRow="0" w:firstColumn="1" w:lastColumn="0" w:noHBand="0" w:noVBand="1"/>
      </w:tblPr>
      <w:tblGrid>
        <w:gridCol w:w="8756"/>
      </w:tblGrid>
      <w:tr w:rsidR="00DC4696" w14:paraId="56019570" w14:textId="77777777" w:rsidTr="00FB5555">
        <w:trPr>
          <w:trHeight w:val="1012"/>
        </w:trPr>
        <w:tc>
          <w:tcPr>
            <w:tcW w:w="9476" w:type="dxa"/>
          </w:tcPr>
          <w:p w14:paraId="3CA661C5" w14:textId="63319C72" w:rsidR="00DC4696" w:rsidRDefault="00921894" w:rsidP="00DC4696">
            <w:pPr>
              <w:ind w:left="0"/>
              <w:rPr>
                <w:lang w:eastAsia="fi-FI"/>
              </w:rPr>
            </w:pPr>
            <w:r>
              <w:rPr>
                <w:lang w:eastAsia="fi-FI"/>
              </w:rPr>
              <w:fldChar w:fldCharType="begin">
                <w:ffData>
                  <w:name w:val="Teksti126"/>
                  <w:enabled/>
                  <w:calcOnExit w:val="0"/>
                  <w:textInput/>
                </w:ffData>
              </w:fldChar>
            </w:r>
            <w:bookmarkStart w:id="122" w:name="Teksti126"/>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bookmarkEnd w:id="122"/>
          </w:p>
        </w:tc>
      </w:tr>
    </w:tbl>
    <w:p w14:paraId="052B0EB9" w14:textId="77777777" w:rsidR="00DC4696" w:rsidRPr="00DC4696" w:rsidRDefault="00DC4696" w:rsidP="00DC4696">
      <w:pPr>
        <w:rPr>
          <w:lang w:eastAsia="fi-FI"/>
        </w:rPr>
      </w:pPr>
    </w:p>
    <w:p w14:paraId="6B5376EA" w14:textId="1DF69545" w:rsidR="00AA33B2" w:rsidRDefault="00466117" w:rsidP="00407D8D">
      <w:pPr>
        <w:pStyle w:val="Otsikko1"/>
      </w:pPr>
      <w:bookmarkStart w:id="123" w:name="_Toc112767025"/>
      <w:bookmarkStart w:id="124" w:name="_Toc14861014"/>
      <w:bookmarkStart w:id="125" w:name="_Toc66959203"/>
      <w:r>
        <w:lastRenderedPageBreak/>
        <w:t>Elintarvikkeiden</w:t>
      </w:r>
      <w:r w:rsidR="00AA33B2" w:rsidRPr="00AA33B2">
        <w:t xml:space="preserve"> kuljettaminen</w:t>
      </w:r>
      <w:bookmarkEnd w:id="123"/>
      <w:r w:rsidR="00AA33B2" w:rsidRPr="00AA33B2">
        <w:t xml:space="preserve"> </w:t>
      </w:r>
      <w:bookmarkEnd w:id="124"/>
      <w:bookmarkEnd w:id="125"/>
    </w:p>
    <w:p w14:paraId="7C05DF8C" w14:textId="77777777" w:rsidR="00AA33B2" w:rsidRDefault="00AA33B2" w:rsidP="00D027DF">
      <w:pPr>
        <w:rPr>
          <w:lang w:eastAsia="fi-FI"/>
        </w:rPr>
      </w:pPr>
    </w:p>
    <w:p w14:paraId="085DF779" w14:textId="59E87B68" w:rsidR="00AA33B2" w:rsidRPr="00AA33B2" w:rsidRDefault="00075B74" w:rsidP="00D027DF">
      <w:pPr>
        <w:pStyle w:val="Otsikko2"/>
      </w:pPr>
      <w:bookmarkStart w:id="126" w:name="_Toc14861015"/>
      <w:bookmarkStart w:id="127" w:name="_Toc66959204"/>
      <w:bookmarkStart w:id="128" w:name="_Toc112767026"/>
      <w:r>
        <w:t>Elintarvikkeiden</w:t>
      </w:r>
      <w:r w:rsidR="00AA33B2" w:rsidRPr="00AA33B2">
        <w:t xml:space="preserve"> kuljettaminen</w:t>
      </w:r>
      <w:bookmarkEnd w:id="126"/>
      <w:bookmarkEnd w:id="127"/>
      <w:bookmarkEnd w:id="128"/>
    </w:p>
    <w:p w14:paraId="17EB88F1" w14:textId="77777777" w:rsidR="00AA33B2" w:rsidRPr="00AA33B2" w:rsidRDefault="00AA33B2" w:rsidP="00D027DF"/>
    <w:p w14:paraId="67F52B54" w14:textId="6876D599" w:rsidR="004117FC" w:rsidRDefault="00075B74" w:rsidP="00D027DF">
      <w:r>
        <w:t>Elintarvikkeet</w:t>
      </w:r>
      <w:r w:rsidR="003172F2" w:rsidRPr="003172F2">
        <w:t xml:space="preserve"> on kuljetuksen ajaksi pakattava puhtaisiin kuljetuslaatikoihin tai astioihin. Jos kuljetetaan kylmä- tai kuumasäilytystä vaativ</w:t>
      </w:r>
      <w:r>
        <w:t>i</w:t>
      </w:r>
      <w:r w:rsidR="003172F2" w:rsidRPr="003172F2">
        <w:t xml:space="preserve">a </w:t>
      </w:r>
      <w:r>
        <w:t>tuotteita</w:t>
      </w:r>
      <w:r w:rsidR="003172F2" w:rsidRPr="003172F2">
        <w:t>, kuljetukseen on hyvä käyttää puh</w:t>
      </w:r>
      <w:r>
        <w:t>taita</w:t>
      </w:r>
      <w:r w:rsidR="003172F2" w:rsidRPr="003172F2">
        <w:t xml:space="preserve"> kylmälaukku</w:t>
      </w:r>
      <w:r>
        <w:t>j</w:t>
      </w:r>
      <w:r w:rsidR="003172F2" w:rsidRPr="003172F2">
        <w:t>a siten, että ruoan lämpötila säilyy oikeana myös kuljetuksen ajan. Tila, jossa kuljetuslaatikot ja -astiat ovat kuljetuksen aikana olisi lisäksi suositeltavaa suojata puhtaalla alustalla esim. suojaliinalla, pressulla tai vastaavalla.</w:t>
      </w:r>
    </w:p>
    <w:p w14:paraId="6FD2AD33" w14:textId="77777777" w:rsidR="003172F2" w:rsidRDefault="003172F2" w:rsidP="00D027DF"/>
    <w:p w14:paraId="7BB14292" w14:textId="57FDCC41" w:rsidR="003172F2" w:rsidRDefault="00407D8D" w:rsidP="003172F2">
      <w:r>
        <w:t xml:space="preserve">Kuljetetaanko </w:t>
      </w:r>
      <w:r w:rsidR="00075B74">
        <w:t>elintarvikkeita</w:t>
      </w:r>
      <w:r>
        <w:t xml:space="preserve"> itse? Mitä </w:t>
      </w:r>
      <w:r w:rsidR="003172F2">
        <w:t xml:space="preserve">ja miten? </w:t>
      </w:r>
      <w:r w:rsidR="00591265">
        <w:t xml:space="preserve">Kauanko kuljetukset kestävät? </w:t>
      </w:r>
      <w:r w:rsidR="003172F2">
        <w:t xml:space="preserve">Miten lämpötilanhallinnasta huolehditaan? </w:t>
      </w:r>
      <w:r w:rsidR="00591265">
        <w:t>Miten usein lämpötiloja mitataan ja minne ne kirjataan (esim. mallilomake 7)?</w:t>
      </w:r>
    </w:p>
    <w:tbl>
      <w:tblPr>
        <w:tblStyle w:val="TaulukkoRuudukko"/>
        <w:tblW w:w="0" w:type="auto"/>
        <w:tblInd w:w="720" w:type="dxa"/>
        <w:tblLook w:val="04A0" w:firstRow="1" w:lastRow="0" w:firstColumn="1" w:lastColumn="0" w:noHBand="0" w:noVBand="1"/>
      </w:tblPr>
      <w:tblGrid>
        <w:gridCol w:w="8756"/>
      </w:tblGrid>
      <w:tr w:rsidR="003172F2" w14:paraId="59FACD7E" w14:textId="77777777" w:rsidTr="00F14EEA">
        <w:trPr>
          <w:trHeight w:val="825"/>
        </w:trPr>
        <w:tc>
          <w:tcPr>
            <w:tcW w:w="9476" w:type="dxa"/>
          </w:tcPr>
          <w:p w14:paraId="2544C308" w14:textId="4559F3B5" w:rsidR="003172F2" w:rsidRDefault="00921894" w:rsidP="00D027DF">
            <w:pPr>
              <w:ind w:left="0"/>
            </w:pPr>
            <w:r>
              <w:fldChar w:fldCharType="begin">
                <w:ffData>
                  <w:name w:val="Teksti127"/>
                  <w:enabled/>
                  <w:calcOnExit w:val="0"/>
                  <w:textInput/>
                </w:ffData>
              </w:fldChar>
            </w:r>
            <w:bookmarkStart w:id="129" w:name="Teksti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p>
        </w:tc>
      </w:tr>
    </w:tbl>
    <w:p w14:paraId="03CC979A" w14:textId="77777777" w:rsidR="00AA33B2" w:rsidRDefault="00AA33B2" w:rsidP="00D027DF">
      <w:pPr>
        <w:rPr>
          <w:lang w:eastAsia="fi-FI"/>
        </w:rPr>
      </w:pPr>
    </w:p>
    <w:p w14:paraId="5AE0B0BB" w14:textId="73F344B7" w:rsidR="00AA33B2" w:rsidRPr="00AA33B2" w:rsidRDefault="00AA33B2" w:rsidP="00D027DF">
      <w:pPr>
        <w:pStyle w:val="Otsikko2"/>
      </w:pPr>
      <w:bookmarkStart w:id="130" w:name="_Toc14861016"/>
      <w:bookmarkStart w:id="131" w:name="_Toc66959205"/>
      <w:bookmarkStart w:id="132" w:name="_Toc112767027"/>
      <w:r w:rsidRPr="00AA33B2">
        <w:t>Osallistuminen tapahtumiin</w:t>
      </w:r>
      <w:bookmarkEnd w:id="130"/>
      <w:bookmarkEnd w:id="131"/>
      <w:bookmarkEnd w:id="132"/>
    </w:p>
    <w:p w14:paraId="78E8E234" w14:textId="77777777" w:rsidR="00AA33B2" w:rsidRPr="00AA33B2" w:rsidRDefault="00AA33B2" w:rsidP="00D027DF"/>
    <w:p w14:paraId="3E62CF7A" w14:textId="233F84DB" w:rsidR="003172F2" w:rsidRDefault="003172F2" w:rsidP="00D027DF">
      <w:pPr>
        <w:rPr>
          <w:bCs/>
        </w:rPr>
      </w:pPr>
      <w:r w:rsidRPr="003172F2">
        <w:rPr>
          <w:bCs/>
        </w:rPr>
        <w:t xml:space="preserve">Järjestääkö </w:t>
      </w:r>
      <w:r w:rsidR="00075B74">
        <w:rPr>
          <w:bCs/>
        </w:rPr>
        <w:t>myymälä</w:t>
      </w:r>
      <w:r w:rsidRPr="003172F2">
        <w:rPr>
          <w:bCs/>
        </w:rPr>
        <w:t xml:space="preserve"> ruoan tarjoilua tai valmistusta muualla ku</w:t>
      </w:r>
      <w:r w:rsidR="00457060">
        <w:rPr>
          <w:bCs/>
        </w:rPr>
        <w:t>i</w:t>
      </w:r>
      <w:r w:rsidRPr="003172F2">
        <w:rPr>
          <w:bCs/>
        </w:rPr>
        <w:t xml:space="preserve">n omissa tiloissaan? </w:t>
      </w:r>
      <w:r>
        <w:rPr>
          <w:bCs/>
        </w:rPr>
        <w:t>Millaisiin tapahtumiin osallistutaan?</w:t>
      </w:r>
    </w:p>
    <w:tbl>
      <w:tblPr>
        <w:tblStyle w:val="TaulukkoRuudukko"/>
        <w:tblW w:w="0" w:type="auto"/>
        <w:tblInd w:w="720" w:type="dxa"/>
        <w:tblLook w:val="04A0" w:firstRow="1" w:lastRow="0" w:firstColumn="1" w:lastColumn="0" w:noHBand="0" w:noVBand="1"/>
      </w:tblPr>
      <w:tblGrid>
        <w:gridCol w:w="8756"/>
      </w:tblGrid>
      <w:tr w:rsidR="003172F2" w14:paraId="2E6F11F3" w14:textId="77777777" w:rsidTr="00F14EEA">
        <w:trPr>
          <w:trHeight w:val="860"/>
        </w:trPr>
        <w:tc>
          <w:tcPr>
            <w:tcW w:w="9476" w:type="dxa"/>
          </w:tcPr>
          <w:p w14:paraId="6D7EA439" w14:textId="733E0F7B" w:rsidR="003172F2" w:rsidRDefault="00921894" w:rsidP="00D027DF">
            <w:pPr>
              <w:ind w:left="0"/>
              <w:rPr>
                <w:bCs/>
              </w:rPr>
            </w:pPr>
            <w:r>
              <w:rPr>
                <w:bCs/>
              </w:rPr>
              <w:fldChar w:fldCharType="begin">
                <w:ffData>
                  <w:name w:val="Teksti128"/>
                  <w:enabled/>
                  <w:calcOnExit w:val="0"/>
                  <w:textInput/>
                </w:ffData>
              </w:fldChar>
            </w:r>
            <w:bookmarkStart w:id="133" w:name="Teksti128"/>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33"/>
          </w:p>
        </w:tc>
      </w:tr>
    </w:tbl>
    <w:p w14:paraId="193AD0CA" w14:textId="56D87EF4" w:rsidR="00AA33B2" w:rsidRPr="00AA33B2" w:rsidRDefault="00AA33B2" w:rsidP="00D027DF">
      <w:pPr>
        <w:rPr>
          <w:b/>
        </w:rPr>
      </w:pPr>
      <w:r w:rsidRPr="00AA33B2">
        <w:rPr>
          <w:b/>
        </w:rPr>
        <w:t>Kuvaus toiminnasta</w:t>
      </w:r>
      <w:r w:rsidR="003172F2">
        <w:rPr>
          <w:b/>
        </w:rPr>
        <w:t>.</w:t>
      </w:r>
      <w:r w:rsidRPr="00AA33B2">
        <w:rPr>
          <w:b/>
        </w:rPr>
        <w:t xml:space="preserve"> </w:t>
      </w:r>
      <w:r w:rsidR="00075B74">
        <w:t>M</w:t>
      </w:r>
      <w:r w:rsidR="00282594">
        <w:t>iten hygieniasta ja lämpötilanhallinnasta huolehditaan, millaisia raaka-aineita käsitellään ja miten.</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AA33B2" w:rsidRPr="00504D97" w14:paraId="0C06E8BE" w14:textId="77777777" w:rsidTr="00F14EEA">
        <w:trPr>
          <w:trHeight w:val="814"/>
        </w:trPr>
        <w:tc>
          <w:tcPr>
            <w:tcW w:w="8924" w:type="dxa"/>
            <w:shd w:val="clear" w:color="auto" w:fill="auto"/>
          </w:tcPr>
          <w:p w14:paraId="00689E71" w14:textId="77777777" w:rsidR="00AA33B2" w:rsidRPr="00AA33B2" w:rsidRDefault="00AA33B2" w:rsidP="00FB5555">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t> </w:t>
            </w:r>
            <w:r w:rsidRPr="00AA33B2">
              <w:t> </w:t>
            </w:r>
            <w:r w:rsidRPr="00AA33B2">
              <w:t> </w:t>
            </w:r>
            <w:r w:rsidRPr="00AA33B2">
              <w:t> </w:t>
            </w:r>
            <w:r w:rsidRPr="00AA33B2">
              <w:t> </w:t>
            </w:r>
            <w:r w:rsidRPr="00AA33B2">
              <w:fldChar w:fldCharType="end"/>
            </w:r>
          </w:p>
          <w:p w14:paraId="48930C59" w14:textId="77777777" w:rsidR="00AA33B2" w:rsidRPr="00AA33B2" w:rsidRDefault="00AA33B2" w:rsidP="00D027DF"/>
          <w:p w14:paraId="2556BFC0" w14:textId="77777777" w:rsidR="00AA33B2" w:rsidRPr="00AA33B2" w:rsidRDefault="00AA33B2" w:rsidP="00457060">
            <w:pPr>
              <w:ind w:left="0"/>
            </w:pPr>
          </w:p>
        </w:tc>
      </w:tr>
    </w:tbl>
    <w:p w14:paraId="001B7926" w14:textId="77777777" w:rsidR="00AA33B2" w:rsidRPr="00AA33B2" w:rsidRDefault="00AA33B2" w:rsidP="00D027DF"/>
    <w:p w14:paraId="43655D78" w14:textId="34BC52CB" w:rsidR="00282594" w:rsidRPr="00AA33B2" w:rsidRDefault="00282594" w:rsidP="00282594">
      <w:r>
        <w:t xml:space="preserve">Jos </w:t>
      </w:r>
      <w:r w:rsidR="00075B74">
        <w:t xml:space="preserve">myymälä </w:t>
      </w:r>
      <w:r>
        <w:t>osallistuu tapahtumaan, joka järjestetään Oulun seudun ympäristötoimen alueen ulkopuolella, tulee paikallista terveystarkastajaa</w:t>
      </w:r>
      <w:r w:rsidR="00AA33B2" w:rsidRPr="00AA33B2">
        <w:t xml:space="preserve"> </w:t>
      </w:r>
      <w:r>
        <w:t xml:space="preserve">tiedottaa </w:t>
      </w:r>
      <w:r w:rsidR="00AA33B2" w:rsidRPr="00AA33B2">
        <w:t xml:space="preserve">viimeistään neljä arkipäivää ennen tapahtumaa. </w:t>
      </w:r>
      <w:r>
        <w:t>Kysy tarvittaessa neuvoja terveystarkastajalta.</w:t>
      </w:r>
    </w:p>
    <w:p w14:paraId="4BEC1941" w14:textId="019180EC" w:rsidR="00AA33B2" w:rsidRPr="00AA33B2" w:rsidRDefault="00AA33B2" w:rsidP="00D027DF">
      <w:pPr>
        <w:rPr>
          <w:color w:val="000000"/>
        </w:rPr>
      </w:pPr>
      <w:r w:rsidRPr="00AA33B2">
        <w:t>Ohjeita:</w:t>
      </w:r>
      <w:r w:rsidR="00075B74">
        <w:t xml:space="preserve"> </w:t>
      </w:r>
      <w:hyperlink r:id="rId20" w:history="1">
        <w:r w:rsidRPr="00AA33B2">
          <w:rPr>
            <w:rStyle w:val="Hyperlinkki"/>
          </w:rPr>
          <w:t>Ruokaviraston ulkomyyntiohj</w:t>
        </w:r>
        <w:r w:rsidR="00282594">
          <w:rPr>
            <w:rStyle w:val="Hyperlinkki"/>
          </w:rPr>
          <w:t xml:space="preserve">e </w:t>
        </w:r>
        <w:r w:rsidR="00282594" w:rsidRPr="00282594">
          <w:rPr>
            <w:rStyle w:val="Hyperlinkki"/>
          </w:rPr>
          <w:t>16022/5</w:t>
        </w:r>
      </w:hyperlink>
    </w:p>
    <w:p w14:paraId="78548965" w14:textId="77777777" w:rsidR="006432F3" w:rsidRPr="00AA33B2" w:rsidRDefault="006432F3" w:rsidP="00295FFB">
      <w:pPr>
        <w:ind w:left="0"/>
      </w:pPr>
    </w:p>
    <w:p w14:paraId="1A25B4B5" w14:textId="05F26E3D" w:rsidR="00AA33B2" w:rsidRPr="00AA33B2" w:rsidRDefault="00AA33B2" w:rsidP="00D027DF">
      <w:pPr>
        <w:pStyle w:val="Otsikko2"/>
      </w:pPr>
      <w:bookmarkStart w:id="134" w:name="_Toc14861017"/>
      <w:bookmarkStart w:id="135" w:name="_Toc66959206"/>
      <w:bookmarkStart w:id="136" w:name="_Toc112767028"/>
      <w:r w:rsidRPr="00AA33B2">
        <w:t>Ruokien toimittaminen muihin ravintoloihin ja myymälöihin</w:t>
      </w:r>
      <w:bookmarkEnd w:id="134"/>
      <w:bookmarkEnd w:id="135"/>
      <w:bookmarkEnd w:id="136"/>
    </w:p>
    <w:p w14:paraId="3392441E" w14:textId="77777777" w:rsidR="00AA33B2" w:rsidRPr="00AA33B2" w:rsidRDefault="00AA33B2" w:rsidP="00D027DF"/>
    <w:p w14:paraId="0D4C0DDD" w14:textId="4EB33B57" w:rsidR="00AA33B2" w:rsidRPr="00AA33B2" w:rsidRDefault="00AA33B2" w:rsidP="00D027DF">
      <w:pPr>
        <w:rPr>
          <w:b/>
        </w:rPr>
      </w:pPr>
      <w:r w:rsidRPr="00AA33B2">
        <w:rPr>
          <w:b/>
        </w:rPr>
        <w:t xml:space="preserve">Kuvaus toiminnasta </w:t>
      </w:r>
      <w:r w:rsidRPr="00AA33B2">
        <w:t>(mihin ravintoloihin/myymälöihin ruokaa toimitetaan, mitä ruokaa toimitetaan, toimitusmäärä, ovatko toimitettavat ruoat pakattuja vai pakkaamattomia)</w:t>
      </w:r>
      <w:r w:rsidRPr="00AA33B2">
        <w:rPr>
          <w:b/>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AA33B2" w:rsidRPr="00CB5BA9" w14:paraId="7286ADC1" w14:textId="77777777" w:rsidTr="00457060">
        <w:trPr>
          <w:trHeight w:val="958"/>
        </w:trPr>
        <w:tc>
          <w:tcPr>
            <w:tcW w:w="8924" w:type="dxa"/>
            <w:shd w:val="clear" w:color="auto" w:fill="auto"/>
          </w:tcPr>
          <w:p w14:paraId="33021905" w14:textId="0017B95A" w:rsidR="00AA33B2" w:rsidRPr="00AA33B2" w:rsidRDefault="00AA33B2" w:rsidP="00457060">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fldChar w:fldCharType="end"/>
            </w:r>
          </w:p>
        </w:tc>
      </w:tr>
    </w:tbl>
    <w:p w14:paraId="0732CC48" w14:textId="3BE209C3" w:rsidR="00AD2C88" w:rsidRDefault="00282594" w:rsidP="00295FFB">
      <w:pPr>
        <w:pStyle w:val="Luettelokappale"/>
      </w:pPr>
      <w:r>
        <w:t xml:space="preserve">Miten pakkaushygieniasta ja lämpötilojen hallinnasta huolehditaan? </w:t>
      </w:r>
    </w:p>
    <w:tbl>
      <w:tblPr>
        <w:tblStyle w:val="TaulukkoRuudukko"/>
        <w:tblW w:w="0" w:type="auto"/>
        <w:tblInd w:w="720" w:type="dxa"/>
        <w:tblLook w:val="04A0" w:firstRow="1" w:lastRow="0" w:firstColumn="1" w:lastColumn="0" w:noHBand="0" w:noVBand="1"/>
      </w:tblPr>
      <w:tblGrid>
        <w:gridCol w:w="8756"/>
      </w:tblGrid>
      <w:tr w:rsidR="00AD2C88" w14:paraId="7A3932AF" w14:textId="77777777" w:rsidTr="00F14EEA">
        <w:trPr>
          <w:trHeight w:val="987"/>
        </w:trPr>
        <w:tc>
          <w:tcPr>
            <w:tcW w:w="9476" w:type="dxa"/>
          </w:tcPr>
          <w:p w14:paraId="4E53A6F7" w14:textId="51C0258F" w:rsidR="00AD2C88" w:rsidRDefault="00921894" w:rsidP="00D027DF">
            <w:pPr>
              <w:pStyle w:val="Luettelokappale"/>
              <w:ind w:left="0"/>
            </w:pPr>
            <w:r>
              <w:fldChar w:fldCharType="begin">
                <w:ffData>
                  <w:name w:val="Teksti129"/>
                  <w:enabled/>
                  <w:calcOnExit w:val="0"/>
                  <w:textInput/>
                </w:ffData>
              </w:fldChar>
            </w:r>
            <w:bookmarkStart w:id="137" w:name="Teksti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7"/>
          </w:p>
        </w:tc>
      </w:tr>
    </w:tbl>
    <w:p w14:paraId="7D5BF554" w14:textId="7F5A656C" w:rsidR="00282594" w:rsidRDefault="00282594" w:rsidP="00D027DF">
      <w:pPr>
        <w:pStyle w:val="Luettelokappale"/>
      </w:pPr>
      <w:r>
        <w:lastRenderedPageBreak/>
        <w:t xml:space="preserve">Miten </w:t>
      </w:r>
      <w:r w:rsidR="00AD2C88">
        <w:t>pitkä käyttöaika/myyntiaika ruoalle annetaan? Miten käyttöaika/myyntiaika on määritelty (esim. säilyvyystestit)?</w:t>
      </w:r>
    </w:p>
    <w:tbl>
      <w:tblPr>
        <w:tblStyle w:val="TaulukkoRuudukko"/>
        <w:tblW w:w="0" w:type="auto"/>
        <w:tblInd w:w="720" w:type="dxa"/>
        <w:tblLook w:val="04A0" w:firstRow="1" w:lastRow="0" w:firstColumn="1" w:lastColumn="0" w:noHBand="0" w:noVBand="1"/>
      </w:tblPr>
      <w:tblGrid>
        <w:gridCol w:w="8756"/>
      </w:tblGrid>
      <w:tr w:rsidR="00AD2C88" w14:paraId="132A094B" w14:textId="77777777" w:rsidTr="00F14EEA">
        <w:trPr>
          <w:trHeight w:val="952"/>
        </w:trPr>
        <w:tc>
          <w:tcPr>
            <w:tcW w:w="9476" w:type="dxa"/>
          </w:tcPr>
          <w:p w14:paraId="691CDBD2" w14:textId="7ACC1F94" w:rsidR="00AD2C88" w:rsidRDefault="00921894" w:rsidP="00D027DF">
            <w:pPr>
              <w:pStyle w:val="Luettelokappale"/>
              <w:ind w:left="0"/>
            </w:pPr>
            <w:r>
              <w:fldChar w:fldCharType="begin">
                <w:ffData>
                  <w:name w:val="Teksti130"/>
                  <w:enabled/>
                  <w:calcOnExit w:val="0"/>
                  <w:textInput/>
                </w:ffData>
              </w:fldChar>
            </w:r>
            <w:bookmarkStart w:id="138" w:name="Teksti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p>
        </w:tc>
      </w:tr>
    </w:tbl>
    <w:p w14:paraId="1CFB9F37" w14:textId="3B3D7397" w:rsidR="007A3154" w:rsidRDefault="007A3154" w:rsidP="00295FFB">
      <w:r>
        <w:t>Muualle toimitettavasta ruoasta tulee pitää kirjaa: milloin, mitä, minkä verran ja minne on toimitettu. Minne tiedot kirjataan ja kuka vastaa kirjanpidosta?</w:t>
      </w:r>
    </w:p>
    <w:tbl>
      <w:tblPr>
        <w:tblStyle w:val="TaulukkoRuudukko"/>
        <w:tblW w:w="0" w:type="auto"/>
        <w:tblInd w:w="720" w:type="dxa"/>
        <w:tblLook w:val="04A0" w:firstRow="1" w:lastRow="0" w:firstColumn="1" w:lastColumn="0" w:noHBand="0" w:noVBand="1"/>
      </w:tblPr>
      <w:tblGrid>
        <w:gridCol w:w="8756"/>
      </w:tblGrid>
      <w:tr w:rsidR="007A3154" w14:paraId="2FC2ED3A" w14:textId="77777777" w:rsidTr="00F14EEA">
        <w:trPr>
          <w:trHeight w:val="946"/>
        </w:trPr>
        <w:tc>
          <w:tcPr>
            <w:tcW w:w="9476" w:type="dxa"/>
          </w:tcPr>
          <w:p w14:paraId="53A30350" w14:textId="06D0492E" w:rsidR="007A3154" w:rsidRDefault="00921894" w:rsidP="007A3154">
            <w:pPr>
              <w:ind w:left="0"/>
            </w:pPr>
            <w:r>
              <w:fldChar w:fldCharType="begin">
                <w:ffData>
                  <w:name w:val="Teksti131"/>
                  <w:enabled/>
                  <w:calcOnExit w:val="0"/>
                  <w:textInput/>
                </w:ffData>
              </w:fldChar>
            </w:r>
            <w:bookmarkStart w:id="139" w:name="Teksti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tc>
      </w:tr>
    </w:tbl>
    <w:p w14:paraId="6336EA40" w14:textId="77777777" w:rsidR="007A3154" w:rsidRDefault="007A3154" w:rsidP="005D464B">
      <w:pPr>
        <w:ind w:left="0"/>
      </w:pPr>
    </w:p>
    <w:p w14:paraId="65B4501F" w14:textId="5A0B3B6F" w:rsidR="005D464B" w:rsidRDefault="005D464B" w:rsidP="005D464B">
      <w:pPr>
        <w:pStyle w:val="Otsikko3"/>
      </w:pPr>
      <w:bookmarkStart w:id="140" w:name="_Toc66959207"/>
      <w:bookmarkStart w:id="141" w:name="_Toc112767029"/>
      <w:r>
        <w:t>Pakkausmerkinnät</w:t>
      </w:r>
      <w:bookmarkEnd w:id="140"/>
      <w:bookmarkEnd w:id="141"/>
    </w:p>
    <w:p w14:paraId="20585B6B" w14:textId="77777777" w:rsidR="005D464B" w:rsidRDefault="005D464B" w:rsidP="00D027DF">
      <w:pPr>
        <w:pStyle w:val="Luettelokappale"/>
      </w:pPr>
    </w:p>
    <w:p w14:paraId="2EDD3F94" w14:textId="31889E2B" w:rsidR="00AD2C88" w:rsidRDefault="00AD2C88" w:rsidP="00AD2C88">
      <w:pPr>
        <w:pStyle w:val="Luettelokappale"/>
      </w:pPr>
      <w:r>
        <w:t>Pakatun elintarvikkeen pakkauksessa tulee olla seuraavat tiedot:</w:t>
      </w:r>
    </w:p>
    <w:p w14:paraId="78DCD087" w14:textId="77777777" w:rsidR="00AD2C88" w:rsidRDefault="00AD2C88" w:rsidP="00F91EA2">
      <w:pPr>
        <w:pStyle w:val="Luettelokappale"/>
        <w:numPr>
          <w:ilvl w:val="0"/>
          <w:numId w:val="16"/>
        </w:numPr>
      </w:pPr>
      <w:r>
        <w:t>elintarvikkeen nimi</w:t>
      </w:r>
    </w:p>
    <w:p w14:paraId="4A38BAFC" w14:textId="77777777" w:rsidR="00AD2C88" w:rsidRDefault="00AD2C88" w:rsidP="00F91EA2">
      <w:pPr>
        <w:pStyle w:val="Luettelokappale"/>
        <w:numPr>
          <w:ilvl w:val="0"/>
          <w:numId w:val="16"/>
        </w:numPr>
      </w:pPr>
      <w:r>
        <w:t>ainesosaluettelo, jossa allergioita ja intoleransseja aiheuttavat aineet ja tuotteet korostettu</w:t>
      </w:r>
    </w:p>
    <w:p w14:paraId="7D6A3DC5" w14:textId="60EBDAA6" w:rsidR="00AD2C88" w:rsidRDefault="00AD2C88" w:rsidP="00F91EA2">
      <w:pPr>
        <w:pStyle w:val="Luettelokappale"/>
        <w:numPr>
          <w:ilvl w:val="0"/>
          <w:numId w:val="16"/>
        </w:numPr>
      </w:pPr>
      <w:r>
        <w:t xml:space="preserve">tiettyjen ainesosien tai ainesosien ryhmien määrät (esimerkiksi silloin, kun tiedolla on merkitystä kuluttajan valintoihin, esim. lihapullista lihapitoisuus, kalakeitosta kalan määrä) </w:t>
      </w:r>
    </w:p>
    <w:p w14:paraId="6FD0A1CE" w14:textId="77777777" w:rsidR="00AD2C88" w:rsidRDefault="00AD2C88" w:rsidP="00F91EA2">
      <w:pPr>
        <w:pStyle w:val="Luettelokappale"/>
        <w:numPr>
          <w:ilvl w:val="0"/>
          <w:numId w:val="16"/>
        </w:numPr>
      </w:pPr>
      <w:r>
        <w:t>sisällön määrä (=paino)</w:t>
      </w:r>
    </w:p>
    <w:p w14:paraId="31DC43C3" w14:textId="77777777" w:rsidR="00AD2C88" w:rsidRDefault="00AD2C88" w:rsidP="00F91EA2">
      <w:pPr>
        <w:pStyle w:val="Luettelokappale"/>
        <w:numPr>
          <w:ilvl w:val="0"/>
          <w:numId w:val="16"/>
        </w:numPr>
      </w:pPr>
      <w:r>
        <w:t>vähimmäissäilyvyysaika (parasta ennen -päivämäärä) tai viimeinen käyttöajankohta</w:t>
      </w:r>
    </w:p>
    <w:p w14:paraId="6A206747" w14:textId="56107C0C" w:rsidR="00AD2C88" w:rsidRPr="002360ED" w:rsidRDefault="00AD2C88" w:rsidP="00F91EA2">
      <w:pPr>
        <w:pStyle w:val="Luettelokappale"/>
        <w:numPr>
          <w:ilvl w:val="0"/>
          <w:numId w:val="16"/>
        </w:numPr>
      </w:pPr>
      <w:r>
        <w:t xml:space="preserve">ruoan </w:t>
      </w:r>
      <w:r w:rsidRPr="002360ED">
        <w:t>valmistaman yrityksen nimi ja osoite</w:t>
      </w:r>
    </w:p>
    <w:p w14:paraId="78270E05" w14:textId="6A9513A3" w:rsidR="00AD2C88" w:rsidRPr="002360ED" w:rsidRDefault="00AD2C88" w:rsidP="00F91EA2">
      <w:pPr>
        <w:pStyle w:val="Luettelokappale"/>
        <w:numPr>
          <w:ilvl w:val="0"/>
          <w:numId w:val="16"/>
        </w:numPr>
      </w:pPr>
      <w:r w:rsidRPr="002360ED">
        <w:t>alkuperämaa tai lähtöpaikka (ruoan ainesosana käytetyn lihan alkuperämaa</w:t>
      </w:r>
      <w:r w:rsidR="005D464B" w:rsidRPr="002360ED">
        <w:t>)</w:t>
      </w:r>
    </w:p>
    <w:p w14:paraId="0D51BFFE" w14:textId="32B9C89A" w:rsidR="00AD2C88" w:rsidRPr="002360ED" w:rsidRDefault="00AD2C88" w:rsidP="00F91EA2">
      <w:pPr>
        <w:pStyle w:val="Luettelokappale"/>
        <w:numPr>
          <w:ilvl w:val="0"/>
          <w:numId w:val="16"/>
        </w:numPr>
      </w:pPr>
      <w:r w:rsidRPr="002360ED">
        <w:t xml:space="preserve">säilytysohje (tarvittaessa) (esim. helposti pilaantuvat ruoka-annokset säilytettävä enintään </w:t>
      </w:r>
      <w:r w:rsidR="00075B74">
        <w:t>+</w:t>
      </w:r>
      <w:r w:rsidRPr="002360ED">
        <w:t xml:space="preserve">6 ºC:ssa) </w:t>
      </w:r>
    </w:p>
    <w:p w14:paraId="143F3597" w14:textId="77777777" w:rsidR="00AD2C88" w:rsidRPr="002360ED" w:rsidRDefault="00AD2C88" w:rsidP="00F91EA2">
      <w:pPr>
        <w:pStyle w:val="Luettelokappale"/>
        <w:numPr>
          <w:ilvl w:val="0"/>
          <w:numId w:val="16"/>
        </w:numPr>
      </w:pPr>
      <w:r w:rsidRPr="002360ED">
        <w:t>käyttöohje (tarvittaessa)</w:t>
      </w:r>
    </w:p>
    <w:p w14:paraId="03F162AC" w14:textId="5D40DA06" w:rsidR="00AD2C88" w:rsidRPr="002360ED" w:rsidRDefault="00AD2C88" w:rsidP="00F91EA2">
      <w:pPr>
        <w:pStyle w:val="Luettelokappale"/>
        <w:numPr>
          <w:ilvl w:val="0"/>
          <w:numId w:val="16"/>
        </w:numPr>
      </w:pPr>
      <w:r w:rsidRPr="002360ED">
        <w:t>ravintoarvo (on vapaaehtoisesti annettava tieto</w:t>
      </w:r>
      <w:r w:rsidR="005D464B" w:rsidRPr="002360ED">
        <w:t>, jos käsityönä valmistettua ruokaa myydään paikallisesti</w:t>
      </w:r>
      <w:r w:rsidRPr="002360ED">
        <w:t>).</w:t>
      </w:r>
    </w:p>
    <w:p w14:paraId="0D7964AB" w14:textId="4D9BC27D" w:rsidR="00AD2C88" w:rsidRDefault="00B8571B" w:rsidP="00AD2C88">
      <w:pPr>
        <w:pStyle w:val="Luettelokappale"/>
      </w:pPr>
      <w:r>
        <w:br/>
      </w:r>
      <w:r w:rsidR="00AD2C88">
        <w:t>Jos myyt ruokaa kauppaan palvelumyyntiin, esim. isoissa pakkauksissa ja ruoka myydään ostajalle kaupan henkilökunnan annosteltavana tai toiseen ravintolaan asiakkaille tarjoiltaviksi, ilmoita silloin valmistamistasi ruoka-annoksista kaupalle vähintään seuraavat tiedot, jos tiedot eivät ole pakkauksessa:</w:t>
      </w:r>
    </w:p>
    <w:p w14:paraId="0517A44E" w14:textId="77777777" w:rsidR="00AD2C88" w:rsidRDefault="00AD2C88" w:rsidP="00F91EA2">
      <w:pPr>
        <w:pStyle w:val="Luettelokappale"/>
        <w:numPr>
          <w:ilvl w:val="0"/>
          <w:numId w:val="15"/>
        </w:numPr>
      </w:pPr>
      <w:r>
        <w:t>elintarvikkeen nimi</w:t>
      </w:r>
    </w:p>
    <w:p w14:paraId="7706EFF1" w14:textId="77777777" w:rsidR="00AD2C88" w:rsidRDefault="00AD2C88" w:rsidP="00F91EA2">
      <w:pPr>
        <w:pStyle w:val="Luettelokappale"/>
        <w:numPr>
          <w:ilvl w:val="0"/>
          <w:numId w:val="15"/>
        </w:numPr>
      </w:pPr>
      <w:r>
        <w:t>ainesosat (mukaan lukien myös allergioita tai intoleransseja aiheuttavat aineet)</w:t>
      </w:r>
    </w:p>
    <w:p w14:paraId="345505F6" w14:textId="5866E305" w:rsidR="00282594" w:rsidRDefault="00AD2C88" w:rsidP="00F91EA2">
      <w:pPr>
        <w:pStyle w:val="Luettelokappale"/>
        <w:numPr>
          <w:ilvl w:val="0"/>
          <w:numId w:val="15"/>
        </w:numPr>
      </w:pPr>
      <w:r>
        <w:t>tarvittavat käyttö- ja säilytysohjeet.</w:t>
      </w:r>
    </w:p>
    <w:p w14:paraId="5CAC0ED1" w14:textId="4C92B248" w:rsidR="00AD2C88" w:rsidRDefault="005D464B" w:rsidP="00D027DF">
      <w:pPr>
        <w:pStyle w:val="Luettelokappale"/>
      </w:pPr>
      <w:r>
        <w:t>Miten varmistetaan, että elintarvikkeista annettavat tiedot ovat oikein? (esimerkiksi jos raaka-aineiden saatavuudessa on ongelmia ja tuotetta joudutaan vaihtamaan?)</w:t>
      </w:r>
      <w:r w:rsidR="009D6ECE">
        <w:t xml:space="preserve"> Kuka vastaa tietojen ajantasaisuudesta?</w:t>
      </w:r>
    </w:p>
    <w:tbl>
      <w:tblPr>
        <w:tblStyle w:val="TaulukkoRuudukko"/>
        <w:tblW w:w="0" w:type="auto"/>
        <w:tblInd w:w="720" w:type="dxa"/>
        <w:tblLook w:val="04A0" w:firstRow="1" w:lastRow="0" w:firstColumn="1" w:lastColumn="0" w:noHBand="0" w:noVBand="1"/>
      </w:tblPr>
      <w:tblGrid>
        <w:gridCol w:w="8756"/>
      </w:tblGrid>
      <w:tr w:rsidR="005D464B" w14:paraId="4BD24E22" w14:textId="77777777" w:rsidTr="002B6C1C">
        <w:trPr>
          <w:trHeight w:val="950"/>
        </w:trPr>
        <w:tc>
          <w:tcPr>
            <w:tcW w:w="9476" w:type="dxa"/>
          </w:tcPr>
          <w:p w14:paraId="671C82C9" w14:textId="73ECF0EF" w:rsidR="005D464B" w:rsidRDefault="00921894" w:rsidP="00D027DF">
            <w:pPr>
              <w:pStyle w:val="Luettelokappale"/>
              <w:ind w:left="0"/>
            </w:pPr>
            <w:r>
              <w:fldChar w:fldCharType="begin">
                <w:ffData>
                  <w:name w:val="Teksti132"/>
                  <w:enabled/>
                  <w:calcOnExit w:val="0"/>
                  <w:textInput/>
                </w:ffData>
              </w:fldChar>
            </w:r>
            <w:bookmarkStart w:id="142" w:name="Teksti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2"/>
          </w:p>
        </w:tc>
      </w:tr>
    </w:tbl>
    <w:p w14:paraId="1C90C03F" w14:textId="395C960E" w:rsidR="00AA33B2" w:rsidRDefault="00AA33B2" w:rsidP="00D027DF">
      <w:pPr>
        <w:pStyle w:val="Luettelokappale"/>
        <w:rPr>
          <w:color w:val="000000"/>
        </w:rPr>
      </w:pPr>
      <w:r w:rsidRPr="00AA33B2">
        <w:rPr>
          <w:color w:val="000000"/>
        </w:rPr>
        <w:t xml:space="preserve">Ravintolan tulee huolehtia riittävien tietojen antamisesta: </w:t>
      </w:r>
      <w:hyperlink r:id="rId21" w:history="1">
        <w:r w:rsidRPr="00FB0866">
          <w:rPr>
            <w:rStyle w:val="Hyperlinkki"/>
          </w:rPr>
          <w:t>Elintarviketieto-opas elintarvikevalvojille ja elintarvikealan toimijoille</w:t>
        </w:r>
      </w:hyperlink>
      <w:r w:rsidRPr="00AA33B2">
        <w:rPr>
          <w:color w:val="000000"/>
        </w:rPr>
        <w:t xml:space="preserve"> (Ruokavirasto)</w:t>
      </w:r>
    </w:p>
    <w:p w14:paraId="2FF56EE7" w14:textId="77777777" w:rsidR="007E22D0" w:rsidRPr="00AA33B2" w:rsidRDefault="007E22D0" w:rsidP="00D027DF">
      <w:pPr>
        <w:pStyle w:val="Luettelokappale"/>
        <w:rPr>
          <w:color w:val="000000"/>
        </w:rPr>
      </w:pPr>
    </w:p>
    <w:p w14:paraId="1686083D" w14:textId="02295276" w:rsidR="005D464B" w:rsidRPr="00002934" w:rsidRDefault="005D464B" w:rsidP="00002934">
      <w:pPr>
        <w:pStyle w:val="Otsikko3"/>
      </w:pPr>
      <w:bookmarkStart w:id="143" w:name="_Toc66959208"/>
      <w:bookmarkStart w:id="144" w:name="_Toc112767030"/>
      <w:r w:rsidRPr="00002934">
        <w:lastRenderedPageBreak/>
        <w:t>Elä</w:t>
      </w:r>
      <w:r w:rsidR="007A3154" w:rsidRPr="00002934">
        <w:t>inperäisten elintarvikkeiden toimittaminen toisiin ravintoloihin/myymälöihin</w:t>
      </w:r>
      <w:bookmarkEnd w:id="143"/>
      <w:bookmarkEnd w:id="144"/>
    </w:p>
    <w:p w14:paraId="68576783" w14:textId="77777777" w:rsidR="005D464B" w:rsidRPr="00AA33B2" w:rsidRDefault="005D464B" w:rsidP="00D027DF">
      <w:pPr>
        <w:pStyle w:val="Luettelokappale"/>
      </w:pPr>
    </w:p>
    <w:p w14:paraId="46913935" w14:textId="69F91B8A" w:rsidR="00AA33B2" w:rsidRDefault="00AA33B2" w:rsidP="00D027DF">
      <w:r w:rsidRPr="00457060">
        <w:t>Eläimistä saatavien elintarvikkeiden toimittaminen ravintolasta muihin myymälöihin ja ravintoloihin on sallittua ainoastaan, jos toimitettavien elintarvikkeiden määrä on vähäinen.</w:t>
      </w:r>
      <w:r w:rsidRPr="00AA33B2">
        <w:t xml:space="preserve"> Eläimistä saatavia elintarvikkeita ovat liha ja erilaiset lihatuotteet, kala ja kalajalosteet, maito ja erilaiset maitotuotteet sekä kananmunat ja kananmunavalmisteet. Eläimistä saatavien elintarvikkeiden toimitusmäärä katsotaan vähäiseksi, kun se on enintään </w:t>
      </w:r>
      <w:r w:rsidRPr="00457060">
        <w:t xml:space="preserve">1000 kg vuodessa ja tämän ylittävältä osalta enintään 30 % </w:t>
      </w:r>
      <w:r w:rsidR="007A3154" w:rsidRPr="00457060">
        <w:t>r</w:t>
      </w:r>
      <w:r w:rsidR="007A3154">
        <w:t>avintolan</w:t>
      </w:r>
      <w:r w:rsidRPr="00AA33B2">
        <w:t xml:space="preserve"> eläimistä saatavien elintarvikkeiden vuotuisesta toimitus- ja luovutusmäärästä. Jos eläimistä saatavien elintarvikkeiden toimitusmäärä on suurempi, edellyttäisi toiminta hyväksyntää laitokseksi. Ravintola ei kuitenkaan voi olla hyväksytty laitos. </w:t>
      </w:r>
    </w:p>
    <w:p w14:paraId="5F2919E5" w14:textId="7CA34237" w:rsidR="00002934" w:rsidRDefault="00002934" w:rsidP="00D027DF">
      <w:r>
        <w:t>Miten varmistetaan, että toimitusmäärät eivät ylity?</w:t>
      </w:r>
    </w:p>
    <w:tbl>
      <w:tblPr>
        <w:tblStyle w:val="TaulukkoRuudukko"/>
        <w:tblW w:w="0" w:type="auto"/>
        <w:tblInd w:w="720" w:type="dxa"/>
        <w:tblLook w:val="04A0" w:firstRow="1" w:lastRow="0" w:firstColumn="1" w:lastColumn="0" w:noHBand="0" w:noVBand="1"/>
      </w:tblPr>
      <w:tblGrid>
        <w:gridCol w:w="8756"/>
      </w:tblGrid>
      <w:tr w:rsidR="00002934" w14:paraId="68D32677" w14:textId="77777777" w:rsidTr="00FB5555">
        <w:trPr>
          <w:trHeight w:val="1018"/>
        </w:trPr>
        <w:tc>
          <w:tcPr>
            <w:tcW w:w="9476" w:type="dxa"/>
          </w:tcPr>
          <w:p w14:paraId="1C28EB2F" w14:textId="5EC81D96" w:rsidR="00002934" w:rsidRDefault="002360ED" w:rsidP="00D027DF">
            <w:pPr>
              <w:ind w:left="0"/>
            </w:pPr>
            <w:r>
              <w:fldChar w:fldCharType="begin">
                <w:ffData>
                  <w:name w:val="Teksti119"/>
                  <w:enabled/>
                  <w:calcOnExit w:val="0"/>
                  <w:textInput/>
                </w:ffData>
              </w:fldChar>
            </w:r>
            <w:bookmarkStart w:id="145" w:name="Teksti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5"/>
          </w:p>
        </w:tc>
      </w:tr>
    </w:tbl>
    <w:p w14:paraId="6B66D709" w14:textId="77777777" w:rsidR="008A5A48" w:rsidRPr="00AA33B2" w:rsidRDefault="008A5A48" w:rsidP="00295FFB">
      <w:pPr>
        <w:ind w:left="0"/>
      </w:pPr>
    </w:p>
    <w:p w14:paraId="4C4C8423" w14:textId="6683D508" w:rsidR="00AA33B2" w:rsidRPr="00AA33B2" w:rsidRDefault="00AA33B2" w:rsidP="00D027DF">
      <w:pPr>
        <w:pStyle w:val="Otsikko2"/>
      </w:pPr>
      <w:bookmarkStart w:id="146" w:name="_Toc14861018"/>
      <w:bookmarkStart w:id="147" w:name="_Toc66959209"/>
      <w:bookmarkStart w:id="148" w:name="_Toc112767031"/>
      <w:r w:rsidRPr="00AA33B2">
        <w:t>Etämyynti, internetmyynti</w:t>
      </w:r>
      <w:bookmarkEnd w:id="146"/>
      <w:bookmarkEnd w:id="147"/>
      <w:bookmarkEnd w:id="148"/>
    </w:p>
    <w:p w14:paraId="2E762369" w14:textId="51133F7C" w:rsidR="00AA33B2" w:rsidRDefault="00AA33B2" w:rsidP="00D027DF">
      <w:pPr>
        <w:rPr>
          <w:lang w:eastAsia="fi-FI"/>
        </w:rPr>
      </w:pPr>
    </w:p>
    <w:p w14:paraId="6A7746B8" w14:textId="16A88C5A" w:rsidR="00002934" w:rsidRPr="00FB0866" w:rsidRDefault="00002934" w:rsidP="00D027DF">
      <w:pPr>
        <w:rPr>
          <w:lang w:eastAsia="fi-FI"/>
        </w:rPr>
      </w:pPr>
      <w:r>
        <w:rPr>
          <w:lang w:eastAsia="fi-FI"/>
        </w:rPr>
        <w:t xml:space="preserve">Etämyynnillä tarkoitetaan kaikenlaista myyntiä, jossa ostosopimus myyjän ja ostajan välillä tapahtuu niin, että he eivät fyysisesti kohtaa toisiaan. Etämyynniksi katsotaan muun muassa myynti nettisivujen (esim. verkkokauppa, sosiaalinen media) tai mobiilisovelluksen kautta ja puhelinmyynti. </w:t>
      </w:r>
    </w:p>
    <w:p w14:paraId="05392DD1" w14:textId="459120DB" w:rsidR="00AA33B2" w:rsidRPr="00AA33B2" w:rsidRDefault="005D464B" w:rsidP="00930118">
      <w:pPr>
        <w:rPr>
          <w:sz w:val="24"/>
        </w:rPr>
      </w:pPr>
      <w:r>
        <w:t xml:space="preserve">Onko </w:t>
      </w:r>
      <w:r w:rsidR="00075B74">
        <w:t>myymälällä</w:t>
      </w:r>
      <w:r>
        <w:t xml:space="preserve"> etämyyntiä / internetmyyntiä? </w:t>
      </w:r>
      <w:r w:rsidR="00AA33B2" w:rsidRPr="00AA33B2">
        <w:t>Kuvaus etä-/internetmyynnistä</w:t>
      </w:r>
      <w:r w:rsidR="00930118">
        <w:t>, www-sivujen osoite</w:t>
      </w:r>
      <w:r w:rsidR="00AA33B2" w:rsidRPr="00AA33B2">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AA33B2" w:rsidRPr="00CB5BA9" w14:paraId="673FF837" w14:textId="77777777" w:rsidTr="00075B74">
        <w:trPr>
          <w:trHeight w:val="1168"/>
        </w:trPr>
        <w:tc>
          <w:tcPr>
            <w:tcW w:w="8924" w:type="dxa"/>
            <w:shd w:val="clear" w:color="auto" w:fill="auto"/>
          </w:tcPr>
          <w:p w14:paraId="7D9F6704" w14:textId="77777777" w:rsidR="00AA33B2" w:rsidRPr="00AA33B2" w:rsidRDefault="00AA33B2" w:rsidP="006432F3">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fldChar w:fldCharType="end"/>
            </w:r>
          </w:p>
        </w:tc>
      </w:tr>
    </w:tbl>
    <w:p w14:paraId="6A3A72CC" w14:textId="3EE02B6D" w:rsidR="00AA33B2" w:rsidRPr="006432F3" w:rsidRDefault="005D464B" w:rsidP="00D027DF">
      <w:r w:rsidRPr="005D464B">
        <w:t xml:space="preserve">Jos myyt ruokaa </w:t>
      </w:r>
      <w:r w:rsidR="00075B74">
        <w:t>myymälän</w:t>
      </w:r>
      <w:r w:rsidRPr="005D464B">
        <w:t xml:space="preserve"> verkkosivujen kautta, </w:t>
      </w:r>
      <w:r w:rsidRPr="00457060">
        <w:t>ilmoita verkkosivuilla elintarvikkeen nimi, allergeenit ja intoleransseja aiheuttavat aineet ja ruoan ainesosana käytetyn raa’an lihan alkuperämaa.</w:t>
      </w:r>
      <w:r w:rsidR="006432F3" w:rsidRPr="00457060">
        <w:t xml:space="preserve"> Tiedot on annettava ilman</w:t>
      </w:r>
      <w:r w:rsidR="006432F3" w:rsidRPr="006432F3">
        <w:t xml:space="preserve"> lisäkustannuksia ennen kuin osto tehdään, eli ennen kuin kuluttaja valitsee tuotteen virtuaaliostoskoriin. Tiedot on esitettävä etämyyntiin liittyvässä aineistossa tai toimitettava muilla soveltuvilla keinoilla.</w:t>
      </w:r>
    </w:p>
    <w:p w14:paraId="5F52FB1C" w14:textId="3B9EC6DC" w:rsidR="00AA33B2" w:rsidRPr="00AA33B2" w:rsidRDefault="00AA33B2" w:rsidP="00D027DF">
      <w:pPr>
        <w:pStyle w:val="Otsikko1"/>
      </w:pPr>
      <w:bookmarkStart w:id="149" w:name="_Toc14861019"/>
      <w:bookmarkStart w:id="150" w:name="_Toc66959210"/>
      <w:bookmarkStart w:id="151" w:name="_Toc112767032"/>
      <w:r w:rsidRPr="00AA33B2">
        <w:t>Pakkaus-</w:t>
      </w:r>
      <w:r w:rsidR="000D1FA2">
        <w:t xml:space="preserve"> </w:t>
      </w:r>
      <w:r w:rsidRPr="00AA33B2">
        <w:t>ja kontaktimateriaalit</w:t>
      </w:r>
      <w:bookmarkEnd w:id="149"/>
      <w:bookmarkEnd w:id="150"/>
      <w:bookmarkEnd w:id="151"/>
      <w:r w:rsidRPr="00AA33B2">
        <w:t xml:space="preserve"> </w:t>
      </w:r>
    </w:p>
    <w:p w14:paraId="0D785CCF" w14:textId="77777777" w:rsidR="00AA33B2" w:rsidRPr="00AA33B2" w:rsidRDefault="00AA33B2" w:rsidP="00D027DF"/>
    <w:p w14:paraId="5D8D196F" w14:textId="4295D2C8" w:rsidR="00AA33B2" w:rsidRDefault="00AA33B2" w:rsidP="00D027DF">
      <w:r w:rsidRPr="00AA33B2">
        <w:t xml:space="preserve">Elintarvikkeiden kanssa kosketuksiin joutuvien pakkausmateriaalien, astioiden, laitteiden ym. on sovelluttava elintarvikekäyttöön. Kontaktimateriaaleja ovat esimerkiksi elintarvikepakkaukset, </w:t>
      </w:r>
      <w:proofErr w:type="spellStart"/>
      <w:r w:rsidRPr="00AA33B2">
        <w:t>take-away</w:t>
      </w:r>
      <w:proofErr w:type="spellEnd"/>
      <w:r w:rsidRPr="00AA33B2">
        <w:t xml:space="preserve"> astiat, kertakäyttöastiat, keittiövälineet, kahvin- ja vedenkeittimet, keittiölaitteet ja kertakäyttökäsineet. </w:t>
      </w:r>
    </w:p>
    <w:p w14:paraId="08C42DBC" w14:textId="691B2810" w:rsidR="0025325D" w:rsidRDefault="0025325D" w:rsidP="00D027DF"/>
    <w:p w14:paraId="1E8B061C" w14:textId="5FF12EED" w:rsidR="00AA33B2" w:rsidRPr="00AA33B2" w:rsidRDefault="0025325D" w:rsidP="0059286C">
      <w:r w:rsidRPr="0025325D">
        <w:t>Jos materiaalit o</w:t>
      </w:r>
      <w:r>
        <w:t>stetaan</w:t>
      </w:r>
      <w:r w:rsidRPr="0025325D">
        <w:t xml:space="preserve"> tukusta, riittää se, että tuotteissa on malja-haarukka merkintä tai tuotteen myyntinimestä käy ilmi sen käyttötarkoitus. Erittäin rasvaisten ja/tai kuumien elintarvikkeiden osalta on syytä varmistaa pakkausmateriaalin sopivuus aiottuun käyttöön, vaikka tuotteessa olisikin malja-haarukka merkintä.</w:t>
      </w:r>
      <w:r w:rsidR="0059286C">
        <w:t xml:space="preserve"> Esimerkiksi kaikki </w:t>
      </w:r>
      <w:proofErr w:type="spellStart"/>
      <w:r w:rsidR="0059286C">
        <w:t>take</w:t>
      </w:r>
      <w:proofErr w:type="spellEnd"/>
      <w:r w:rsidR="0059286C">
        <w:t xml:space="preserve"> </w:t>
      </w:r>
      <w:proofErr w:type="spellStart"/>
      <w:r w:rsidR="0059286C">
        <w:t>away</w:t>
      </w:r>
      <w:proofErr w:type="spellEnd"/>
      <w:r w:rsidR="0059286C">
        <w:t xml:space="preserve"> -astiat eivät kestä kuumuutta tai </w:t>
      </w:r>
      <w:r w:rsidR="00AA33B2" w:rsidRPr="00AA33B2">
        <w:t>PVC/vinyylimuovit eivät sovi rasvaisille elintarvikkeille.</w:t>
      </w:r>
    </w:p>
    <w:p w14:paraId="186AE4D3" w14:textId="77777777" w:rsidR="001A3DED" w:rsidRDefault="001A3DED" w:rsidP="00D027DF"/>
    <w:p w14:paraId="0C32A997" w14:textId="20DD804D" w:rsidR="00AA33B2" w:rsidRPr="00AA33B2" w:rsidRDefault="00AA33B2" w:rsidP="00D027DF">
      <w:r w:rsidRPr="00AA33B2">
        <w:t xml:space="preserve">Mitä elintarvikkeita </w:t>
      </w:r>
      <w:r w:rsidR="00B8571B">
        <w:t>myymälässä</w:t>
      </w:r>
      <w:r w:rsidRPr="00AA33B2">
        <w:t xml:space="preserve"> pakataan? Mistä pakkausmateriaalit hankitaan?</w:t>
      </w:r>
      <w:r w:rsidR="009D6ECE">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AA33B2" w:rsidRPr="00CB5BA9" w14:paraId="4777278D" w14:textId="77777777" w:rsidTr="00930118">
        <w:trPr>
          <w:trHeight w:val="826"/>
        </w:trPr>
        <w:tc>
          <w:tcPr>
            <w:tcW w:w="8772" w:type="dxa"/>
            <w:shd w:val="clear" w:color="auto" w:fill="auto"/>
          </w:tcPr>
          <w:p w14:paraId="0EA0C134" w14:textId="77777777" w:rsidR="00AA33B2" w:rsidRPr="00675D32" w:rsidRDefault="00AA33B2" w:rsidP="0059286C">
            <w:pPr>
              <w:ind w:left="0"/>
            </w:pPr>
            <w:r w:rsidRPr="00675D32">
              <w:fldChar w:fldCharType="begin">
                <w:ffData>
                  <w:name w:val="Teksti70"/>
                  <w:enabled/>
                  <w:calcOnExit w:val="0"/>
                  <w:textInput/>
                </w:ffData>
              </w:fldChar>
            </w:r>
            <w:r w:rsidRPr="00675D32">
              <w:instrText xml:space="preserve"> FORMTEXT </w:instrText>
            </w:r>
            <w:r w:rsidRPr="00675D32">
              <w:fldChar w:fldCharType="separate"/>
            </w:r>
            <w:r w:rsidRPr="00675D32">
              <w:rPr>
                <w:noProof/>
              </w:rPr>
              <w:t> </w:t>
            </w:r>
            <w:r w:rsidRPr="00675D32">
              <w:rPr>
                <w:noProof/>
              </w:rPr>
              <w:t> </w:t>
            </w:r>
            <w:r w:rsidRPr="00675D32">
              <w:rPr>
                <w:noProof/>
              </w:rPr>
              <w:t> </w:t>
            </w:r>
            <w:r w:rsidRPr="00675D32">
              <w:rPr>
                <w:noProof/>
              </w:rPr>
              <w:t> </w:t>
            </w:r>
            <w:r w:rsidRPr="00675D32">
              <w:rPr>
                <w:noProof/>
              </w:rPr>
              <w:t> </w:t>
            </w:r>
            <w:r w:rsidRPr="00675D32">
              <w:fldChar w:fldCharType="end"/>
            </w:r>
          </w:p>
          <w:p w14:paraId="482095F9" w14:textId="77777777" w:rsidR="00AA33B2" w:rsidRPr="00675D32" w:rsidRDefault="00AA33B2" w:rsidP="00D027DF"/>
          <w:p w14:paraId="25264022" w14:textId="77777777" w:rsidR="00AA33B2" w:rsidRPr="00675D32" w:rsidRDefault="00AA33B2" w:rsidP="00D027DF"/>
        </w:tc>
      </w:tr>
    </w:tbl>
    <w:p w14:paraId="30941FFE" w14:textId="2A0D26D8" w:rsidR="009D6ECE" w:rsidRDefault="009D6ECE" w:rsidP="009D6ECE">
      <w:r>
        <w:t>Miten varmistetaan, että materiaali soveltuu sille aiottuun käyttötarkoitukseen? (esim. soveltuu kuumille elintarvikkeille)</w:t>
      </w:r>
    </w:p>
    <w:tbl>
      <w:tblPr>
        <w:tblStyle w:val="TaulukkoRuudukko"/>
        <w:tblW w:w="0" w:type="auto"/>
        <w:tblInd w:w="720" w:type="dxa"/>
        <w:tblLook w:val="04A0" w:firstRow="1" w:lastRow="0" w:firstColumn="1" w:lastColumn="0" w:noHBand="0" w:noVBand="1"/>
      </w:tblPr>
      <w:tblGrid>
        <w:gridCol w:w="8756"/>
      </w:tblGrid>
      <w:tr w:rsidR="009D6ECE" w14:paraId="71DF1EA2" w14:textId="77777777" w:rsidTr="00930118">
        <w:trPr>
          <w:trHeight w:val="946"/>
        </w:trPr>
        <w:tc>
          <w:tcPr>
            <w:tcW w:w="9476" w:type="dxa"/>
          </w:tcPr>
          <w:p w14:paraId="3D57F1AC" w14:textId="755711BE" w:rsidR="009D6ECE" w:rsidRDefault="00921894" w:rsidP="009D6ECE">
            <w:pPr>
              <w:ind w:left="0"/>
            </w:pPr>
            <w:r>
              <w:fldChar w:fldCharType="begin">
                <w:ffData>
                  <w:name w:val="Teksti133"/>
                  <w:enabled/>
                  <w:calcOnExit w:val="0"/>
                  <w:textInput/>
                </w:ffData>
              </w:fldChar>
            </w:r>
            <w:bookmarkStart w:id="152" w:name="Teksti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2"/>
          </w:p>
        </w:tc>
      </w:tr>
    </w:tbl>
    <w:p w14:paraId="4152E8C2" w14:textId="1A617661" w:rsidR="00AA33B2" w:rsidRPr="009B31C6" w:rsidRDefault="00AA33B2" w:rsidP="009B31C6">
      <w:pPr>
        <w:pStyle w:val="Otsikko1"/>
      </w:pPr>
      <w:bookmarkStart w:id="153" w:name="_Toc448304586"/>
      <w:bookmarkStart w:id="154" w:name="_Toc14861020"/>
      <w:bookmarkStart w:id="155" w:name="_Toc66959211"/>
      <w:bookmarkStart w:id="156" w:name="_Toc112767033"/>
      <w:r w:rsidRPr="009B31C6">
        <w:t>Jäljitettävyys ja takaisinvedot</w:t>
      </w:r>
      <w:bookmarkEnd w:id="153"/>
      <w:bookmarkEnd w:id="154"/>
      <w:bookmarkEnd w:id="155"/>
      <w:bookmarkEnd w:id="156"/>
      <w:r w:rsidRPr="009B31C6">
        <w:t xml:space="preserve"> </w:t>
      </w:r>
    </w:p>
    <w:p w14:paraId="24B824E2" w14:textId="77777777" w:rsidR="00AA33B2" w:rsidRPr="00AA33B2" w:rsidRDefault="00AA33B2" w:rsidP="00D027DF"/>
    <w:p w14:paraId="476BB3BD" w14:textId="36EA9FAF" w:rsidR="00AA33B2" w:rsidRPr="00AA33B2" w:rsidRDefault="00AA33B2" w:rsidP="00D027DF">
      <w:pPr>
        <w:pStyle w:val="Otsikko2"/>
      </w:pPr>
      <w:bookmarkStart w:id="157" w:name="_Toc14861021"/>
      <w:bookmarkStart w:id="158" w:name="_Toc66959212"/>
      <w:bookmarkStart w:id="159" w:name="_Toc112767034"/>
      <w:r w:rsidRPr="00AA33B2">
        <w:t>Jäljitettävyys</w:t>
      </w:r>
      <w:bookmarkEnd w:id="157"/>
      <w:bookmarkEnd w:id="158"/>
      <w:bookmarkEnd w:id="159"/>
    </w:p>
    <w:p w14:paraId="09DB3800" w14:textId="77777777" w:rsidR="00AA33B2" w:rsidRPr="00AA33B2" w:rsidRDefault="00AA33B2" w:rsidP="00D027DF"/>
    <w:p w14:paraId="39FFFF6A" w14:textId="77777777" w:rsidR="00AA33B2" w:rsidRPr="00AA33B2" w:rsidRDefault="00AA33B2" w:rsidP="00D027DF">
      <w:r w:rsidRPr="00AA33B2">
        <w:t xml:space="preserve">Toimijan tulee tietää, keneltä hän on hankkinut kaikki käyttämänsä raaka-aineet. Lisäksi tulee tietää elintarvikkeiden hankinta- ja toimittamisajankohdat. </w:t>
      </w:r>
    </w:p>
    <w:p w14:paraId="00140945" w14:textId="04E20242" w:rsidR="00AA33B2" w:rsidRPr="00AA33B2" w:rsidRDefault="009B31C6" w:rsidP="00D027DF">
      <w:r>
        <w:t xml:space="preserve">Missä </w:t>
      </w:r>
      <w:r w:rsidR="00AA33B2" w:rsidRPr="00AA33B2">
        <w:t>jäljitettävyystiedot (lähetyslistat, kuormakirjat, ostokuitit) säilytetään</w:t>
      </w:r>
      <w:r>
        <w:t>?</w:t>
      </w:r>
      <w:r w:rsidR="00AA33B2" w:rsidRPr="00AA33B2">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tblGrid>
      <w:tr w:rsidR="00AA33B2" w:rsidRPr="00CB5BA9" w14:paraId="278796D5" w14:textId="77777777" w:rsidTr="000C2BB8">
        <w:trPr>
          <w:trHeight w:val="871"/>
        </w:trPr>
        <w:tc>
          <w:tcPr>
            <w:tcW w:w="9628" w:type="dxa"/>
            <w:shd w:val="clear" w:color="auto" w:fill="auto"/>
          </w:tcPr>
          <w:p w14:paraId="1BB45457" w14:textId="77777777" w:rsidR="00AA33B2" w:rsidRPr="00AA33B2" w:rsidRDefault="00AA33B2" w:rsidP="00921894">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fldChar w:fldCharType="end"/>
            </w:r>
          </w:p>
          <w:p w14:paraId="701450E4" w14:textId="77777777" w:rsidR="00AA33B2" w:rsidRPr="00AA33B2" w:rsidRDefault="00AA33B2" w:rsidP="00D027DF"/>
          <w:p w14:paraId="567026A6" w14:textId="77777777" w:rsidR="00AA33B2" w:rsidRPr="00AA33B2" w:rsidRDefault="00AA33B2" w:rsidP="00D027DF"/>
        </w:tc>
      </w:tr>
    </w:tbl>
    <w:p w14:paraId="44B6F131" w14:textId="5F98088A" w:rsidR="009B31C6" w:rsidRDefault="00AA33B2" w:rsidP="00D027DF">
      <w:r w:rsidRPr="00AA33B2">
        <w:t xml:space="preserve">Mikäli pakkauksia puretaan pienempiin eriin (esim. muovipusseissa olevat elintarvikkeet siirretään pois alkuperäisistä pakkauksista), tulee pakkauksiin merkitä </w:t>
      </w:r>
      <w:r w:rsidR="009B31C6">
        <w:t>sellaiset tiedot, jonka perusteella tuote pystytään yhdistämään alkuperäispakkaukseen tai asiakirjoihin (sisäinen jäljitettävyys).</w:t>
      </w:r>
    </w:p>
    <w:p w14:paraId="771C3410" w14:textId="79F8F87D" w:rsidR="00AA33B2" w:rsidRDefault="009B31C6" w:rsidP="00D027DF">
      <w:r>
        <w:t>Miten elintarvikkeiden sisäinen jäljitettävyys varmistetaan? Miten varmistetaan, että alkuperäisestä pakkauksesta poistettu elintarvike on jäljitettävissä, esim. takaisinvedon sattuessa?</w:t>
      </w:r>
    </w:p>
    <w:tbl>
      <w:tblPr>
        <w:tblStyle w:val="TaulukkoRuudukko"/>
        <w:tblW w:w="0" w:type="auto"/>
        <w:tblInd w:w="720" w:type="dxa"/>
        <w:tblLook w:val="04A0" w:firstRow="1" w:lastRow="0" w:firstColumn="1" w:lastColumn="0" w:noHBand="0" w:noVBand="1"/>
      </w:tblPr>
      <w:tblGrid>
        <w:gridCol w:w="8756"/>
      </w:tblGrid>
      <w:tr w:rsidR="009B31C6" w14:paraId="45F71909" w14:textId="77777777" w:rsidTr="00FB5555">
        <w:trPr>
          <w:trHeight w:val="975"/>
        </w:trPr>
        <w:tc>
          <w:tcPr>
            <w:tcW w:w="9476" w:type="dxa"/>
          </w:tcPr>
          <w:p w14:paraId="36FA9371" w14:textId="6596CA40" w:rsidR="009B31C6" w:rsidRDefault="00921894" w:rsidP="00D027DF">
            <w:pPr>
              <w:ind w:left="0"/>
            </w:pPr>
            <w:r>
              <w:fldChar w:fldCharType="begin">
                <w:ffData>
                  <w:name w:val="Teksti134"/>
                  <w:enabled/>
                  <w:calcOnExit w:val="0"/>
                  <w:textInput/>
                </w:ffData>
              </w:fldChar>
            </w:r>
            <w:bookmarkStart w:id="160" w:name="Teksti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0"/>
          </w:p>
        </w:tc>
      </w:tr>
    </w:tbl>
    <w:p w14:paraId="10063C3B" w14:textId="77777777" w:rsidR="00AA33B2" w:rsidRPr="00AA33B2" w:rsidRDefault="00AA33B2" w:rsidP="00295FFB">
      <w:pPr>
        <w:ind w:left="0"/>
      </w:pPr>
    </w:p>
    <w:p w14:paraId="5A4164FF" w14:textId="50401432" w:rsidR="00AA33B2" w:rsidRPr="00AA33B2" w:rsidRDefault="00AA33B2" w:rsidP="00D027DF">
      <w:pPr>
        <w:pStyle w:val="Otsikko2"/>
      </w:pPr>
      <w:bookmarkStart w:id="161" w:name="_Toc14861022"/>
      <w:bookmarkStart w:id="162" w:name="_Toc66959213"/>
      <w:bookmarkStart w:id="163" w:name="_Toc112767035"/>
      <w:r w:rsidRPr="00AA33B2">
        <w:t>Takaisinvedot</w:t>
      </w:r>
      <w:bookmarkEnd w:id="161"/>
      <w:bookmarkEnd w:id="162"/>
      <w:bookmarkEnd w:id="163"/>
    </w:p>
    <w:p w14:paraId="19CC6201" w14:textId="77777777" w:rsidR="00AA33B2" w:rsidRPr="00AA33B2" w:rsidRDefault="00AA33B2" w:rsidP="00D027DF"/>
    <w:p w14:paraId="50D89242" w14:textId="5616EAB8" w:rsidR="00AA33B2" w:rsidRDefault="00AA33B2" w:rsidP="006035F0">
      <w:r w:rsidRPr="00AA33B2">
        <w:t>Mikäli myynnissä olevasta elintarvikkeesta tulee takaisinvetoilmoitus,</w:t>
      </w:r>
      <w:r w:rsidR="006035F0">
        <w:t xml:space="preserve"> tarkastetaan, onko kyseistä tuotetta </w:t>
      </w:r>
      <w:r w:rsidR="006F3432">
        <w:t xml:space="preserve">myymälässä. </w:t>
      </w:r>
      <w:r w:rsidRPr="00AA33B2">
        <w:t>Lisäksi toimitaan</w:t>
      </w:r>
      <w:r w:rsidR="006035F0">
        <w:t xml:space="preserve"> </w:t>
      </w:r>
      <w:r w:rsidRPr="00AA33B2">
        <w:t>takaisinvetoilmoituksen ohjeen mukaan</w:t>
      </w:r>
      <w:r w:rsidR="006035F0">
        <w:t>. Takaisinvedon aiheuttamat toimenpiteet kirjataan omavalvonnan kirjanpitoon.</w:t>
      </w:r>
    </w:p>
    <w:p w14:paraId="222B9422" w14:textId="78A8D9C0" w:rsidR="006035F0" w:rsidRDefault="006035F0" w:rsidP="006035F0">
      <w:r>
        <w:t xml:space="preserve">Miten toimitaan, kun </w:t>
      </w:r>
      <w:r w:rsidR="00B8571B">
        <w:t>myymälään</w:t>
      </w:r>
      <w:r>
        <w:t xml:space="preserve"> tulee ilmoitus elintarvikkeen takaisinvedosta? Kuka vastaa toimenpiteiden tekemisestä ja minne ne kirjataan? </w:t>
      </w:r>
    </w:p>
    <w:tbl>
      <w:tblPr>
        <w:tblStyle w:val="TaulukkoRuudukko"/>
        <w:tblW w:w="0" w:type="auto"/>
        <w:tblInd w:w="720" w:type="dxa"/>
        <w:tblLook w:val="04A0" w:firstRow="1" w:lastRow="0" w:firstColumn="1" w:lastColumn="0" w:noHBand="0" w:noVBand="1"/>
      </w:tblPr>
      <w:tblGrid>
        <w:gridCol w:w="8756"/>
      </w:tblGrid>
      <w:tr w:rsidR="006035F0" w14:paraId="5D0C0DDA" w14:textId="77777777" w:rsidTr="000C2BB8">
        <w:trPr>
          <w:trHeight w:val="914"/>
        </w:trPr>
        <w:tc>
          <w:tcPr>
            <w:tcW w:w="9476" w:type="dxa"/>
          </w:tcPr>
          <w:p w14:paraId="27254D1D" w14:textId="27E811FF" w:rsidR="006035F0" w:rsidRDefault="00921894" w:rsidP="006035F0">
            <w:pPr>
              <w:ind w:left="0"/>
            </w:pPr>
            <w:r>
              <w:fldChar w:fldCharType="begin">
                <w:ffData>
                  <w:name w:val="Teksti135"/>
                  <w:enabled/>
                  <w:calcOnExit w:val="0"/>
                  <w:textInput/>
                </w:ffData>
              </w:fldChar>
            </w:r>
            <w:bookmarkStart w:id="164" w:name="Teksti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4"/>
          </w:p>
        </w:tc>
      </w:tr>
    </w:tbl>
    <w:p w14:paraId="42DD3789" w14:textId="77777777" w:rsidR="001A3DED" w:rsidRDefault="001A3DED" w:rsidP="00E02F80"/>
    <w:p w14:paraId="4E23A91F" w14:textId="0A5129C2" w:rsidR="00AA33B2" w:rsidRPr="00457060" w:rsidRDefault="00AA33B2" w:rsidP="00E02F80">
      <w:r w:rsidRPr="00457060">
        <w:t xml:space="preserve">Mikäli tuote on </w:t>
      </w:r>
      <w:r w:rsidR="00B8571B">
        <w:t>myymälän</w:t>
      </w:r>
      <w:r w:rsidRPr="00457060">
        <w:t xml:space="preserve"> itse valmistama tai maahantuoma,</w:t>
      </w:r>
      <w:r w:rsidRPr="00AA33B2">
        <w:t xml:space="preserve"> pois</w:t>
      </w:r>
      <w:r w:rsidR="006035F0">
        <w:t>tetaan tuote välittömästi</w:t>
      </w:r>
      <w:r w:rsidRPr="00AA33B2">
        <w:t xml:space="preserve"> myynnistä ja otetaan yhteyttä </w:t>
      </w:r>
      <w:r w:rsidR="006035F0">
        <w:t>terveystarkastajaan</w:t>
      </w:r>
      <w:r w:rsidRPr="00AA33B2">
        <w:t xml:space="preserve"> jatkotoimenpiteiden selvittämiseksi.</w:t>
      </w:r>
    </w:p>
    <w:p w14:paraId="1CA6187E" w14:textId="012B3233" w:rsidR="009B68B9" w:rsidRDefault="009B68B9" w:rsidP="009B68B9">
      <w:pPr>
        <w:pStyle w:val="Otsikko1"/>
      </w:pPr>
      <w:bookmarkStart w:id="165" w:name="_Toc66959215"/>
      <w:bookmarkStart w:id="166" w:name="_Toc112767036"/>
      <w:r>
        <w:lastRenderedPageBreak/>
        <w:t xml:space="preserve">Ruokamyrkytysepäilyt </w:t>
      </w:r>
      <w:r w:rsidR="00EC147D">
        <w:t>sekä</w:t>
      </w:r>
      <w:r>
        <w:t xml:space="preserve"> muut terveysvaaraepäilyt</w:t>
      </w:r>
      <w:bookmarkEnd w:id="165"/>
      <w:r w:rsidR="00EC147D">
        <w:t xml:space="preserve"> ja valitukset</w:t>
      </w:r>
      <w:bookmarkEnd w:id="166"/>
    </w:p>
    <w:p w14:paraId="2B06557E" w14:textId="77777777" w:rsidR="009B68B9" w:rsidRDefault="009B68B9" w:rsidP="009B68B9"/>
    <w:p w14:paraId="196A15F5" w14:textId="54281379" w:rsidR="00E02F80" w:rsidRDefault="009B68B9" w:rsidP="00E02F80">
      <w:r>
        <w:t>Toimijan on ilmoitettava välittömästi terveystarkastajalle, jos elintarvikkeen tai tarjotun ruuan epäillään aiheuttaneen ruokamyrkytyksen</w:t>
      </w:r>
      <w:r w:rsidR="00B658F1">
        <w:t xml:space="preserve">. </w:t>
      </w:r>
      <w:r w:rsidR="00B658F1" w:rsidRPr="00457060">
        <w:t>Ilmoitus on tehtävä jo yhdestäkin epäilystä.</w:t>
      </w:r>
      <w:r w:rsidR="00B658F1">
        <w:t xml:space="preserve"> </w:t>
      </w:r>
      <w:r>
        <w:t xml:space="preserve">Toimija voi ottaa yhteyttä ympäristöterveydenhuollon neuvontapuhelimeen 044 703 6700 arkisin kello 9-15. Virka-ajan ulkopuolella on suositeltavaa tehdä viipymättä ilmoitus sähköpostitse osoitteeseen </w:t>
      </w:r>
      <w:hyperlink r:id="rId22" w:history="1">
        <w:r w:rsidRPr="00B456C6">
          <w:rPr>
            <w:rStyle w:val="Hyperlinkki"/>
          </w:rPr>
          <w:t>ymparisto@ouka.fi</w:t>
        </w:r>
      </w:hyperlink>
      <w:r>
        <w:t xml:space="preserve"> </w:t>
      </w:r>
    </w:p>
    <w:p w14:paraId="6AAAAA89" w14:textId="77777777" w:rsidR="009B68B9" w:rsidRDefault="009B68B9" w:rsidP="009B68B9"/>
    <w:p w14:paraId="533EAE1F" w14:textId="3FA47D2D" w:rsidR="00AA33B2" w:rsidRDefault="009B68B9" w:rsidP="00B658F1">
      <w:r>
        <w:t xml:space="preserve">Toimijan tulee säilyttää näytteet epäillystä elintarvikkeesta tai raaka-aineesta mahdollisia tutkimuksia varten. Näytemäärä on </w:t>
      </w:r>
      <w:r w:rsidR="00457060">
        <w:t>200–300</w:t>
      </w:r>
      <w:r>
        <w:t xml:space="preserve"> g/ruoka tai raaka-aine ja se otetaan puhtaaseen astiaan / pakastepussiin, johon merkitään riittävät tunnistetiedot ja päiväys. Mikäli näytettä joudutaan säilyttämään </w:t>
      </w:r>
      <w:r w:rsidR="006F3432">
        <w:t>myymälässä</w:t>
      </w:r>
      <w:r>
        <w:t>, se on säilytettävä jäädytettynä.</w:t>
      </w:r>
      <w:r w:rsidR="00B658F1">
        <w:t xml:space="preserve"> </w:t>
      </w:r>
    </w:p>
    <w:p w14:paraId="652C7DC7" w14:textId="7C7C8B3E" w:rsidR="00E02F80" w:rsidRDefault="00E02F80" w:rsidP="00B658F1"/>
    <w:p w14:paraId="429622F0" w14:textId="2E595592" w:rsidR="00E02F80" w:rsidRDefault="00E02F80" w:rsidP="00861293">
      <w:r>
        <w:t xml:space="preserve">Kun </w:t>
      </w:r>
      <w:r w:rsidR="00075B74">
        <w:t>myymälään</w:t>
      </w:r>
      <w:r>
        <w:t xml:space="preserve"> tulee ilmoitus ruokamyrkytysepäilystä, miten asia hoidetaan? Mitä tietoja asiakkaalta kysytään? Kuka vastaa asian hoitamisesta ja näytteiden ottamisesta? Kuka ottaa yhteyttä terveystarkastajaan?</w:t>
      </w:r>
    </w:p>
    <w:tbl>
      <w:tblPr>
        <w:tblStyle w:val="TaulukkoRuudukko"/>
        <w:tblW w:w="0" w:type="auto"/>
        <w:tblInd w:w="720" w:type="dxa"/>
        <w:tblLook w:val="04A0" w:firstRow="1" w:lastRow="0" w:firstColumn="1" w:lastColumn="0" w:noHBand="0" w:noVBand="1"/>
      </w:tblPr>
      <w:tblGrid>
        <w:gridCol w:w="8756"/>
      </w:tblGrid>
      <w:tr w:rsidR="00E02F80" w14:paraId="6743E8BF" w14:textId="77777777" w:rsidTr="00457060">
        <w:trPr>
          <w:trHeight w:val="987"/>
        </w:trPr>
        <w:tc>
          <w:tcPr>
            <w:tcW w:w="9476" w:type="dxa"/>
          </w:tcPr>
          <w:p w14:paraId="55959A0E" w14:textId="19539730" w:rsidR="00E02F80" w:rsidRDefault="00921894" w:rsidP="00B658F1">
            <w:pPr>
              <w:ind w:left="0"/>
            </w:pPr>
            <w:r>
              <w:fldChar w:fldCharType="begin">
                <w:ffData>
                  <w:name w:val="Teksti136"/>
                  <w:enabled/>
                  <w:calcOnExit w:val="0"/>
                  <w:textInput/>
                </w:ffData>
              </w:fldChar>
            </w:r>
            <w:bookmarkStart w:id="167" w:name="Teksti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7"/>
          </w:p>
        </w:tc>
      </w:tr>
    </w:tbl>
    <w:p w14:paraId="0E0BBBA0" w14:textId="738E0FFC" w:rsidR="009B68B9" w:rsidRDefault="00EC147D" w:rsidP="009B68B9">
      <w:r>
        <w:t xml:space="preserve">Jos </w:t>
      </w:r>
      <w:r w:rsidR="00075B74">
        <w:t>myymälään</w:t>
      </w:r>
      <w:r>
        <w:t xml:space="preserve"> tulee muu valitus, miten toimitaan (esim. ruoka kylmää, ruoassa vierasesine)? Mihin asia kirjataan (esim. mallilomake 8)?</w:t>
      </w:r>
    </w:p>
    <w:tbl>
      <w:tblPr>
        <w:tblStyle w:val="TaulukkoRuudukko"/>
        <w:tblW w:w="0" w:type="auto"/>
        <w:tblInd w:w="720" w:type="dxa"/>
        <w:tblLook w:val="04A0" w:firstRow="1" w:lastRow="0" w:firstColumn="1" w:lastColumn="0" w:noHBand="0" w:noVBand="1"/>
      </w:tblPr>
      <w:tblGrid>
        <w:gridCol w:w="8756"/>
      </w:tblGrid>
      <w:tr w:rsidR="00EC147D" w14:paraId="0CE7AA93" w14:textId="77777777" w:rsidTr="006F3432">
        <w:trPr>
          <w:trHeight w:val="1006"/>
        </w:trPr>
        <w:tc>
          <w:tcPr>
            <w:tcW w:w="9476" w:type="dxa"/>
          </w:tcPr>
          <w:p w14:paraId="78BD3002" w14:textId="01840C91" w:rsidR="00EC147D" w:rsidRDefault="00EC147D" w:rsidP="009B68B9">
            <w:pPr>
              <w:ind w:left="0"/>
            </w:pPr>
            <w:r>
              <w:fldChar w:fldCharType="begin">
                <w:ffData>
                  <w:name w:val="Teksti171"/>
                  <w:enabled/>
                  <w:calcOnExit w:val="0"/>
                  <w:textInput/>
                </w:ffData>
              </w:fldChar>
            </w:r>
            <w:bookmarkStart w:id="168" w:name="Teksti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8"/>
          </w:p>
        </w:tc>
      </w:tr>
    </w:tbl>
    <w:p w14:paraId="26AAAE5C" w14:textId="30116A45" w:rsidR="00AA33B2" w:rsidRPr="00AA33B2" w:rsidRDefault="00AA33B2" w:rsidP="00D027DF">
      <w:pPr>
        <w:pStyle w:val="Otsikko1"/>
      </w:pPr>
      <w:bookmarkStart w:id="169" w:name="_Toc14861024"/>
      <w:bookmarkStart w:id="170" w:name="_Toc66959216"/>
      <w:bookmarkStart w:id="171" w:name="_Toc112767037"/>
      <w:r w:rsidRPr="00AA33B2">
        <w:t>Siivous, kunnossapito ja jätehuolto</w:t>
      </w:r>
      <w:bookmarkEnd w:id="169"/>
      <w:bookmarkEnd w:id="170"/>
      <w:bookmarkEnd w:id="171"/>
    </w:p>
    <w:p w14:paraId="7CEFC3C1" w14:textId="77777777" w:rsidR="00AA33B2" w:rsidRPr="00AA33B2" w:rsidRDefault="00AA33B2" w:rsidP="00D027DF"/>
    <w:p w14:paraId="4898E2EF" w14:textId="327CB3FE" w:rsidR="00AA33B2" w:rsidRPr="00AA33B2" w:rsidRDefault="006B0537" w:rsidP="006776AA">
      <w:pPr>
        <w:pStyle w:val="Otsikko2"/>
      </w:pPr>
      <w:bookmarkStart w:id="172" w:name="_Toc14861025"/>
      <w:bookmarkStart w:id="173" w:name="_Toc66959217"/>
      <w:bookmarkStart w:id="174" w:name="_Toc112767038"/>
      <w:r>
        <w:t>Siivous ja p</w:t>
      </w:r>
      <w:r w:rsidR="00AA33B2" w:rsidRPr="00AA33B2">
        <w:t>uhtaanapito</w:t>
      </w:r>
      <w:bookmarkEnd w:id="172"/>
      <w:bookmarkEnd w:id="173"/>
      <w:bookmarkEnd w:id="174"/>
    </w:p>
    <w:p w14:paraId="1FAEA397" w14:textId="77777777" w:rsidR="006776AA" w:rsidRDefault="006776AA" w:rsidP="006B0537"/>
    <w:p w14:paraId="384C5C95" w14:textId="73CCA468" w:rsidR="006B0537" w:rsidRDefault="00E02F80" w:rsidP="006B0537">
      <w:r w:rsidRPr="00AA33B2">
        <w:t>Toimijan tulee</w:t>
      </w:r>
      <w:r w:rsidRPr="00AA33B2">
        <w:rPr>
          <w:color w:val="000000"/>
        </w:rPr>
        <w:t xml:space="preserve"> </w:t>
      </w:r>
      <w:r w:rsidRPr="00AA33B2">
        <w:t xml:space="preserve">laatia erillinen kirjallinen </w:t>
      </w:r>
      <w:r w:rsidR="006B0537">
        <w:t>siivous</w:t>
      </w:r>
      <w:r w:rsidRPr="00AA33B2">
        <w:t xml:space="preserve">suunnitelma, jossa huomioidaan </w:t>
      </w:r>
      <w:r w:rsidR="006B0537">
        <w:t xml:space="preserve">ainakin </w:t>
      </w:r>
      <w:r w:rsidRPr="00AA33B2">
        <w:t>seuraavat asiat: kuka siivoaa, mitä siivoaa, kuinka usein, millä välineillä ja aineilla.</w:t>
      </w:r>
      <w:r w:rsidR="006B0537">
        <w:t xml:space="preserve"> Siivoussuunnitelman laatimiseksi voidaan käyttää mallipohjaa, joka on </w:t>
      </w:r>
      <w:r w:rsidR="006B0537" w:rsidRPr="00861293">
        <w:t>l</w:t>
      </w:r>
      <w:r w:rsidR="006432F3">
        <w:t>omakkeessa</w:t>
      </w:r>
      <w:r w:rsidR="006B0537" w:rsidRPr="00861293">
        <w:t xml:space="preserve"> </w:t>
      </w:r>
      <w:r w:rsidR="006432F3">
        <w:t>1</w:t>
      </w:r>
      <w:r w:rsidR="006B0537" w:rsidRPr="00861293">
        <w:t>.</w:t>
      </w:r>
    </w:p>
    <w:p w14:paraId="22407E00" w14:textId="247C5357" w:rsidR="00E02F80" w:rsidRPr="006B0537" w:rsidRDefault="00E02F80" w:rsidP="006F3432">
      <w:pPr>
        <w:ind w:left="0"/>
        <w:rPr>
          <w:color w:val="000000"/>
        </w:rPr>
      </w:pPr>
    </w:p>
    <w:p w14:paraId="2C46C796" w14:textId="6D63FF9B" w:rsidR="00AA33B2" w:rsidRDefault="00E02F80" w:rsidP="00D027DF">
      <w:r>
        <w:t>Kuka vastaa tilojen puhtaanapidosta?</w:t>
      </w:r>
      <w:r w:rsidR="006B0537">
        <w:t xml:space="preserve"> Missä siivoussuunnitelma säilytetään?</w:t>
      </w:r>
    </w:p>
    <w:tbl>
      <w:tblPr>
        <w:tblStyle w:val="TaulukkoRuudukko"/>
        <w:tblW w:w="0" w:type="auto"/>
        <w:tblInd w:w="720" w:type="dxa"/>
        <w:tblLook w:val="04A0" w:firstRow="1" w:lastRow="0" w:firstColumn="1" w:lastColumn="0" w:noHBand="0" w:noVBand="1"/>
      </w:tblPr>
      <w:tblGrid>
        <w:gridCol w:w="8756"/>
      </w:tblGrid>
      <w:tr w:rsidR="00E02F80" w14:paraId="2DF05751" w14:textId="77777777" w:rsidTr="00930118">
        <w:trPr>
          <w:trHeight w:val="994"/>
        </w:trPr>
        <w:tc>
          <w:tcPr>
            <w:tcW w:w="9476" w:type="dxa"/>
          </w:tcPr>
          <w:p w14:paraId="519A77BC" w14:textId="05B98C19" w:rsidR="00E02F80" w:rsidRDefault="00921894" w:rsidP="00D027DF">
            <w:pPr>
              <w:ind w:left="0"/>
            </w:pPr>
            <w:r>
              <w:fldChar w:fldCharType="begin">
                <w:ffData>
                  <w:name w:val="Teksti137"/>
                  <w:enabled/>
                  <w:calcOnExit w:val="0"/>
                  <w:textInput/>
                </w:ffData>
              </w:fldChar>
            </w:r>
            <w:bookmarkStart w:id="175" w:name="Teksti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5"/>
          </w:p>
        </w:tc>
      </w:tr>
    </w:tbl>
    <w:p w14:paraId="7619E1CD" w14:textId="5095ED5F" w:rsidR="00AA33B2" w:rsidRDefault="00AA33B2" w:rsidP="00D027DF">
      <w:r w:rsidRPr="00AA33B2">
        <w:t xml:space="preserve">Elintarvikehuoneistossa on erillinen ja asianmukaisesti varustettu tila siivousvälineiden säilytystä ja huoltoa varten. Puhdistus- ja desinfiointiaineita ei varastoida alueilla, joilla käsitellään elintarvikkeita. </w:t>
      </w:r>
    </w:p>
    <w:p w14:paraId="0C918B39" w14:textId="3962BB9C" w:rsidR="006B0537" w:rsidRDefault="006B0537" w:rsidP="00D027DF">
      <w:r>
        <w:t>Miten ja missä siivousliinat ja siivousvälineet pestään? Miten siivousvälineiden kuntoa tarkkaillaan ja kuka vastaa uusien välineiden hankinnasta?</w:t>
      </w:r>
    </w:p>
    <w:tbl>
      <w:tblPr>
        <w:tblStyle w:val="TaulukkoRuudukko"/>
        <w:tblW w:w="0" w:type="auto"/>
        <w:tblInd w:w="720" w:type="dxa"/>
        <w:tblLook w:val="04A0" w:firstRow="1" w:lastRow="0" w:firstColumn="1" w:lastColumn="0" w:noHBand="0" w:noVBand="1"/>
      </w:tblPr>
      <w:tblGrid>
        <w:gridCol w:w="8756"/>
      </w:tblGrid>
      <w:tr w:rsidR="006B0537" w14:paraId="01A628F7" w14:textId="77777777" w:rsidTr="00930118">
        <w:trPr>
          <w:trHeight w:val="930"/>
        </w:trPr>
        <w:tc>
          <w:tcPr>
            <w:tcW w:w="9476" w:type="dxa"/>
          </w:tcPr>
          <w:p w14:paraId="23E41FD6" w14:textId="2F358DC2" w:rsidR="006B0537" w:rsidRDefault="00921894" w:rsidP="00D027DF">
            <w:pPr>
              <w:ind w:left="0"/>
            </w:pPr>
            <w:r>
              <w:fldChar w:fldCharType="begin">
                <w:ffData>
                  <w:name w:val="Teksti138"/>
                  <w:enabled/>
                  <w:calcOnExit w:val="0"/>
                  <w:textInput/>
                </w:ffData>
              </w:fldChar>
            </w:r>
            <w:bookmarkStart w:id="176" w:name="Teksti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6"/>
          </w:p>
        </w:tc>
      </w:tr>
    </w:tbl>
    <w:p w14:paraId="1A3FE646" w14:textId="0F038E67" w:rsidR="006432F3" w:rsidRDefault="006432F3" w:rsidP="006432F3">
      <w:r>
        <w:lastRenderedPageBreak/>
        <w:t xml:space="preserve">Kuinka usein </w:t>
      </w:r>
      <w:r w:rsidR="00FC2D41">
        <w:t xml:space="preserve">tehdään erillistä </w:t>
      </w:r>
      <w:r>
        <w:t xml:space="preserve">tilojen puhtaustarkkailua? Kirjataanko puhtaustarkkailun tulokset </w:t>
      </w:r>
      <w:r w:rsidR="00FC2D41">
        <w:t xml:space="preserve">tai poikkeamat </w:t>
      </w:r>
      <w:r>
        <w:t>(esim. mallilomake 9)? Mihin harvemmin tehtävät siivoukset kirjataan?</w:t>
      </w:r>
    </w:p>
    <w:tbl>
      <w:tblPr>
        <w:tblStyle w:val="TaulukkoRuudukko"/>
        <w:tblW w:w="0" w:type="auto"/>
        <w:tblInd w:w="720" w:type="dxa"/>
        <w:tblLook w:val="04A0" w:firstRow="1" w:lastRow="0" w:firstColumn="1" w:lastColumn="0" w:noHBand="0" w:noVBand="1"/>
      </w:tblPr>
      <w:tblGrid>
        <w:gridCol w:w="8756"/>
      </w:tblGrid>
      <w:tr w:rsidR="006432F3" w14:paraId="46BB0715" w14:textId="77777777" w:rsidTr="006F3432">
        <w:trPr>
          <w:trHeight w:val="941"/>
        </w:trPr>
        <w:tc>
          <w:tcPr>
            <w:tcW w:w="9476" w:type="dxa"/>
          </w:tcPr>
          <w:p w14:paraId="6D649528" w14:textId="6335D78E" w:rsidR="006432F3" w:rsidRDefault="006432F3" w:rsidP="006432F3">
            <w:pPr>
              <w:ind w:left="0"/>
            </w:pPr>
            <w:r>
              <w:fldChar w:fldCharType="begin">
                <w:ffData>
                  <w:name w:val="Teksti169"/>
                  <w:enabled/>
                  <w:calcOnExit w:val="0"/>
                  <w:textInput/>
                </w:ffData>
              </w:fldChar>
            </w:r>
            <w:bookmarkStart w:id="177" w:name="Teksti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7"/>
          </w:p>
        </w:tc>
      </w:tr>
    </w:tbl>
    <w:p w14:paraId="2B184E3F" w14:textId="77777777" w:rsidR="006F3432" w:rsidRDefault="006F3432" w:rsidP="006F3432">
      <w:pPr>
        <w:pStyle w:val="Otsikko3"/>
        <w:numPr>
          <w:ilvl w:val="0"/>
          <w:numId w:val="0"/>
        </w:numPr>
        <w:ind w:left="720"/>
      </w:pPr>
      <w:bookmarkStart w:id="178" w:name="_Toc66959218"/>
    </w:p>
    <w:p w14:paraId="26A46CA9" w14:textId="01295E6E" w:rsidR="006776AA" w:rsidRDefault="006776AA" w:rsidP="006776AA">
      <w:pPr>
        <w:pStyle w:val="Otsikko3"/>
      </w:pPr>
      <w:bookmarkStart w:id="179" w:name="_Toc112767039"/>
      <w:r>
        <w:t>Astioiden pesu</w:t>
      </w:r>
      <w:bookmarkEnd w:id="178"/>
      <w:bookmarkEnd w:id="179"/>
    </w:p>
    <w:p w14:paraId="6CF92832" w14:textId="77777777" w:rsidR="006776AA" w:rsidRDefault="006776AA" w:rsidP="00D027DF"/>
    <w:p w14:paraId="3ABEE2B8" w14:textId="0B33EBC9" w:rsidR="00AA33B2" w:rsidRPr="00AA33B2" w:rsidRDefault="00D43F4A" w:rsidP="00D027DF">
      <w:pPr>
        <w:rPr>
          <w:lang w:bidi="he-IL"/>
        </w:rPr>
      </w:pPr>
      <w:r>
        <w:t xml:space="preserve">Astiat tulisi esihuuhdella irtolian poistamiseksi +35 </w:t>
      </w:r>
      <w:r>
        <w:rPr>
          <w:rFonts w:cs="Segoe UI"/>
        </w:rPr>
        <w:t>°</w:t>
      </w:r>
      <w:r w:rsidRPr="006776AA">
        <w:t>C</w:t>
      </w:r>
      <w:r w:rsidR="00BB1E0E">
        <w:t xml:space="preserve"> …. </w:t>
      </w:r>
      <w:r w:rsidR="00AA33B2" w:rsidRPr="00AA33B2">
        <w:t>+40</w:t>
      </w:r>
      <w:r w:rsidR="000D1FA2" w:rsidRPr="000D1FA2">
        <w:rPr>
          <w:vertAlign w:val="superscript"/>
        </w:rPr>
        <w:t xml:space="preserve"> </w:t>
      </w:r>
      <w:r>
        <w:rPr>
          <w:rFonts w:cs="Segoe UI"/>
        </w:rPr>
        <w:t>°</w:t>
      </w:r>
      <w:r w:rsidRPr="006776AA">
        <w:t>C</w:t>
      </w:r>
      <w:r w:rsidRPr="00AA33B2">
        <w:t xml:space="preserve"> </w:t>
      </w:r>
      <w:r>
        <w:t xml:space="preserve">vedellä. </w:t>
      </w:r>
      <w:r w:rsidR="006776AA">
        <w:t>Astianpesukoneen p</w:t>
      </w:r>
      <w:r w:rsidR="00AA33B2" w:rsidRPr="00AA33B2">
        <w:t>esuveden lämpötilan tulee olla vähintään +55</w:t>
      </w:r>
      <w:r w:rsidR="006776AA">
        <w:t xml:space="preserve"> </w:t>
      </w:r>
      <w:r w:rsidR="006776AA">
        <w:rPr>
          <w:rFonts w:cs="Segoe UI"/>
        </w:rPr>
        <w:t>°</w:t>
      </w:r>
      <w:r w:rsidR="006776AA" w:rsidRPr="006776AA">
        <w:t>C</w:t>
      </w:r>
      <w:r w:rsidR="00AA33B2" w:rsidRPr="00AA33B2">
        <w:t xml:space="preserve"> (mielellään +60</w:t>
      </w:r>
      <w:r>
        <w:rPr>
          <w:vertAlign w:val="superscript"/>
        </w:rPr>
        <w:t xml:space="preserve"> </w:t>
      </w:r>
      <w:r>
        <w:rPr>
          <w:rFonts w:cs="Segoe UI"/>
        </w:rPr>
        <w:t>°</w:t>
      </w:r>
      <w:r w:rsidRPr="006776AA">
        <w:t>C</w:t>
      </w:r>
      <w:r w:rsidR="00AA33B2" w:rsidRPr="00AA33B2">
        <w:t xml:space="preserve"> </w:t>
      </w:r>
      <w:r w:rsidR="00BB1E0E">
        <w:t>….</w:t>
      </w:r>
      <w:r w:rsidR="00AA33B2" w:rsidRPr="00AA33B2">
        <w:t xml:space="preserve"> </w:t>
      </w:r>
      <w:r w:rsidR="00BB1E0E">
        <w:t>+</w:t>
      </w:r>
      <w:r w:rsidR="00AA33B2" w:rsidRPr="00AA33B2">
        <w:t>70</w:t>
      </w:r>
      <w:r>
        <w:rPr>
          <w:vertAlign w:val="superscript"/>
        </w:rPr>
        <w:t xml:space="preserve"> </w:t>
      </w:r>
      <w:r>
        <w:rPr>
          <w:rFonts w:cs="Segoe UI"/>
        </w:rPr>
        <w:t>°</w:t>
      </w:r>
      <w:r w:rsidRPr="006776AA">
        <w:t>C</w:t>
      </w:r>
      <w:r w:rsidR="00AA33B2" w:rsidRPr="00AA33B2">
        <w:t>) ja huuhteluveden vähintään +80</w:t>
      </w:r>
      <w:r>
        <w:t xml:space="preserve"> </w:t>
      </w:r>
      <w:r>
        <w:rPr>
          <w:rFonts w:cs="Segoe UI"/>
        </w:rPr>
        <w:t>°</w:t>
      </w:r>
      <w:r w:rsidRPr="006776AA">
        <w:t>C</w:t>
      </w:r>
      <w:r>
        <w:t>.</w:t>
      </w:r>
    </w:p>
    <w:p w14:paraId="215E92DB" w14:textId="12F5210D" w:rsidR="00AA33B2" w:rsidRDefault="006776AA" w:rsidP="006776AA">
      <w:r>
        <w:t>Miten astianpesukoneen l</w:t>
      </w:r>
      <w:r w:rsidR="00AA33B2" w:rsidRPr="00AA33B2">
        <w:t>ämpötila</w:t>
      </w:r>
      <w:r>
        <w:t xml:space="preserve">a seurataan? </w:t>
      </w:r>
      <w:r w:rsidRPr="00AA33B2">
        <w:t>Mitkä ovat toimenpiteet lämpötilapoikkeamia todettaessa</w:t>
      </w:r>
      <w:r w:rsidR="00D43F4A">
        <w:t xml:space="preserve"> ja minne ne kirjataan</w:t>
      </w:r>
      <w:r w:rsidR="006432F3">
        <w:t xml:space="preserve"> (esim. mallilomake 10)</w:t>
      </w:r>
      <w:r w:rsidRPr="00AA33B2">
        <w:t>?</w:t>
      </w:r>
      <w:r w:rsidR="00D43F4A">
        <w:t xml:space="preserve"> Miten pesutulosta seurataan?</w:t>
      </w:r>
    </w:p>
    <w:tbl>
      <w:tblPr>
        <w:tblStyle w:val="TaulukkoRuudukko"/>
        <w:tblW w:w="0" w:type="auto"/>
        <w:tblInd w:w="720" w:type="dxa"/>
        <w:tblLook w:val="04A0" w:firstRow="1" w:lastRow="0" w:firstColumn="1" w:lastColumn="0" w:noHBand="0" w:noVBand="1"/>
      </w:tblPr>
      <w:tblGrid>
        <w:gridCol w:w="8756"/>
      </w:tblGrid>
      <w:tr w:rsidR="006776AA" w14:paraId="1819FE7C" w14:textId="77777777" w:rsidTr="00930118">
        <w:trPr>
          <w:trHeight w:val="783"/>
        </w:trPr>
        <w:tc>
          <w:tcPr>
            <w:tcW w:w="9476" w:type="dxa"/>
          </w:tcPr>
          <w:p w14:paraId="679D4982" w14:textId="080AE92C" w:rsidR="006776AA" w:rsidRDefault="006432F3" w:rsidP="00D027DF">
            <w:pPr>
              <w:ind w:left="0"/>
            </w:pPr>
            <w:r>
              <w:fldChar w:fldCharType="begin">
                <w:ffData>
                  <w:name w:val="Teksti168"/>
                  <w:enabled/>
                  <w:calcOnExit w:val="0"/>
                  <w:textInput/>
                </w:ffData>
              </w:fldChar>
            </w:r>
            <w:bookmarkStart w:id="180" w:name="Teksti1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0"/>
          </w:p>
        </w:tc>
      </w:tr>
    </w:tbl>
    <w:p w14:paraId="6F818670" w14:textId="2DD0FF02" w:rsidR="006776AA" w:rsidRPr="00AA33B2" w:rsidRDefault="006776AA" w:rsidP="00D027DF">
      <w:r>
        <w:t>Miten astianpesukoneen puhtaudesta ja huollosta huolehditaan?</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AA33B2" w:rsidRPr="00CB5BA9" w14:paraId="71B181FC" w14:textId="77777777" w:rsidTr="00930118">
        <w:trPr>
          <w:trHeight w:val="813"/>
        </w:trPr>
        <w:tc>
          <w:tcPr>
            <w:tcW w:w="8772" w:type="dxa"/>
            <w:shd w:val="clear" w:color="auto" w:fill="auto"/>
          </w:tcPr>
          <w:p w14:paraId="51DA0FDD" w14:textId="77777777" w:rsidR="00AA33B2" w:rsidRPr="00AA33B2" w:rsidRDefault="00AA33B2" w:rsidP="006432F3">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fldChar w:fldCharType="end"/>
            </w:r>
          </w:p>
          <w:p w14:paraId="41338CE8" w14:textId="77777777" w:rsidR="00AA33B2" w:rsidRPr="00AA33B2" w:rsidRDefault="00AA33B2" w:rsidP="007E22D0">
            <w:pPr>
              <w:ind w:left="0"/>
            </w:pPr>
          </w:p>
        </w:tc>
      </w:tr>
    </w:tbl>
    <w:p w14:paraId="41D49B5B" w14:textId="77777777" w:rsidR="00AA33B2" w:rsidRPr="00367874" w:rsidRDefault="00AA33B2" w:rsidP="00D027DF">
      <w:pPr>
        <w:rPr>
          <w:lang w:eastAsia="fi-FI"/>
        </w:rPr>
      </w:pPr>
    </w:p>
    <w:p w14:paraId="1458C0D0" w14:textId="5F94DCB1" w:rsidR="00AA33B2" w:rsidRPr="00AA33B2" w:rsidRDefault="00AA33B2" w:rsidP="00D027DF">
      <w:pPr>
        <w:pStyle w:val="Otsikko2"/>
      </w:pPr>
      <w:bookmarkStart w:id="181" w:name="_Toc14861026"/>
      <w:bookmarkStart w:id="182" w:name="_Toc66959219"/>
      <w:bookmarkStart w:id="183" w:name="_Toc112767040"/>
      <w:r w:rsidRPr="00AA33B2">
        <w:t>Kunnossapito</w:t>
      </w:r>
      <w:bookmarkEnd w:id="181"/>
      <w:bookmarkEnd w:id="182"/>
      <w:bookmarkEnd w:id="183"/>
    </w:p>
    <w:p w14:paraId="2BE99B5E" w14:textId="13C048A7" w:rsidR="00AA33B2" w:rsidRDefault="00AA33B2" w:rsidP="00D027DF"/>
    <w:p w14:paraId="785B7339" w14:textId="567E08DC" w:rsidR="008E42FE" w:rsidRDefault="008E42FE" w:rsidP="00D027DF">
      <w:r w:rsidRPr="00AA33B2">
        <w:t xml:space="preserve">Laitteiden kunnosta ja puhtaudesta huolehditaan ja niiden moitteeton toiminta varmistetaan säännöllisillä tarkistuksilla ja huolloilla. </w:t>
      </w:r>
      <w:r>
        <w:t>Huonokuntoinen pinta ei puhdistu kunnolla ja pinnasta voi jopa irrota materiaalia / palasia.</w:t>
      </w:r>
      <w:r w:rsidR="00FC2D41">
        <w:t xml:space="preserve"> Huonokuntoisten pintojen kunnossapidosta on laadittava k</w:t>
      </w:r>
      <w:r w:rsidR="00BC0CA1">
        <w:t>orjaussuunnitelma</w:t>
      </w:r>
      <w:r w:rsidR="00FC2D41">
        <w:t xml:space="preserve">. </w:t>
      </w:r>
      <w:r w:rsidR="00FC2D41" w:rsidRPr="00FC2D41">
        <w:t>Lomake 12 on mallipohja k</w:t>
      </w:r>
      <w:r w:rsidR="00BC0CA1">
        <w:t>orjaus</w:t>
      </w:r>
      <w:r w:rsidR="00FC2D41" w:rsidRPr="00FC2D41">
        <w:t>suunnitelmalle.</w:t>
      </w:r>
    </w:p>
    <w:p w14:paraId="76A5F8A1" w14:textId="77777777" w:rsidR="008E42FE" w:rsidRDefault="008E42FE" w:rsidP="00D027DF"/>
    <w:p w14:paraId="52AFE9EF" w14:textId="610F19AA" w:rsidR="00592D35" w:rsidRPr="00861293" w:rsidRDefault="008E42FE" w:rsidP="008E42FE">
      <w:r>
        <w:t>R</w:t>
      </w:r>
      <w:r w:rsidR="00592D35" w:rsidRPr="00592D35">
        <w:t>akenteet, pinnat ja laitteet</w:t>
      </w:r>
      <w:r>
        <w:t xml:space="preserve"> käydään huolellisesti läpi esimerkiksi</w:t>
      </w:r>
      <w:r w:rsidR="00592D35" w:rsidRPr="00592D35">
        <w:t xml:space="preserve"> kerran vuodess</w:t>
      </w:r>
      <w:r>
        <w:t>a. K</w:t>
      </w:r>
      <w:r w:rsidR="00BC0CA1">
        <w:t>orjauss</w:t>
      </w:r>
      <w:r>
        <w:t xml:space="preserve">uunnitelmaan </w:t>
      </w:r>
      <w:r w:rsidR="00592D35" w:rsidRPr="00592D35">
        <w:t>kirjat</w:t>
      </w:r>
      <w:r>
        <w:t>aan,</w:t>
      </w:r>
      <w:r w:rsidR="00592D35" w:rsidRPr="00592D35">
        <w:t xml:space="preserve"> mitä on tarpeen korjata ja </w:t>
      </w:r>
      <w:r>
        <w:t>milloin korjataan</w:t>
      </w:r>
      <w:r w:rsidR="00592D35" w:rsidRPr="00592D35">
        <w:t xml:space="preserve">. Mikäli </w:t>
      </w:r>
      <w:r>
        <w:t xml:space="preserve">tiloissa tai laitteissa ilmenee </w:t>
      </w:r>
      <w:r w:rsidR="00592D35" w:rsidRPr="00592D35">
        <w:t xml:space="preserve">muuna </w:t>
      </w:r>
      <w:r w:rsidR="00D66E09">
        <w:t xml:space="preserve">aikana </w:t>
      </w:r>
      <w:r w:rsidR="00592D35" w:rsidRPr="00592D35">
        <w:t xml:space="preserve">korjaustarvetta, tulee asia </w:t>
      </w:r>
      <w:r w:rsidR="00AF56D4">
        <w:t>laittaa kuntoon</w:t>
      </w:r>
      <w:r w:rsidR="00592D35" w:rsidRPr="00592D35">
        <w:t xml:space="preserve">. Jos asiaa ei voi korjata heti, </w:t>
      </w:r>
      <w:r>
        <w:t xml:space="preserve">suunnitellaan, miten </w:t>
      </w:r>
      <w:r w:rsidR="00781818">
        <w:t xml:space="preserve">tiloissa toimitaan, jotta rikkinäinen pinta tai laite ei aiheuta riskiä toiminnalle. </w:t>
      </w:r>
      <w:r>
        <w:t xml:space="preserve"> </w:t>
      </w:r>
      <w:r w:rsidR="00781818">
        <w:t>V</w:t>
      </w:r>
      <w:r w:rsidR="00592D35" w:rsidRPr="00592D35">
        <w:t xml:space="preserve">oiko asian pitää hallinnassa esimerkiksi tehokkaammalla </w:t>
      </w:r>
      <w:r w:rsidR="00592D35" w:rsidRPr="00861293">
        <w:t>siivoamisella tai useimmin tehtävillä siivouksilla</w:t>
      </w:r>
      <w:r w:rsidR="00781818" w:rsidRPr="00861293">
        <w:t xml:space="preserve">? </w:t>
      </w:r>
    </w:p>
    <w:p w14:paraId="2092D007" w14:textId="5F8DEA57" w:rsidR="00781818" w:rsidRDefault="00781818" w:rsidP="00D43F4A">
      <w:r>
        <w:t xml:space="preserve">Kuvaile, miten </w:t>
      </w:r>
      <w:r w:rsidR="00BB1E0E">
        <w:t xml:space="preserve">myymälässä </w:t>
      </w:r>
      <w:r>
        <w:t>huolehditaan kunnossapidosta:</w:t>
      </w:r>
    </w:p>
    <w:tbl>
      <w:tblPr>
        <w:tblStyle w:val="TaulukkoRuudukko"/>
        <w:tblW w:w="0" w:type="auto"/>
        <w:tblInd w:w="720" w:type="dxa"/>
        <w:tblLook w:val="04A0" w:firstRow="1" w:lastRow="0" w:firstColumn="1" w:lastColumn="0" w:noHBand="0" w:noVBand="1"/>
      </w:tblPr>
      <w:tblGrid>
        <w:gridCol w:w="8756"/>
      </w:tblGrid>
      <w:tr w:rsidR="00781818" w14:paraId="4D762400" w14:textId="77777777" w:rsidTr="001A3DED">
        <w:trPr>
          <w:trHeight w:val="777"/>
        </w:trPr>
        <w:tc>
          <w:tcPr>
            <w:tcW w:w="9476" w:type="dxa"/>
          </w:tcPr>
          <w:p w14:paraId="4F9CCD20" w14:textId="236FCDF9" w:rsidR="00781818" w:rsidRDefault="00781818" w:rsidP="008E42FE">
            <w:pPr>
              <w:ind w:left="0"/>
            </w:pPr>
            <w:r>
              <w:fldChar w:fldCharType="begin">
                <w:ffData>
                  <w:name w:val="Teksti72"/>
                  <w:enabled/>
                  <w:calcOnExit w:val="0"/>
                  <w:textInput/>
                </w:ffData>
              </w:fldChar>
            </w:r>
            <w:bookmarkStart w:id="184" w:name="Teksti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4"/>
          </w:p>
        </w:tc>
      </w:tr>
    </w:tbl>
    <w:p w14:paraId="3BFA3AA4" w14:textId="2DF23F17" w:rsidR="00AA33B2" w:rsidRPr="00AA33B2" w:rsidRDefault="00AA33B2" w:rsidP="00D027DF">
      <w:r w:rsidRPr="00AA33B2">
        <w:t xml:space="preserve">Tilojen kunnossapidosta vastaavat toimija ja kiinteistön edustaja yhteistyössä. </w:t>
      </w:r>
    </w:p>
    <w:p w14:paraId="5FA728B6" w14:textId="5CFC83AB" w:rsidR="00AA33B2" w:rsidRPr="00AA33B2" w:rsidRDefault="00AA33B2" w:rsidP="00930118">
      <w:pPr>
        <w:ind w:left="0" w:firstLine="720"/>
      </w:pPr>
      <w:r w:rsidRPr="00AA33B2">
        <w:t>Laitteiden huollosta vastaavat yritykset: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AA33B2" w:rsidRPr="00015677" w14:paraId="4C750204" w14:textId="77777777" w:rsidTr="00AF56D4">
        <w:trPr>
          <w:trHeight w:val="836"/>
        </w:trPr>
        <w:tc>
          <w:tcPr>
            <w:tcW w:w="8924" w:type="dxa"/>
            <w:shd w:val="clear" w:color="auto" w:fill="auto"/>
          </w:tcPr>
          <w:p w14:paraId="2AD1C4BB" w14:textId="77777777" w:rsidR="00AA33B2" w:rsidRPr="00AA33B2" w:rsidRDefault="00AA33B2" w:rsidP="00781818">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t> </w:t>
            </w:r>
            <w:r w:rsidRPr="00AA33B2">
              <w:t> </w:t>
            </w:r>
            <w:r w:rsidRPr="00AA33B2">
              <w:t> </w:t>
            </w:r>
            <w:r w:rsidRPr="00AA33B2">
              <w:t> </w:t>
            </w:r>
            <w:r w:rsidRPr="00AA33B2">
              <w:t> </w:t>
            </w:r>
            <w:r w:rsidRPr="00AA33B2">
              <w:fldChar w:fldCharType="end"/>
            </w:r>
          </w:p>
        </w:tc>
      </w:tr>
    </w:tbl>
    <w:p w14:paraId="783586B6" w14:textId="77777777" w:rsidR="00781818" w:rsidRPr="00AA33B2" w:rsidRDefault="00781818" w:rsidP="00295FFB">
      <w:pPr>
        <w:ind w:left="0"/>
        <w:rPr>
          <w:lang w:eastAsia="fi-FI"/>
        </w:rPr>
      </w:pPr>
    </w:p>
    <w:p w14:paraId="54E4393F" w14:textId="028B0283" w:rsidR="00AA33B2" w:rsidRPr="00AA33B2" w:rsidRDefault="00AA33B2" w:rsidP="00D027DF">
      <w:pPr>
        <w:pStyle w:val="Otsikko2"/>
      </w:pPr>
      <w:bookmarkStart w:id="185" w:name="_Toc14861027"/>
      <w:bookmarkStart w:id="186" w:name="_Toc66959220"/>
      <w:bookmarkStart w:id="187" w:name="_Toc112767041"/>
      <w:r w:rsidRPr="00AA33B2">
        <w:lastRenderedPageBreak/>
        <w:t>Jätehuolto</w:t>
      </w:r>
      <w:bookmarkEnd w:id="185"/>
      <w:bookmarkEnd w:id="186"/>
      <w:bookmarkEnd w:id="187"/>
    </w:p>
    <w:p w14:paraId="52750E69" w14:textId="77777777" w:rsidR="00AA33B2" w:rsidRDefault="00AA33B2" w:rsidP="00D027DF">
      <w:pPr>
        <w:rPr>
          <w:lang w:eastAsia="fi-FI"/>
        </w:rPr>
      </w:pPr>
    </w:p>
    <w:p w14:paraId="6FB6BAE4" w14:textId="77777777" w:rsidR="00AA33B2" w:rsidRDefault="00AA33B2" w:rsidP="00D027DF">
      <w:pPr>
        <w:rPr>
          <w:lang w:eastAsia="fi-FI"/>
        </w:rPr>
      </w:pPr>
      <w:r w:rsidRPr="00BE11BE">
        <w:rPr>
          <w:lang w:eastAsia="fi-FI"/>
        </w:rPr>
        <w:t>Ravintolan jäteastiat tyhjennetään päivittäin ki</w:t>
      </w:r>
      <w:r>
        <w:rPr>
          <w:lang w:eastAsia="fi-FI"/>
        </w:rPr>
        <w:t>inteistön omistajan osoittamaan j</w:t>
      </w:r>
      <w:r w:rsidRPr="00BE11BE">
        <w:rPr>
          <w:lang w:eastAsia="fi-FI"/>
        </w:rPr>
        <w:t>ätteenkeräyspisteeseen.</w:t>
      </w:r>
    </w:p>
    <w:p w14:paraId="5EFAF20C" w14:textId="77777777" w:rsidR="00AA33B2" w:rsidRPr="004256E5" w:rsidRDefault="00AA33B2" w:rsidP="00D027DF">
      <w:pPr>
        <w:rPr>
          <w:lang w:eastAsia="fi-FI"/>
        </w:rPr>
      </w:pPr>
      <w:r w:rsidRPr="004256E5">
        <w:rPr>
          <w:lang w:eastAsia="fi-FI"/>
        </w:rPr>
        <w:t>Ravintolassa/kiinteistössä lajitellaan seuraavat jätteet:</w:t>
      </w:r>
    </w:p>
    <w:tbl>
      <w:tblPr>
        <w:tblStyle w:val="TaulukkoRuudukko1"/>
        <w:tblW w:w="4629" w:type="pct"/>
        <w:tblInd w:w="704" w:type="dxa"/>
        <w:tblLook w:val="04A0" w:firstRow="1" w:lastRow="0" w:firstColumn="1" w:lastColumn="0" w:noHBand="0" w:noVBand="1"/>
      </w:tblPr>
      <w:tblGrid>
        <w:gridCol w:w="2924"/>
        <w:gridCol w:w="2924"/>
        <w:gridCol w:w="2925"/>
      </w:tblGrid>
      <w:tr w:rsidR="002F3C60" w:rsidRPr="002F3C60" w14:paraId="582D8E40" w14:textId="77777777" w:rsidTr="00861293">
        <w:trPr>
          <w:cantSplit/>
          <w:trHeight w:val="484"/>
        </w:trPr>
        <w:tc>
          <w:tcPr>
            <w:tcW w:w="1666" w:type="pct"/>
          </w:tcPr>
          <w:p w14:paraId="0676EFC2" w14:textId="01971E00" w:rsidR="002F3C60" w:rsidRPr="002F3C60" w:rsidRDefault="006D0883" w:rsidP="002F3C60">
            <w:pPr>
              <w:ind w:left="0"/>
              <w:rPr>
                <w:lang w:eastAsia="fi-FI"/>
              </w:rPr>
            </w:pPr>
            <w:sdt>
              <w:sdtPr>
                <w:rPr>
                  <w:lang w:eastAsia="fi-FI"/>
                </w:rPr>
                <w:id w:val="292800425"/>
                <w14:checkbox>
                  <w14:checked w14:val="0"/>
                  <w14:checkedState w14:val="2612" w14:font="MS Gothic"/>
                  <w14:uncheckedState w14:val="2610" w14:font="MS Gothic"/>
                </w14:checkbox>
              </w:sdtPr>
              <w:sdtEndPr/>
              <w:sdtContent>
                <w:r w:rsidR="002F3C60" w:rsidRPr="002F3C60">
                  <w:rPr>
                    <w:rFonts w:ascii="MS Gothic" w:eastAsia="MS Gothic" w:hAnsi="MS Gothic" w:hint="eastAsia"/>
                    <w:lang w:eastAsia="fi-FI"/>
                  </w:rPr>
                  <w:t>☐</w:t>
                </w:r>
              </w:sdtContent>
            </w:sdt>
            <w:r w:rsidR="002F3C60" w:rsidRPr="002F3C60">
              <w:rPr>
                <w:lang w:eastAsia="fi-FI"/>
              </w:rPr>
              <w:t xml:space="preserve"> biojäte</w:t>
            </w:r>
          </w:p>
        </w:tc>
        <w:tc>
          <w:tcPr>
            <w:tcW w:w="1666" w:type="pct"/>
          </w:tcPr>
          <w:p w14:paraId="5E14C9F6" w14:textId="4667A7EE" w:rsidR="002F3C60" w:rsidRPr="002F3C60" w:rsidRDefault="006D0883" w:rsidP="002F3C60">
            <w:pPr>
              <w:ind w:left="0"/>
              <w:rPr>
                <w:lang w:eastAsia="fi-FI"/>
              </w:rPr>
            </w:pPr>
            <w:sdt>
              <w:sdtPr>
                <w:rPr>
                  <w:lang w:eastAsia="fi-FI"/>
                </w:rPr>
                <w:id w:val="726964044"/>
                <w14:checkbox>
                  <w14:checked w14:val="0"/>
                  <w14:checkedState w14:val="2612" w14:font="MS Gothic"/>
                  <w14:uncheckedState w14:val="2610" w14:font="MS Gothic"/>
                </w14:checkbox>
              </w:sdtPr>
              <w:sdtEndPr/>
              <w:sdtContent>
                <w:r w:rsidR="002F3C60" w:rsidRPr="002F3C60">
                  <w:rPr>
                    <w:rFonts w:ascii="MS Gothic" w:eastAsia="MS Gothic" w:hAnsi="MS Gothic" w:hint="eastAsia"/>
                    <w:lang w:eastAsia="fi-FI"/>
                  </w:rPr>
                  <w:t>☐</w:t>
                </w:r>
              </w:sdtContent>
            </w:sdt>
            <w:r w:rsidR="002F3C60" w:rsidRPr="002F3C60">
              <w:rPr>
                <w:lang w:eastAsia="fi-FI"/>
              </w:rPr>
              <w:t xml:space="preserve"> pahvi</w:t>
            </w:r>
          </w:p>
        </w:tc>
        <w:tc>
          <w:tcPr>
            <w:tcW w:w="1667" w:type="pct"/>
          </w:tcPr>
          <w:p w14:paraId="0AF0EFD6" w14:textId="3EE7F20B" w:rsidR="002F3C60" w:rsidRPr="002F3C60" w:rsidRDefault="006D0883" w:rsidP="002F3C60">
            <w:pPr>
              <w:ind w:left="0"/>
              <w:rPr>
                <w:lang w:eastAsia="fi-FI"/>
              </w:rPr>
            </w:pPr>
            <w:sdt>
              <w:sdtPr>
                <w:rPr>
                  <w:lang w:eastAsia="fi-FI"/>
                </w:rPr>
                <w:id w:val="1728651561"/>
                <w14:checkbox>
                  <w14:checked w14:val="0"/>
                  <w14:checkedState w14:val="2612" w14:font="MS Gothic"/>
                  <w14:uncheckedState w14:val="2610" w14:font="MS Gothic"/>
                </w14:checkbox>
              </w:sdtPr>
              <w:sdtEndPr/>
              <w:sdtContent>
                <w:r w:rsidR="002F3C60" w:rsidRPr="002F3C60">
                  <w:rPr>
                    <w:rFonts w:ascii="MS Gothic" w:eastAsia="MS Gothic" w:hAnsi="MS Gothic" w:hint="eastAsia"/>
                    <w:lang w:eastAsia="fi-FI"/>
                  </w:rPr>
                  <w:t>☐</w:t>
                </w:r>
              </w:sdtContent>
            </w:sdt>
            <w:r w:rsidR="002F3C60" w:rsidRPr="002F3C60">
              <w:rPr>
                <w:lang w:eastAsia="fi-FI"/>
              </w:rPr>
              <w:t xml:space="preserve"> paperi</w:t>
            </w:r>
          </w:p>
        </w:tc>
      </w:tr>
      <w:tr w:rsidR="002F3C60" w:rsidRPr="002F3C60" w14:paraId="3C821B3A" w14:textId="77777777" w:rsidTr="00861293">
        <w:trPr>
          <w:cantSplit/>
          <w:trHeight w:val="484"/>
        </w:trPr>
        <w:tc>
          <w:tcPr>
            <w:tcW w:w="1666" w:type="pct"/>
          </w:tcPr>
          <w:p w14:paraId="1A356563" w14:textId="14D355C5" w:rsidR="002F3C60" w:rsidRPr="002F3C60" w:rsidRDefault="006D0883" w:rsidP="002F3C60">
            <w:pPr>
              <w:ind w:left="0"/>
              <w:rPr>
                <w:lang w:eastAsia="fi-FI"/>
              </w:rPr>
            </w:pPr>
            <w:sdt>
              <w:sdtPr>
                <w:rPr>
                  <w:lang w:eastAsia="fi-FI"/>
                </w:rPr>
                <w:id w:val="-1357120090"/>
                <w14:checkbox>
                  <w14:checked w14:val="0"/>
                  <w14:checkedState w14:val="2612" w14:font="MS Gothic"/>
                  <w14:uncheckedState w14:val="2610" w14:font="MS Gothic"/>
                </w14:checkbox>
              </w:sdtPr>
              <w:sdtEndPr/>
              <w:sdtContent>
                <w:r w:rsidR="002F3C60" w:rsidRPr="002F3C60">
                  <w:rPr>
                    <w:rFonts w:ascii="MS Gothic" w:eastAsia="MS Gothic" w:hAnsi="MS Gothic" w:hint="eastAsia"/>
                    <w:lang w:eastAsia="fi-FI"/>
                  </w:rPr>
                  <w:t>☐</w:t>
                </w:r>
              </w:sdtContent>
            </w:sdt>
            <w:r w:rsidR="002F3C60" w:rsidRPr="002F3C60">
              <w:rPr>
                <w:lang w:eastAsia="fi-FI"/>
              </w:rPr>
              <w:t xml:space="preserve"> lasi</w:t>
            </w:r>
          </w:p>
        </w:tc>
        <w:tc>
          <w:tcPr>
            <w:tcW w:w="1666" w:type="pct"/>
          </w:tcPr>
          <w:p w14:paraId="673C3857" w14:textId="4ED681DF" w:rsidR="002F3C60" w:rsidRPr="002F3C60" w:rsidRDefault="006D0883" w:rsidP="002F3C60">
            <w:pPr>
              <w:ind w:left="0"/>
              <w:rPr>
                <w:lang w:eastAsia="fi-FI"/>
              </w:rPr>
            </w:pPr>
            <w:sdt>
              <w:sdtPr>
                <w:rPr>
                  <w:lang w:eastAsia="fi-FI"/>
                </w:rPr>
                <w:id w:val="-1323195968"/>
                <w14:checkbox>
                  <w14:checked w14:val="0"/>
                  <w14:checkedState w14:val="2612" w14:font="MS Gothic"/>
                  <w14:uncheckedState w14:val="2610" w14:font="MS Gothic"/>
                </w14:checkbox>
              </w:sdtPr>
              <w:sdtEndPr/>
              <w:sdtContent>
                <w:r w:rsidR="002F3C60" w:rsidRPr="002F3C60">
                  <w:rPr>
                    <w:rFonts w:ascii="MS Gothic" w:eastAsia="MS Gothic" w:hAnsi="MS Gothic" w:hint="eastAsia"/>
                    <w:lang w:eastAsia="fi-FI"/>
                  </w:rPr>
                  <w:t>☐</w:t>
                </w:r>
              </w:sdtContent>
            </w:sdt>
            <w:r w:rsidR="002F3C60" w:rsidRPr="002F3C60">
              <w:rPr>
                <w:lang w:eastAsia="fi-FI"/>
              </w:rPr>
              <w:t xml:space="preserve"> metalli</w:t>
            </w:r>
          </w:p>
        </w:tc>
        <w:tc>
          <w:tcPr>
            <w:tcW w:w="1667" w:type="pct"/>
          </w:tcPr>
          <w:p w14:paraId="1744912D" w14:textId="4C69BADC" w:rsidR="002F3C60" w:rsidRPr="002F3C60" w:rsidRDefault="006D0883" w:rsidP="002F3C60">
            <w:pPr>
              <w:ind w:left="0"/>
              <w:rPr>
                <w:lang w:eastAsia="fi-FI"/>
              </w:rPr>
            </w:pPr>
            <w:sdt>
              <w:sdtPr>
                <w:rPr>
                  <w:lang w:eastAsia="fi-FI"/>
                </w:rPr>
                <w:id w:val="17370966"/>
                <w14:checkbox>
                  <w14:checked w14:val="0"/>
                  <w14:checkedState w14:val="2612" w14:font="MS Gothic"/>
                  <w14:uncheckedState w14:val="2610" w14:font="MS Gothic"/>
                </w14:checkbox>
              </w:sdtPr>
              <w:sdtEndPr/>
              <w:sdtContent>
                <w:r w:rsidR="002F3C60" w:rsidRPr="002F3C60">
                  <w:rPr>
                    <w:rFonts w:ascii="MS Gothic" w:eastAsia="MS Gothic" w:hAnsi="MS Gothic" w:hint="eastAsia"/>
                    <w:lang w:eastAsia="fi-FI"/>
                  </w:rPr>
                  <w:t>☐</w:t>
                </w:r>
              </w:sdtContent>
            </w:sdt>
            <w:r w:rsidR="002F3C60" w:rsidRPr="002F3C60">
              <w:rPr>
                <w:lang w:eastAsia="fi-FI"/>
              </w:rPr>
              <w:t xml:space="preserve"> sekajäte</w:t>
            </w:r>
          </w:p>
        </w:tc>
      </w:tr>
      <w:tr w:rsidR="002F3C60" w:rsidRPr="002F3C60" w14:paraId="19AF6568" w14:textId="77777777" w:rsidTr="00861293">
        <w:trPr>
          <w:cantSplit/>
          <w:trHeight w:val="484"/>
        </w:trPr>
        <w:tc>
          <w:tcPr>
            <w:tcW w:w="1666" w:type="pct"/>
          </w:tcPr>
          <w:p w14:paraId="59F9ACCA" w14:textId="5C8F3CAD" w:rsidR="002F3C60" w:rsidRPr="002F3C60" w:rsidRDefault="006D0883" w:rsidP="002F3C60">
            <w:pPr>
              <w:ind w:left="0"/>
              <w:rPr>
                <w:lang w:eastAsia="fi-FI"/>
              </w:rPr>
            </w:pPr>
            <w:sdt>
              <w:sdtPr>
                <w:rPr>
                  <w:lang w:eastAsia="fi-FI"/>
                </w:rPr>
                <w:id w:val="84430557"/>
                <w14:checkbox>
                  <w14:checked w14:val="0"/>
                  <w14:checkedState w14:val="2612" w14:font="MS Gothic"/>
                  <w14:uncheckedState w14:val="2610" w14:font="MS Gothic"/>
                </w14:checkbox>
              </w:sdtPr>
              <w:sdtEndPr/>
              <w:sdtContent>
                <w:r w:rsidR="002F3C60" w:rsidRPr="002F3C60">
                  <w:rPr>
                    <w:rFonts w:ascii="MS Gothic" w:eastAsia="MS Gothic" w:hAnsi="MS Gothic" w:hint="eastAsia"/>
                    <w:lang w:eastAsia="fi-FI"/>
                  </w:rPr>
                  <w:t>☐</w:t>
                </w:r>
              </w:sdtContent>
            </w:sdt>
            <w:r w:rsidR="002F3C60" w:rsidRPr="002F3C60">
              <w:rPr>
                <w:lang w:eastAsia="fi-FI"/>
              </w:rPr>
              <w:t xml:space="preserve"> polttokelpoinen jäte</w:t>
            </w:r>
          </w:p>
        </w:tc>
        <w:tc>
          <w:tcPr>
            <w:tcW w:w="1666" w:type="pct"/>
          </w:tcPr>
          <w:p w14:paraId="2EADFC40" w14:textId="31EB9829" w:rsidR="002F3C60" w:rsidRPr="002F3C60" w:rsidRDefault="006D0883" w:rsidP="002F3C60">
            <w:pPr>
              <w:ind w:left="0"/>
              <w:rPr>
                <w:lang w:eastAsia="fi-FI"/>
              </w:rPr>
            </w:pPr>
            <w:sdt>
              <w:sdtPr>
                <w:rPr>
                  <w:lang w:eastAsia="fi-FI"/>
                </w:rPr>
                <w:id w:val="-1726593472"/>
                <w14:checkbox>
                  <w14:checked w14:val="0"/>
                  <w14:checkedState w14:val="2612" w14:font="MS Gothic"/>
                  <w14:uncheckedState w14:val="2610" w14:font="MS Gothic"/>
                </w14:checkbox>
              </w:sdtPr>
              <w:sdtEndPr/>
              <w:sdtContent>
                <w:r w:rsidR="002F3C60" w:rsidRPr="002F3C60">
                  <w:rPr>
                    <w:rFonts w:ascii="MS Gothic" w:eastAsia="MS Gothic" w:hAnsi="MS Gothic" w:hint="eastAsia"/>
                    <w:lang w:eastAsia="fi-FI"/>
                  </w:rPr>
                  <w:t>☐</w:t>
                </w:r>
              </w:sdtContent>
            </w:sdt>
            <w:r w:rsidR="002F3C60" w:rsidRPr="002F3C60">
              <w:rPr>
                <w:lang w:eastAsia="fi-FI"/>
              </w:rPr>
              <w:t xml:space="preserve"> muovi</w:t>
            </w:r>
          </w:p>
        </w:tc>
        <w:tc>
          <w:tcPr>
            <w:tcW w:w="1667" w:type="pct"/>
          </w:tcPr>
          <w:p w14:paraId="614E736F" w14:textId="414DEAD4" w:rsidR="002F3C60" w:rsidRPr="002F3C60" w:rsidRDefault="006D0883" w:rsidP="002F3C60">
            <w:pPr>
              <w:ind w:left="0"/>
              <w:rPr>
                <w:b/>
                <w:lang w:eastAsia="fi-FI"/>
              </w:rPr>
            </w:pPr>
            <w:sdt>
              <w:sdtPr>
                <w:rPr>
                  <w:lang w:eastAsia="fi-FI"/>
                </w:rPr>
                <w:id w:val="1016186486"/>
                <w14:checkbox>
                  <w14:checked w14:val="0"/>
                  <w14:checkedState w14:val="2612" w14:font="MS Gothic"/>
                  <w14:uncheckedState w14:val="2610" w14:font="MS Gothic"/>
                </w14:checkbox>
              </w:sdtPr>
              <w:sdtEndPr/>
              <w:sdtContent>
                <w:r w:rsidR="002F3C60" w:rsidRPr="002F3C60">
                  <w:rPr>
                    <w:rFonts w:ascii="MS Gothic" w:eastAsia="MS Gothic" w:hAnsi="MS Gothic" w:hint="eastAsia"/>
                    <w:lang w:eastAsia="fi-FI"/>
                  </w:rPr>
                  <w:t>☐</w:t>
                </w:r>
              </w:sdtContent>
            </w:sdt>
            <w:r w:rsidR="002F3C60" w:rsidRPr="002F3C60">
              <w:rPr>
                <w:lang w:eastAsia="fi-FI"/>
              </w:rPr>
              <w:t xml:space="preserve"> jäterasva</w:t>
            </w:r>
            <w:r w:rsidR="002F3C60">
              <w:rPr>
                <w:lang w:eastAsia="fi-FI"/>
              </w:rPr>
              <w:t>t</w:t>
            </w:r>
          </w:p>
        </w:tc>
      </w:tr>
    </w:tbl>
    <w:p w14:paraId="054BA345" w14:textId="67589A6E" w:rsidR="00D43F4A" w:rsidRDefault="00D43F4A" w:rsidP="002F3C60">
      <w:pPr>
        <w:ind w:left="0"/>
        <w:rPr>
          <w:lang w:eastAsia="fi-FI"/>
        </w:rPr>
      </w:pPr>
    </w:p>
    <w:p w14:paraId="3D3616BD" w14:textId="6C44A9ED" w:rsidR="00AF56D4" w:rsidRPr="00AA33B2" w:rsidRDefault="00AF56D4" w:rsidP="00AF56D4">
      <w:r>
        <w:t>Mihin myymälässä muodostuvat sivutuotteet laitetaan ja toimitetaan</w:t>
      </w:r>
      <w:r w:rsidRPr="00AA33B2">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AF56D4" w14:paraId="36735D6F" w14:textId="77777777" w:rsidTr="00930118">
        <w:trPr>
          <w:trHeight w:val="825"/>
        </w:trPr>
        <w:tc>
          <w:tcPr>
            <w:tcW w:w="8772" w:type="dxa"/>
            <w:shd w:val="clear" w:color="auto" w:fill="auto"/>
          </w:tcPr>
          <w:p w14:paraId="5F13239B" w14:textId="77777777" w:rsidR="00AF56D4" w:rsidRDefault="00AF56D4" w:rsidP="000324B4">
            <w:pPr>
              <w:ind w:left="0"/>
            </w:pPr>
            <w:r w:rsidRPr="00675D32">
              <w:fldChar w:fldCharType="begin">
                <w:ffData>
                  <w:name w:val="Teksti70"/>
                  <w:enabled/>
                  <w:calcOnExit w:val="0"/>
                  <w:textInput/>
                </w:ffData>
              </w:fldChar>
            </w:r>
            <w:r w:rsidRPr="00675D32">
              <w:instrText xml:space="preserve"> FORMTEXT </w:instrText>
            </w:r>
            <w:r w:rsidRPr="00675D32">
              <w:fldChar w:fldCharType="separate"/>
            </w:r>
            <w:r w:rsidRPr="00675D32">
              <w:rPr>
                <w:noProof/>
              </w:rPr>
              <w:t> </w:t>
            </w:r>
            <w:r w:rsidRPr="00675D32">
              <w:rPr>
                <w:noProof/>
              </w:rPr>
              <w:t> </w:t>
            </w:r>
            <w:r w:rsidRPr="00675D32">
              <w:rPr>
                <w:noProof/>
              </w:rPr>
              <w:t> </w:t>
            </w:r>
            <w:r w:rsidRPr="00675D32">
              <w:rPr>
                <w:noProof/>
              </w:rPr>
              <w:t> </w:t>
            </w:r>
            <w:r w:rsidRPr="00675D32">
              <w:rPr>
                <w:noProof/>
              </w:rPr>
              <w:t> </w:t>
            </w:r>
            <w:r w:rsidRPr="00675D32">
              <w:fldChar w:fldCharType="end"/>
            </w:r>
          </w:p>
          <w:p w14:paraId="7C49CE11" w14:textId="77777777" w:rsidR="00AF56D4" w:rsidRPr="00675D32" w:rsidRDefault="00AF56D4" w:rsidP="000324B4"/>
        </w:tc>
      </w:tr>
    </w:tbl>
    <w:p w14:paraId="033F543A" w14:textId="77777777" w:rsidR="00D43F4A" w:rsidRPr="00AA33B2" w:rsidRDefault="00D43F4A" w:rsidP="00D43F4A">
      <w:r w:rsidRPr="00AA33B2">
        <w:t>Kuinka usein sisätiloissa olevat jäteastiat pestään? Kuka on vastuussa pesusta?</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D43F4A" w14:paraId="38632BF7" w14:textId="77777777" w:rsidTr="00930118">
        <w:trPr>
          <w:trHeight w:val="813"/>
        </w:trPr>
        <w:tc>
          <w:tcPr>
            <w:tcW w:w="8772" w:type="dxa"/>
            <w:shd w:val="clear" w:color="auto" w:fill="auto"/>
          </w:tcPr>
          <w:p w14:paraId="2F8ED7FD" w14:textId="2537DC5F" w:rsidR="00D43F4A" w:rsidRDefault="00D43F4A" w:rsidP="00861293">
            <w:pPr>
              <w:ind w:left="0"/>
            </w:pPr>
            <w:r w:rsidRPr="00675D32">
              <w:fldChar w:fldCharType="begin">
                <w:ffData>
                  <w:name w:val="Teksti70"/>
                  <w:enabled/>
                  <w:calcOnExit w:val="0"/>
                  <w:textInput/>
                </w:ffData>
              </w:fldChar>
            </w:r>
            <w:r w:rsidRPr="00675D32">
              <w:instrText xml:space="preserve"> FORMTEXT </w:instrText>
            </w:r>
            <w:r w:rsidRPr="00675D32">
              <w:fldChar w:fldCharType="separate"/>
            </w:r>
            <w:r w:rsidRPr="00675D32">
              <w:rPr>
                <w:noProof/>
              </w:rPr>
              <w:t> </w:t>
            </w:r>
            <w:r w:rsidRPr="00675D32">
              <w:rPr>
                <w:noProof/>
              </w:rPr>
              <w:t> </w:t>
            </w:r>
            <w:r w:rsidRPr="00675D32">
              <w:rPr>
                <w:noProof/>
              </w:rPr>
              <w:t> </w:t>
            </w:r>
            <w:r w:rsidRPr="00675D32">
              <w:rPr>
                <w:noProof/>
              </w:rPr>
              <w:t> </w:t>
            </w:r>
            <w:r w:rsidRPr="00675D32">
              <w:rPr>
                <w:noProof/>
              </w:rPr>
              <w:t> </w:t>
            </w:r>
            <w:r w:rsidRPr="00675D32">
              <w:fldChar w:fldCharType="end"/>
            </w:r>
          </w:p>
          <w:p w14:paraId="1600D11E" w14:textId="77777777" w:rsidR="00D43F4A" w:rsidRPr="00675D32" w:rsidRDefault="00D43F4A" w:rsidP="0006688D"/>
        </w:tc>
      </w:tr>
    </w:tbl>
    <w:p w14:paraId="2F0F52E3" w14:textId="6972A716" w:rsidR="00AA33B2" w:rsidRPr="004256E5" w:rsidRDefault="00AA33B2" w:rsidP="00D027DF">
      <w:pPr>
        <w:rPr>
          <w:lang w:eastAsia="fi-FI"/>
        </w:rPr>
      </w:pPr>
      <w:r w:rsidRPr="004256E5">
        <w:rPr>
          <w:lang w:eastAsia="fi-FI"/>
        </w:rPr>
        <w:t>Mihin jäterasvat/-öljyt kerätään? Mihin jäterasvat/-öljyt toimitetaan hävitettäväksi?</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AA33B2" w:rsidRPr="004256E5" w14:paraId="2FFE1E15" w14:textId="77777777" w:rsidTr="00930118">
        <w:trPr>
          <w:trHeight w:val="829"/>
        </w:trPr>
        <w:tc>
          <w:tcPr>
            <w:tcW w:w="8772" w:type="dxa"/>
            <w:shd w:val="clear" w:color="auto" w:fill="auto"/>
          </w:tcPr>
          <w:p w14:paraId="79EB883B" w14:textId="77777777" w:rsidR="00AA33B2" w:rsidRPr="00675D32" w:rsidRDefault="00AA33B2" w:rsidP="00861293">
            <w:pPr>
              <w:ind w:left="0"/>
              <w:rPr>
                <w:b/>
                <w:lang w:eastAsia="fi-FI"/>
              </w:rPr>
            </w:pPr>
            <w:r w:rsidRPr="00675D32">
              <w:rPr>
                <w:rFonts w:eastAsia="Times New Roman"/>
                <w:lang w:eastAsia="fi-FI"/>
              </w:rPr>
              <w:fldChar w:fldCharType="begin">
                <w:ffData>
                  <w:name w:val="Teksti70"/>
                  <w:enabled/>
                  <w:calcOnExit w:val="0"/>
                  <w:textInput/>
                </w:ffData>
              </w:fldChar>
            </w:r>
            <w:r w:rsidRPr="004256E5">
              <w:rPr>
                <w:lang w:eastAsia="fi-FI"/>
              </w:rPr>
              <w:instrText xml:space="preserve"> FORMTEXT </w:instrText>
            </w:r>
            <w:r w:rsidRPr="00675D32">
              <w:rPr>
                <w:rFonts w:eastAsia="Times New Roman"/>
                <w:lang w:eastAsia="fi-FI"/>
              </w:rPr>
            </w:r>
            <w:r w:rsidRPr="00675D32">
              <w:rPr>
                <w:rFonts w:eastAsia="Times New Roman"/>
                <w:lang w:eastAsia="fi-FI"/>
              </w:rPr>
              <w:fldChar w:fldCharType="separate"/>
            </w:r>
            <w:r w:rsidRPr="004256E5">
              <w:rPr>
                <w:lang w:eastAsia="fi-FI"/>
              </w:rPr>
              <w:t> </w:t>
            </w:r>
            <w:r w:rsidRPr="004256E5">
              <w:rPr>
                <w:lang w:eastAsia="fi-FI"/>
              </w:rPr>
              <w:t> </w:t>
            </w:r>
            <w:r w:rsidRPr="004256E5">
              <w:rPr>
                <w:lang w:eastAsia="fi-FI"/>
              </w:rPr>
              <w:t> </w:t>
            </w:r>
            <w:r w:rsidRPr="004256E5">
              <w:rPr>
                <w:lang w:eastAsia="fi-FI"/>
              </w:rPr>
              <w:t> </w:t>
            </w:r>
            <w:r w:rsidRPr="004256E5">
              <w:rPr>
                <w:lang w:eastAsia="fi-FI"/>
              </w:rPr>
              <w:t> </w:t>
            </w:r>
            <w:r w:rsidRPr="00675D32">
              <w:rPr>
                <w:rFonts w:eastAsia="Times New Roman"/>
                <w:lang w:eastAsia="fi-FI"/>
              </w:rPr>
              <w:fldChar w:fldCharType="end"/>
            </w:r>
          </w:p>
          <w:p w14:paraId="45963F10" w14:textId="77777777" w:rsidR="00AA33B2" w:rsidRPr="00675D32" w:rsidRDefault="00AA33B2" w:rsidP="00D027DF">
            <w:pPr>
              <w:rPr>
                <w:lang w:eastAsia="fi-FI"/>
              </w:rPr>
            </w:pPr>
          </w:p>
        </w:tc>
      </w:tr>
    </w:tbl>
    <w:p w14:paraId="12E10D8C" w14:textId="5DF2B631" w:rsidR="00861293" w:rsidRPr="00AA33B2" w:rsidRDefault="00861293" w:rsidP="00861293">
      <w:pPr>
        <w:pStyle w:val="Otsikko1"/>
      </w:pPr>
      <w:bookmarkStart w:id="188" w:name="_Toc112767042"/>
      <w:r w:rsidRPr="00AA33B2">
        <w:t>Näytteenotto</w:t>
      </w:r>
      <w:bookmarkEnd w:id="188"/>
    </w:p>
    <w:p w14:paraId="5ED160D1" w14:textId="77777777" w:rsidR="00861293" w:rsidRPr="00AA33B2" w:rsidRDefault="00861293" w:rsidP="00861293"/>
    <w:p w14:paraId="217C0B2B" w14:textId="026CCFA8" w:rsidR="00861293" w:rsidRDefault="00BB1E0E" w:rsidP="00861293">
      <w:r>
        <w:t>Myymälöiden</w:t>
      </w:r>
      <w:r w:rsidR="00861293" w:rsidRPr="00927AC8">
        <w:t xml:space="preserve">, joilla on </w:t>
      </w:r>
      <w:r w:rsidR="00FC2D41">
        <w:t xml:space="preserve">pakkaamattomien </w:t>
      </w:r>
      <w:r w:rsidR="00861293" w:rsidRPr="00927AC8">
        <w:t>elintarvikkeiden käsittelyä sekä valmistusta tai jään valmistusta, tulee sisällyttää omavalvontaansa näytteenottoa ja tutkimuksia.</w:t>
      </w:r>
    </w:p>
    <w:p w14:paraId="5DF22EA3" w14:textId="5C057231" w:rsidR="00861293" w:rsidRPr="00457060" w:rsidRDefault="00861293" w:rsidP="00861293">
      <w:r w:rsidRPr="00457060">
        <w:t xml:space="preserve">Ohjeita näytteenottosuunnitelman laatimiseksi on liitteessä </w:t>
      </w:r>
      <w:r w:rsidR="00FC2D41" w:rsidRPr="00457060">
        <w:t>4.</w:t>
      </w:r>
    </w:p>
    <w:p w14:paraId="7EEC0760" w14:textId="67F24398" w:rsidR="00BB1E0E" w:rsidRDefault="00861293" w:rsidP="00BB1E0E">
      <w:r w:rsidRPr="00F61E0A">
        <w:t xml:space="preserve">Omavalvontanäytteenoton vastuuhenkilö: </w:t>
      </w:r>
    </w:p>
    <w:tbl>
      <w:tblPr>
        <w:tblStyle w:val="TaulukkoRuudukko"/>
        <w:tblW w:w="0" w:type="auto"/>
        <w:tblInd w:w="720" w:type="dxa"/>
        <w:tblLook w:val="04A0" w:firstRow="1" w:lastRow="0" w:firstColumn="1" w:lastColumn="0" w:noHBand="0" w:noVBand="1"/>
      </w:tblPr>
      <w:tblGrid>
        <w:gridCol w:w="8756"/>
      </w:tblGrid>
      <w:tr w:rsidR="00BB1E0E" w14:paraId="2565301F" w14:textId="77777777" w:rsidTr="000C2BB8">
        <w:trPr>
          <w:trHeight w:val="588"/>
        </w:trPr>
        <w:tc>
          <w:tcPr>
            <w:tcW w:w="9476" w:type="dxa"/>
          </w:tcPr>
          <w:p w14:paraId="3FE3E8C2" w14:textId="77777777" w:rsidR="00BB1E0E" w:rsidRDefault="00BB1E0E" w:rsidP="00C00195">
            <w:pPr>
              <w:ind w:left="0"/>
              <w:rPr>
                <w:lang w:eastAsia="fi-FI"/>
              </w:rPr>
            </w:pPr>
            <w:r>
              <w:rPr>
                <w:lang w:eastAsia="fi-FI"/>
              </w:rPr>
              <w:fldChar w:fldCharType="begin">
                <w:ffData>
                  <w:name w:val="Teksti153"/>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75DCB234" w14:textId="77777777" w:rsidR="00861293" w:rsidRPr="00F61E0A" w:rsidRDefault="00861293" w:rsidP="00861293"/>
    <w:p w14:paraId="2EAD6D27" w14:textId="77777777" w:rsidR="00861293" w:rsidRDefault="00861293" w:rsidP="00861293">
      <w:pPr>
        <w:pStyle w:val="Otsikko2"/>
      </w:pPr>
      <w:bookmarkStart w:id="189" w:name="_Toc112767043"/>
      <w:r>
        <w:t>Pintapuhtausnäytteet</w:t>
      </w:r>
      <w:bookmarkEnd w:id="189"/>
    </w:p>
    <w:p w14:paraId="4E41392C" w14:textId="77777777" w:rsidR="00861293" w:rsidRDefault="00861293" w:rsidP="00861293">
      <w:pPr>
        <w:rPr>
          <w:lang w:eastAsia="fi-FI"/>
        </w:rPr>
      </w:pPr>
    </w:p>
    <w:p w14:paraId="373B3C2E" w14:textId="77777777" w:rsidR="00861293" w:rsidRDefault="00861293" w:rsidP="00861293">
      <w:pPr>
        <w:rPr>
          <w:lang w:eastAsia="fi-FI"/>
        </w:rPr>
      </w:pPr>
      <w:r>
        <w:rPr>
          <w:lang w:eastAsia="fi-FI"/>
        </w:rPr>
        <w:t>Millä menetelmällä pintapuhtausnäytteet otetaan?</w:t>
      </w:r>
    </w:p>
    <w:tbl>
      <w:tblPr>
        <w:tblStyle w:val="TaulukkoRuudukko"/>
        <w:tblW w:w="0" w:type="auto"/>
        <w:tblInd w:w="720" w:type="dxa"/>
        <w:tblLook w:val="04A0" w:firstRow="1" w:lastRow="0" w:firstColumn="1" w:lastColumn="0" w:noHBand="0" w:noVBand="1"/>
      </w:tblPr>
      <w:tblGrid>
        <w:gridCol w:w="8756"/>
      </w:tblGrid>
      <w:tr w:rsidR="00861293" w14:paraId="39C0B262" w14:textId="77777777" w:rsidTr="000C2BB8">
        <w:trPr>
          <w:trHeight w:val="562"/>
        </w:trPr>
        <w:tc>
          <w:tcPr>
            <w:tcW w:w="9476" w:type="dxa"/>
          </w:tcPr>
          <w:p w14:paraId="76807977" w14:textId="28BF96E7" w:rsidR="0005509F" w:rsidRDefault="00861293" w:rsidP="003E45CE">
            <w:pPr>
              <w:ind w:left="0"/>
              <w:rPr>
                <w:lang w:eastAsia="fi-FI"/>
              </w:rPr>
            </w:pPr>
            <w:r>
              <w:rPr>
                <w:lang w:eastAsia="fi-FI"/>
              </w:rPr>
              <w:fldChar w:fldCharType="begin">
                <w:ffData>
                  <w:name w:val="Teksti153"/>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713369DD" w14:textId="3C4C2155" w:rsidR="00861293" w:rsidRDefault="00861293" w:rsidP="00861293">
      <w:pPr>
        <w:rPr>
          <w:lang w:eastAsia="fi-FI"/>
        </w:rPr>
      </w:pPr>
      <w:r>
        <w:rPr>
          <w:lang w:eastAsia="fi-FI"/>
        </w:rPr>
        <w:t>Kuinka usein pintapuhtausnäytteet otetaan ja kuinka monta näytettä kerralla?</w:t>
      </w:r>
    </w:p>
    <w:tbl>
      <w:tblPr>
        <w:tblStyle w:val="TaulukkoRuudukko"/>
        <w:tblW w:w="0" w:type="auto"/>
        <w:tblInd w:w="720" w:type="dxa"/>
        <w:tblLook w:val="04A0" w:firstRow="1" w:lastRow="0" w:firstColumn="1" w:lastColumn="0" w:noHBand="0" w:noVBand="1"/>
      </w:tblPr>
      <w:tblGrid>
        <w:gridCol w:w="8756"/>
      </w:tblGrid>
      <w:tr w:rsidR="00861293" w14:paraId="7C76CF59" w14:textId="77777777" w:rsidTr="00930118">
        <w:trPr>
          <w:trHeight w:val="627"/>
        </w:trPr>
        <w:tc>
          <w:tcPr>
            <w:tcW w:w="9476" w:type="dxa"/>
          </w:tcPr>
          <w:p w14:paraId="5C712A76" w14:textId="590CF2FC" w:rsidR="00861293" w:rsidRDefault="00861293" w:rsidP="003E45CE">
            <w:pPr>
              <w:ind w:left="0"/>
              <w:rPr>
                <w:lang w:eastAsia="fi-FI"/>
              </w:rPr>
            </w:pPr>
            <w:r>
              <w:rPr>
                <w:lang w:eastAsia="fi-FI"/>
              </w:rPr>
              <w:fldChar w:fldCharType="begin">
                <w:ffData>
                  <w:name w:val="Teksti154"/>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3DD9FB35" w14:textId="77777777" w:rsidR="00861293" w:rsidRDefault="00861293" w:rsidP="00861293">
      <w:pPr>
        <w:rPr>
          <w:lang w:eastAsia="fi-FI"/>
        </w:rPr>
      </w:pPr>
      <w:r>
        <w:rPr>
          <w:lang w:eastAsia="fi-FI"/>
        </w:rPr>
        <w:t>Mistä näytteet otetaan?</w:t>
      </w:r>
    </w:p>
    <w:tbl>
      <w:tblPr>
        <w:tblStyle w:val="TaulukkoRuudukko"/>
        <w:tblW w:w="0" w:type="auto"/>
        <w:tblInd w:w="720" w:type="dxa"/>
        <w:tblLook w:val="04A0" w:firstRow="1" w:lastRow="0" w:firstColumn="1" w:lastColumn="0" w:noHBand="0" w:noVBand="1"/>
      </w:tblPr>
      <w:tblGrid>
        <w:gridCol w:w="8756"/>
      </w:tblGrid>
      <w:tr w:rsidR="00861293" w14:paraId="4CF5A837" w14:textId="77777777" w:rsidTr="003E45CE">
        <w:tc>
          <w:tcPr>
            <w:tcW w:w="9476" w:type="dxa"/>
          </w:tcPr>
          <w:p w14:paraId="6E8705C7" w14:textId="60D289EF" w:rsidR="00861293" w:rsidRDefault="00861293" w:rsidP="003E45CE">
            <w:pPr>
              <w:ind w:left="0"/>
              <w:rPr>
                <w:lang w:eastAsia="fi-FI"/>
              </w:rPr>
            </w:pPr>
            <w:r>
              <w:rPr>
                <w:lang w:eastAsia="fi-FI"/>
              </w:rPr>
              <w:fldChar w:fldCharType="begin">
                <w:ffData>
                  <w:name w:val="Teksti155"/>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36817D71" w14:textId="77777777" w:rsidR="00861293" w:rsidRDefault="00861293" w:rsidP="00861293">
      <w:pPr>
        <w:rPr>
          <w:lang w:eastAsia="fi-FI"/>
        </w:rPr>
      </w:pPr>
      <w:r>
        <w:rPr>
          <w:lang w:eastAsia="fi-FI"/>
        </w:rPr>
        <w:t>Mitkä ovat näytteiden raja-arvot? Eli milloin tulos on hyvä/välttävä/huono?</w:t>
      </w:r>
    </w:p>
    <w:tbl>
      <w:tblPr>
        <w:tblStyle w:val="TaulukkoRuudukko"/>
        <w:tblW w:w="0" w:type="auto"/>
        <w:tblInd w:w="720" w:type="dxa"/>
        <w:tblLook w:val="04A0" w:firstRow="1" w:lastRow="0" w:firstColumn="1" w:lastColumn="0" w:noHBand="0" w:noVBand="1"/>
      </w:tblPr>
      <w:tblGrid>
        <w:gridCol w:w="8756"/>
      </w:tblGrid>
      <w:tr w:rsidR="00861293" w14:paraId="0934830A" w14:textId="77777777" w:rsidTr="003E45CE">
        <w:tc>
          <w:tcPr>
            <w:tcW w:w="9476" w:type="dxa"/>
          </w:tcPr>
          <w:p w14:paraId="20B635A3" w14:textId="747B205A" w:rsidR="00861293" w:rsidRDefault="00861293" w:rsidP="003E45CE">
            <w:pPr>
              <w:ind w:left="0"/>
              <w:rPr>
                <w:lang w:eastAsia="fi-FI"/>
              </w:rPr>
            </w:pPr>
            <w:r>
              <w:rPr>
                <w:lang w:eastAsia="fi-FI"/>
              </w:rPr>
              <w:fldChar w:fldCharType="begin">
                <w:ffData>
                  <w:name w:val="Teksti156"/>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4489FF31" w14:textId="43378842" w:rsidR="00861293" w:rsidRDefault="00861293" w:rsidP="00861293">
      <w:pPr>
        <w:rPr>
          <w:lang w:eastAsia="fi-FI"/>
        </w:rPr>
      </w:pPr>
      <w:r>
        <w:rPr>
          <w:lang w:eastAsia="fi-FI"/>
        </w:rPr>
        <w:lastRenderedPageBreak/>
        <w:t>Miten toimitaan, jos tulos on huono? Otetaanko uusintanäytteitä</w:t>
      </w:r>
      <w:r w:rsidR="00AF56D4">
        <w:rPr>
          <w:lang w:eastAsia="fi-FI"/>
        </w:rPr>
        <w:t>?</w:t>
      </w:r>
    </w:p>
    <w:tbl>
      <w:tblPr>
        <w:tblStyle w:val="TaulukkoRuudukko"/>
        <w:tblW w:w="0" w:type="auto"/>
        <w:tblInd w:w="720" w:type="dxa"/>
        <w:tblLook w:val="04A0" w:firstRow="1" w:lastRow="0" w:firstColumn="1" w:lastColumn="0" w:noHBand="0" w:noVBand="1"/>
      </w:tblPr>
      <w:tblGrid>
        <w:gridCol w:w="8756"/>
      </w:tblGrid>
      <w:tr w:rsidR="00861293" w14:paraId="639CA667" w14:textId="77777777" w:rsidTr="003E45CE">
        <w:tc>
          <w:tcPr>
            <w:tcW w:w="9476" w:type="dxa"/>
          </w:tcPr>
          <w:p w14:paraId="7D0FD649" w14:textId="08026E3E" w:rsidR="00861293" w:rsidRDefault="00861293" w:rsidP="003E45CE">
            <w:pPr>
              <w:ind w:left="0"/>
              <w:rPr>
                <w:lang w:eastAsia="fi-FI"/>
              </w:rPr>
            </w:pPr>
            <w:r>
              <w:rPr>
                <w:lang w:eastAsia="fi-FI"/>
              </w:rPr>
              <w:fldChar w:fldCharType="begin">
                <w:ffData>
                  <w:name w:val="Teksti157"/>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61576743" w14:textId="354F6E89" w:rsidR="00861293" w:rsidRDefault="00861293" w:rsidP="00861293">
      <w:pPr>
        <w:rPr>
          <w:lang w:eastAsia="fi-FI"/>
        </w:rPr>
      </w:pPr>
      <w:r>
        <w:rPr>
          <w:lang w:eastAsia="fi-FI"/>
        </w:rPr>
        <w:t>Mihin tulokset ja mahdolliset korjaavat toimenpiteet kirjataan</w:t>
      </w:r>
      <w:r w:rsidR="00FC2D41">
        <w:rPr>
          <w:lang w:eastAsia="fi-FI"/>
        </w:rPr>
        <w:t xml:space="preserve"> (esim. mallilomake 11)</w:t>
      </w:r>
      <w:r>
        <w:rPr>
          <w:lang w:eastAsia="fi-FI"/>
        </w:rPr>
        <w:t>?</w:t>
      </w:r>
    </w:p>
    <w:tbl>
      <w:tblPr>
        <w:tblStyle w:val="TaulukkoRuudukko"/>
        <w:tblW w:w="0" w:type="auto"/>
        <w:tblInd w:w="720" w:type="dxa"/>
        <w:tblLook w:val="04A0" w:firstRow="1" w:lastRow="0" w:firstColumn="1" w:lastColumn="0" w:noHBand="0" w:noVBand="1"/>
      </w:tblPr>
      <w:tblGrid>
        <w:gridCol w:w="8756"/>
      </w:tblGrid>
      <w:tr w:rsidR="00861293" w14:paraId="296E00C7" w14:textId="77777777" w:rsidTr="003E45CE">
        <w:tc>
          <w:tcPr>
            <w:tcW w:w="9476" w:type="dxa"/>
          </w:tcPr>
          <w:p w14:paraId="712166B4"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76B62EFE" w14:textId="77777777" w:rsidR="00930118" w:rsidRDefault="00930118" w:rsidP="00930118">
      <w:pPr>
        <w:pStyle w:val="Otsikko2"/>
        <w:numPr>
          <w:ilvl w:val="0"/>
          <w:numId w:val="0"/>
        </w:numPr>
        <w:ind w:left="576" w:hanging="576"/>
      </w:pPr>
      <w:bookmarkStart w:id="190" w:name="_Toc112767044"/>
    </w:p>
    <w:p w14:paraId="51699F44" w14:textId="3E986061" w:rsidR="00861293" w:rsidRDefault="00861293" w:rsidP="00861293">
      <w:pPr>
        <w:pStyle w:val="Otsikko2"/>
      </w:pPr>
      <w:r>
        <w:t>Jääpalanäytteet</w:t>
      </w:r>
      <w:bookmarkEnd w:id="190"/>
    </w:p>
    <w:p w14:paraId="5C0FDAF4" w14:textId="77777777" w:rsidR="00861293" w:rsidRDefault="00861293" w:rsidP="00861293">
      <w:pPr>
        <w:rPr>
          <w:lang w:eastAsia="fi-FI"/>
        </w:rPr>
      </w:pPr>
    </w:p>
    <w:p w14:paraId="674FA804" w14:textId="276020CE" w:rsidR="00861293" w:rsidRDefault="00861293" w:rsidP="00861293">
      <w:pPr>
        <w:rPr>
          <w:lang w:eastAsia="fi-FI"/>
        </w:rPr>
      </w:pPr>
      <w:r>
        <w:rPr>
          <w:lang w:eastAsia="fi-FI"/>
        </w:rPr>
        <w:t>Kuinka usein jääpalanäytteet otetaan ja mistä (jos laitteita useita)?</w:t>
      </w:r>
    </w:p>
    <w:tbl>
      <w:tblPr>
        <w:tblStyle w:val="TaulukkoRuudukko"/>
        <w:tblW w:w="0" w:type="auto"/>
        <w:tblInd w:w="720" w:type="dxa"/>
        <w:tblLook w:val="04A0" w:firstRow="1" w:lastRow="0" w:firstColumn="1" w:lastColumn="0" w:noHBand="0" w:noVBand="1"/>
      </w:tblPr>
      <w:tblGrid>
        <w:gridCol w:w="8756"/>
      </w:tblGrid>
      <w:tr w:rsidR="00861293" w14:paraId="36FDEB9C" w14:textId="77777777" w:rsidTr="003E45CE">
        <w:tc>
          <w:tcPr>
            <w:tcW w:w="9476" w:type="dxa"/>
          </w:tcPr>
          <w:p w14:paraId="75ED9870"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51ECFAD0" w14:textId="77777777" w:rsidR="00861293" w:rsidRDefault="00861293" w:rsidP="00861293">
      <w:pPr>
        <w:rPr>
          <w:lang w:eastAsia="fi-FI"/>
        </w:rPr>
      </w:pPr>
      <w:r>
        <w:rPr>
          <w:lang w:eastAsia="fi-FI"/>
        </w:rPr>
        <w:t>Miten näytteet otetaan?</w:t>
      </w:r>
    </w:p>
    <w:tbl>
      <w:tblPr>
        <w:tblStyle w:val="TaulukkoRuudukko"/>
        <w:tblW w:w="0" w:type="auto"/>
        <w:tblInd w:w="720" w:type="dxa"/>
        <w:tblLook w:val="04A0" w:firstRow="1" w:lastRow="0" w:firstColumn="1" w:lastColumn="0" w:noHBand="0" w:noVBand="1"/>
      </w:tblPr>
      <w:tblGrid>
        <w:gridCol w:w="8756"/>
      </w:tblGrid>
      <w:tr w:rsidR="00861293" w14:paraId="4F6C283F" w14:textId="77777777" w:rsidTr="003E45CE">
        <w:tc>
          <w:tcPr>
            <w:tcW w:w="9476" w:type="dxa"/>
          </w:tcPr>
          <w:p w14:paraId="0B5ED05D"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4F2F758D" w14:textId="4AC1C829" w:rsidR="00861293" w:rsidRDefault="00861293" w:rsidP="00861293">
      <w:pPr>
        <w:rPr>
          <w:lang w:eastAsia="fi-FI"/>
        </w:rPr>
      </w:pPr>
      <w:r>
        <w:rPr>
          <w:lang w:eastAsia="fi-FI"/>
        </w:rPr>
        <w:t>Missä näytteet tutkitaan ja mitä niistä tutkitaan?</w:t>
      </w:r>
    </w:p>
    <w:tbl>
      <w:tblPr>
        <w:tblStyle w:val="TaulukkoRuudukko"/>
        <w:tblW w:w="0" w:type="auto"/>
        <w:tblInd w:w="720" w:type="dxa"/>
        <w:tblLook w:val="04A0" w:firstRow="1" w:lastRow="0" w:firstColumn="1" w:lastColumn="0" w:noHBand="0" w:noVBand="1"/>
      </w:tblPr>
      <w:tblGrid>
        <w:gridCol w:w="8756"/>
      </w:tblGrid>
      <w:tr w:rsidR="00861293" w14:paraId="03CE8929" w14:textId="77777777" w:rsidTr="003E45CE">
        <w:tc>
          <w:tcPr>
            <w:tcW w:w="9476" w:type="dxa"/>
          </w:tcPr>
          <w:p w14:paraId="6ABD861A"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6E601F84" w14:textId="3BFC09AB" w:rsidR="00861293" w:rsidRDefault="00861293" w:rsidP="00861293">
      <w:pPr>
        <w:rPr>
          <w:lang w:eastAsia="fi-FI"/>
        </w:rPr>
      </w:pPr>
      <w:r>
        <w:rPr>
          <w:lang w:eastAsia="fi-FI"/>
        </w:rPr>
        <w:t>Miten toimitaan, jos tulos on huono?</w:t>
      </w:r>
    </w:p>
    <w:tbl>
      <w:tblPr>
        <w:tblStyle w:val="TaulukkoRuudukko"/>
        <w:tblW w:w="0" w:type="auto"/>
        <w:tblInd w:w="720" w:type="dxa"/>
        <w:tblLook w:val="04A0" w:firstRow="1" w:lastRow="0" w:firstColumn="1" w:lastColumn="0" w:noHBand="0" w:noVBand="1"/>
      </w:tblPr>
      <w:tblGrid>
        <w:gridCol w:w="8756"/>
      </w:tblGrid>
      <w:tr w:rsidR="00861293" w14:paraId="112CDB91" w14:textId="77777777" w:rsidTr="003E45CE">
        <w:tc>
          <w:tcPr>
            <w:tcW w:w="9476" w:type="dxa"/>
          </w:tcPr>
          <w:p w14:paraId="78A5F174"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10DE1DB5" w14:textId="77777777" w:rsidR="00861293" w:rsidRPr="00F860EB" w:rsidRDefault="00861293" w:rsidP="00861293">
      <w:pPr>
        <w:rPr>
          <w:lang w:eastAsia="fi-FI"/>
        </w:rPr>
      </w:pPr>
      <w:r>
        <w:rPr>
          <w:lang w:eastAsia="fi-FI"/>
        </w:rPr>
        <w:t>Mihin tulokset ja mahdolliset korjaavat toimenpiteet kirjataan?</w:t>
      </w:r>
    </w:p>
    <w:tbl>
      <w:tblPr>
        <w:tblStyle w:val="TaulukkoRuudukko"/>
        <w:tblW w:w="0" w:type="auto"/>
        <w:tblInd w:w="720" w:type="dxa"/>
        <w:tblLook w:val="04A0" w:firstRow="1" w:lastRow="0" w:firstColumn="1" w:lastColumn="0" w:noHBand="0" w:noVBand="1"/>
      </w:tblPr>
      <w:tblGrid>
        <w:gridCol w:w="8756"/>
      </w:tblGrid>
      <w:tr w:rsidR="00861293" w14:paraId="3EBE5FD5" w14:textId="77777777" w:rsidTr="003E45CE">
        <w:tc>
          <w:tcPr>
            <w:tcW w:w="9476" w:type="dxa"/>
          </w:tcPr>
          <w:p w14:paraId="34265CAE"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286F3DB1" w14:textId="77777777" w:rsidR="00861293" w:rsidRPr="00F860EB" w:rsidRDefault="00861293" w:rsidP="00861293">
      <w:pPr>
        <w:rPr>
          <w:lang w:eastAsia="fi-FI"/>
        </w:rPr>
      </w:pPr>
    </w:p>
    <w:p w14:paraId="4E9E8039" w14:textId="77777777" w:rsidR="00861293" w:rsidRDefault="00861293" w:rsidP="00861293">
      <w:pPr>
        <w:pStyle w:val="Otsikko2"/>
      </w:pPr>
      <w:bookmarkStart w:id="191" w:name="_Toc112767045"/>
      <w:r>
        <w:t>Ruokanäytteet</w:t>
      </w:r>
      <w:bookmarkEnd w:id="191"/>
    </w:p>
    <w:p w14:paraId="31A9EB24" w14:textId="7D7CDF6C" w:rsidR="00861293" w:rsidRDefault="00861293" w:rsidP="00861293">
      <w:pPr>
        <w:rPr>
          <w:lang w:eastAsia="fi-FI"/>
        </w:rPr>
      </w:pPr>
    </w:p>
    <w:p w14:paraId="3A942600" w14:textId="4469BC0D" w:rsidR="00FC2D41" w:rsidRDefault="00BB1E0E" w:rsidP="00861293">
      <w:pPr>
        <w:rPr>
          <w:lang w:eastAsia="fi-FI"/>
        </w:rPr>
      </w:pPr>
      <w:r>
        <w:rPr>
          <w:lang w:eastAsia="fi-FI"/>
        </w:rPr>
        <w:t>Myymälöiden keittiöillä</w:t>
      </w:r>
      <w:r w:rsidR="00FC2D41" w:rsidRPr="00FC2D41">
        <w:rPr>
          <w:lang w:eastAsia="fi-FI"/>
        </w:rPr>
        <w:t xml:space="preserve"> on hyvä ottaa </w:t>
      </w:r>
      <w:r>
        <w:rPr>
          <w:lang w:eastAsia="fi-FI"/>
        </w:rPr>
        <w:t xml:space="preserve">itse </w:t>
      </w:r>
      <w:r w:rsidR="00FC2D41" w:rsidRPr="00FC2D41">
        <w:rPr>
          <w:lang w:eastAsia="fi-FI"/>
        </w:rPr>
        <w:t>valmis</w:t>
      </w:r>
      <w:r>
        <w:rPr>
          <w:lang w:eastAsia="fi-FI"/>
        </w:rPr>
        <w:t>tetusta</w:t>
      </w:r>
      <w:r w:rsidR="00FC2D41" w:rsidRPr="00FC2D41">
        <w:rPr>
          <w:lang w:eastAsia="fi-FI"/>
        </w:rPr>
        <w:t xml:space="preserve"> ru</w:t>
      </w:r>
      <w:r>
        <w:rPr>
          <w:lang w:eastAsia="fi-FI"/>
        </w:rPr>
        <w:t>o</w:t>
      </w:r>
      <w:r w:rsidR="00FC2D41">
        <w:rPr>
          <w:lang w:eastAsia="fi-FI"/>
        </w:rPr>
        <w:t>sta</w:t>
      </w:r>
      <w:r w:rsidR="00FC2D41" w:rsidRPr="00FC2D41">
        <w:rPr>
          <w:lang w:eastAsia="fi-FI"/>
        </w:rPr>
        <w:t xml:space="preserve"> tai elintarvikkeesta </w:t>
      </w:r>
      <w:r w:rsidR="0005509F" w:rsidRPr="00FC2D41">
        <w:rPr>
          <w:lang w:eastAsia="fi-FI"/>
        </w:rPr>
        <w:t>200–300</w:t>
      </w:r>
      <w:r w:rsidR="00FC2D41" w:rsidRPr="00FC2D41">
        <w:rPr>
          <w:lang w:eastAsia="fi-FI"/>
        </w:rPr>
        <w:t xml:space="preserve"> g:n</w:t>
      </w:r>
      <w:r w:rsidR="00FC2D41">
        <w:rPr>
          <w:lang w:eastAsia="fi-FI"/>
        </w:rPr>
        <w:t xml:space="preserve"> </w:t>
      </w:r>
      <w:r w:rsidR="00FC2D41" w:rsidRPr="00FC2D41">
        <w:rPr>
          <w:lang w:eastAsia="fi-FI"/>
        </w:rPr>
        <w:t xml:space="preserve">näyte/valmistettu elintarvike-erä. Näytteet otetaan </w:t>
      </w:r>
      <w:r w:rsidR="00FC2D41">
        <w:rPr>
          <w:lang w:eastAsia="fi-FI"/>
        </w:rPr>
        <w:t>hygieeni</w:t>
      </w:r>
      <w:r w:rsidR="00375F7B">
        <w:rPr>
          <w:lang w:eastAsia="fi-FI"/>
        </w:rPr>
        <w:t>s</w:t>
      </w:r>
      <w:r w:rsidR="00FC2D41">
        <w:rPr>
          <w:lang w:eastAsia="fi-FI"/>
        </w:rPr>
        <w:t>esti</w:t>
      </w:r>
      <w:r w:rsidR="00FC2D41" w:rsidRPr="00FC2D41">
        <w:rPr>
          <w:lang w:eastAsia="fi-FI"/>
        </w:rPr>
        <w:t xml:space="preserve"> näytteenottoastioihin tai tehdaspuhtaisiin muovipusseihin. Näyte pakastetaan ja säilytetään pakastimessa vähintään 2–4 viikon ajan. Näytteiden ottaminen helpottaa myöhemmin mahdollisen ruokamyrkytysepäilyn selvittämistä, mikäli kyseistä ruokaa epäillään ruokamyrkytyksen aiheuttajaksi. Eri ruokien yhdistämistä yhdeksi näytteeksi ei suositella. Mahdollisten ruokamyrkytysselvitysten vuoksi ruokalistat on hyvä säilyttää useita viikkoja. Jos ruokalistaan joudutaan tekemään muutoksia, on hyvä, että keittiö kirjaa </w:t>
      </w:r>
      <w:r>
        <w:rPr>
          <w:lang w:eastAsia="fi-FI"/>
        </w:rPr>
        <w:t xml:space="preserve">ylös </w:t>
      </w:r>
      <w:r w:rsidR="00FC2D41" w:rsidRPr="00FC2D41">
        <w:rPr>
          <w:lang w:eastAsia="fi-FI"/>
        </w:rPr>
        <w:t>ruokalistoihin tulleet muutokset.</w:t>
      </w:r>
    </w:p>
    <w:p w14:paraId="18AA2108" w14:textId="77777777" w:rsidR="00930118" w:rsidRDefault="00930118" w:rsidP="00861293">
      <w:pPr>
        <w:rPr>
          <w:lang w:eastAsia="fi-FI"/>
        </w:rPr>
      </w:pPr>
    </w:p>
    <w:p w14:paraId="5EAE9526" w14:textId="4635CA99" w:rsidR="00861293" w:rsidRDefault="00861293" w:rsidP="00861293">
      <w:pPr>
        <w:rPr>
          <w:lang w:eastAsia="fi-FI"/>
        </w:rPr>
      </w:pPr>
      <w:r>
        <w:rPr>
          <w:lang w:eastAsia="fi-FI"/>
        </w:rPr>
        <w:t xml:space="preserve">Otetaanko ruokanäytteitä talteen? </w:t>
      </w:r>
    </w:p>
    <w:tbl>
      <w:tblPr>
        <w:tblStyle w:val="TaulukkoRuudukko"/>
        <w:tblW w:w="0" w:type="auto"/>
        <w:tblInd w:w="720" w:type="dxa"/>
        <w:tblLook w:val="04A0" w:firstRow="1" w:lastRow="0" w:firstColumn="1" w:lastColumn="0" w:noHBand="0" w:noVBand="1"/>
      </w:tblPr>
      <w:tblGrid>
        <w:gridCol w:w="8756"/>
      </w:tblGrid>
      <w:tr w:rsidR="00861293" w14:paraId="1AABA42E" w14:textId="77777777" w:rsidTr="003E45CE">
        <w:tc>
          <w:tcPr>
            <w:tcW w:w="9476" w:type="dxa"/>
          </w:tcPr>
          <w:p w14:paraId="6A9CC12C"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61CA5A61" w14:textId="047D5401" w:rsidR="00861293" w:rsidRDefault="00861293" w:rsidP="00861293">
      <w:pPr>
        <w:rPr>
          <w:lang w:eastAsia="fi-FI"/>
        </w:rPr>
      </w:pPr>
      <w:r>
        <w:rPr>
          <w:lang w:eastAsia="fi-FI"/>
        </w:rPr>
        <w:t>Mistä näytteitä otetaan?</w:t>
      </w:r>
    </w:p>
    <w:tbl>
      <w:tblPr>
        <w:tblStyle w:val="TaulukkoRuudukko"/>
        <w:tblW w:w="0" w:type="auto"/>
        <w:tblInd w:w="720" w:type="dxa"/>
        <w:tblLook w:val="04A0" w:firstRow="1" w:lastRow="0" w:firstColumn="1" w:lastColumn="0" w:noHBand="0" w:noVBand="1"/>
      </w:tblPr>
      <w:tblGrid>
        <w:gridCol w:w="8756"/>
      </w:tblGrid>
      <w:tr w:rsidR="00861293" w14:paraId="59CA921F" w14:textId="77777777" w:rsidTr="003E45CE">
        <w:tc>
          <w:tcPr>
            <w:tcW w:w="9476" w:type="dxa"/>
          </w:tcPr>
          <w:p w14:paraId="2AFA2783"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085856E0" w14:textId="381BA5E9" w:rsidR="00861293" w:rsidRDefault="00861293" w:rsidP="00861293">
      <w:pPr>
        <w:rPr>
          <w:lang w:eastAsia="fi-FI"/>
        </w:rPr>
      </w:pPr>
      <w:r>
        <w:rPr>
          <w:lang w:eastAsia="fi-FI"/>
        </w:rPr>
        <w:t>Missä ruo</w:t>
      </w:r>
      <w:r w:rsidR="0005509F">
        <w:rPr>
          <w:lang w:eastAsia="fi-FI"/>
        </w:rPr>
        <w:t>k</w:t>
      </w:r>
      <w:r>
        <w:rPr>
          <w:lang w:eastAsia="fi-FI"/>
        </w:rPr>
        <w:t>anäytteet säilytetään ja kauanko niitä säilytetään?</w:t>
      </w:r>
    </w:p>
    <w:tbl>
      <w:tblPr>
        <w:tblStyle w:val="TaulukkoRuudukko"/>
        <w:tblW w:w="0" w:type="auto"/>
        <w:tblInd w:w="720" w:type="dxa"/>
        <w:tblLook w:val="04A0" w:firstRow="1" w:lastRow="0" w:firstColumn="1" w:lastColumn="0" w:noHBand="0" w:noVBand="1"/>
      </w:tblPr>
      <w:tblGrid>
        <w:gridCol w:w="8756"/>
      </w:tblGrid>
      <w:tr w:rsidR="00861293" w14:paraId="48387381" w14:textId="77777777" w:rsidTr="003E45CE">
        <w:tc>
          <w:tcPr>
            <w:tcW w:w="9476" w:type="dxa"/>
          </w:tcPr>
          <w:p w14:paraId="400984CD"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6C053F21" w14:textId="1E31CD57" w:rsidR="00861293" w:rsidRDefault="00861293" w:rsidP="00295FFB">
      <w:pPr>
        <w:ind w:left="0"/>
        <w:rPr>
          <w:lang w:eastAsia="fi-FI"/>
        </w:rPr>
      </w:pPr>
    </w:p>
    <w:p w14:paraId="2053B845" w14:textId="77777777" w:rsidR="00861293" w:rsidRDefault="00861293" w:rsidP="00861293">
      <w:pPr>
        <w:pStyle w:val="Otsikko2"/>
      </w:pPr>
      <w:bookmarkStart w:id="192" w:name="_Toc112767046"/>
      <w:r>
        <w:t>Elintarvikenäytteet</w:t>
      </w:r>
      <w:bookmarkEnd w:id="192"/>
    </w:p>
    <w:p w14:paraId="46D0FC78" w14:textId="77777777" w:rsidR="00861293" w:rsidRDefault="00861293" w:rsidP="00861293">
      <w:pPr>
        <w:rPr>
          <w:lang w:eastAsia="fi-FI"/>
        </w:rPr>
      </w:pPr>
    </w:p>
    <w:p w14:paraId="5A72536B" w14:textId="55EC5C80" w:rsidR="00861293" w:rsidRDefault="00861293" w:rsidP="00861293">
      <w:pPr>
        <w:rPr>
          <w:lang w:eastAsia="fi-FI"/>
        </w:rPr>
      </w:pPr>
      <w:r>
        <w:rPr>
          <w:lang w:eastAsia="fi-FI"/>
        </w:rPr>
        <w:t xml:space="preserve">Otetaanko elintarvikenäytteitä, jotka toimitetaan laboratorioon tutkittavaksi? Mistä </w:t>
      </w:r>
      <w:r w:rsidR="00AF56D4">
        <w:rPr>
          <w:lang w:eastAsia="fi-FI"/>
        </w:rPr>
        <w:t xml:space="preserve">elintarvikkeista (esim. jauheliha, graavikala, jääpalat) </w:t>
      </w:r>
      <w:r>
        <w:rPr>
          <w:lang w:eastAsia="fi-FI"/>
        </w:rPr>
        <w:t>näytteet otetaan</w:t>
      </w:r>
      <w:r w:rsidR="00AF56D4">
        <w:rPr>
          <w:lang w:eastAsia="fi-FI"/>
        </w:rPr>
        <w:t>?</w:t>
      </w:r>
    </w:p>
    <w:tbl>
      <w:tblPr>
        <w:tblStyle w:val="TaulukkoRuudukko"/>
        <w:tblW w:w="0" w:type="auto"/>
        <w:tblInd w:w="720" w:type="dxa"/>
        <w:tblLook w:val="04A0" w:firstRow="1" w:lastRow="0" w:firstColumn="1" w:lastColumn="0" w:noHBand="0" w:noVBand="1"/>
      </w:tblPr>
      <w:tblGrid>
        <w:gridCol w:w="8756"/>
      </w:tblGrid>
      <w:tr w:rsidR="00861293" w14:paraId="1AF3A67A" w14:textId="77777777" w:rsidTr="00AF56D4">
        <w:trPr>
          <w:trHeight w:val="661"/>
        </w:trPr>
        <w:tc>
          <w:tcPr>
            <w:tcW w:w="9476" w:type="dxa"/>
          </w:tcPr>
          <w:p w14:paraId="6EF7292D" w14:textId="77777777" w:rsidR="00861293" w:rsidRDefault="00861293" w:rsidP="003E45CE">
            <w:pPr>
              <w:ind w:left="0"/>
              <w:rPr>
                <w:lang w:eastAsia="fi-FI"/>
              </w:rPr>
            </w:pPr>
            <w:r>
              <w:rPr>
                <w:lang w:eastAsia="fi-FI"/>
              </w:rPr>
              <w:lastRenderedPageBreak/>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72D1F10E" w14:textId="77777777" w:rsidR="00861293" w:rsidRDefault="00861293" w:rsidP="00861293">
      <w:pPr>
        <w:rPr>
          <w:lang w:eastAsia="fi-FI"/>
        </w:rPr>
      </w:pPr>
      <w:r>
        <w:rPr>
          <w:lang w:eastAsia="fi-FI"/>
        </w:rPr>
        <w:t>Missä näytteet tutkitaan? Mitä niistä tutkitaan?</w:t>
      </w:r>
    </w:p>
    <w:tbl>
      <w:tblPr>
        <w:tblStyle w:val="TaulukkoRuudukko"/>
        <w:tblW w:w="0" w:type="auto"/>
        <w:tblInd w:w="720" w:type="dxa"/>
        <w:tblLook w:val="04A0" w:firstRow="1" w:lastRow="0" w:firstColumn="1" w:lastColumn="0" w:noHBand="0" w:noVBand="1"/>
      </w:tblPr>
      <w:tblGrid>
        <w:gridCol w:w="8756"/>
      </w:tblGrid>
      <w:tr w:rsidR="00861293" w14:paraId="2143FFAF" w14:textId="77777777" w:rsidTr="00AF56D4">
        <w:trPr>
          <w:trHeight w:val="675"/>
        </w:trPr>
        <w:tc>
          <w:tcPr>
            <w:tcW w:w="9476" w:type="dxa"/>
          </w:tcPr>
          <w:p w14:paraId="7B19A10A"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5600A69D" w14:textId="77777777" w:rsidR="00861293" w:rsidRDefault="00861293" w:rsidP="00861293">
      <w:pPr>
        <w:rPr>
          <w:lang w:eastAsia="fi-FI"/>
        </w:rPr>
      </w:pPr>
      <w:r>
        <w:rPr>
          <w:lang w:eastAsia="fi-FI"/>
        </w:rPr>
        <w:t>Kuinka usein näytteitä viedään tutkittavaksi laboratorioon?</w:t>
      </w:r>
    </w:p>
    <w:tbl>
      <w:tblPr>
        <w:tblStyle w:val="TaulukkoRuudukko"/>
        <w:tblW w:w="0" w:type="auto"/>
        <w:tblInd w:w="720" w:type="dxa"/>
        <w:tblLook w:val="04A0" w:firstRow="1" w:lastRow="0" w:firstColumn="1" w:lastColumn="0" w:noHBand="0" w:noVBand="1"/>
      </w:tblPr>
      <w:tblGrid>
        <w:gridCol w:w="8756"/>
      </w:tblGrid>
      <w:tr w:rsidR="00861293" w14:paraId="387C1BA2" w14:textId="77777777" w:rsidTr="00AF56D4">
        <w:trPr>
          <w:trHeight w:val="689"/>
        </w:trPr>
        <w:tc>
          <w:tcPr>
            <w:tcW w:w="9476" w:type="dxa"/>
          </w:tcPr>
          <w:p w14:paraId="7204AD5F"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199321AA" w14:textId="10BC425A" w:rsidR="00861293" w:rsidRDefault="00861293" w:rsidP="00861293">
      <w:pPr>
        <w:rPr>
          <w:lang w:eastAsia="fi-FI"/>
        </w:rPr>
      </w:pPr>
      <w:r>
        <w:rPr>
          <w:lang w:eastAsia="fi-FI"/>
        </w:rPr>
        <w:t>Miten toimitaan, jos tulos on huono?</w:t>
      </w:r>
    </w:p>
    <w:tbl>
      <w:tblPr>
        <w:tblStyle w:val="TaulukkoRuudukko"/>
        <w:tblW w:w="0" w:type="auto"/>
        <w:tblInd w:w="720" w:type="dxa"/>
        <w:tblLook w:val="04A0" w:firstRow="1" w:lastRow="0" w:firstColumn="1" w:lastColumn="0" w:noHBand="0" w:noVBand="1"/>
      </w:tblPr>
      <w:tblGrid>
        <w:gridCol w:w="8756"/>
      </w:tblGrid>
      <w:tr w:rsidR="00861293" w14:paraId="76F9C0A7" w14:textId="77777777" w:rsidTr="00AF56D4">
        <w:trPr>
          <w:trHeight w:val="674"/>
        </w:trPr>
        <w:tc>
          <w:tcPr>
            <w:tcW w:w="9476" w:type="dxa"/>
          </w:tcPr>
          <w:p w14:paraId="3C7F33FA"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29DCA935" w14:textId="77777777" w:rsidR="00861293" w:rsidRDefault="00861293" w:rsidP="00861293">
      <w:pPr>
        <w:rPr>
          <w:lang w:eastAsia="fi-FI"/>
        </w:rPr>
      </w:pPr>
      <w:r>
        <w:rPr>
          <w:lang w:eastAsia="fi-FI"/>
        </w:rPr>
        <w:t>Mihin tulokset ja mahdolliset korjaavat toimenpiteet kirjataan?</w:t>
      </w:r>
    </w:p>
    <w:tbl>
      <w:tblPr>
        <w:tblStyle w:val="TaulukkoRuudukko"/>
        <w:tblW w:w="0" w:type="auto"/>
        <w:tblInd w:w="720" w:type="dxa"/>
        <w:tblLook w:val="04A0" w:firstRow="1" w:lastRow="0" w:firstColumn="1" w:lastColumn="0" w:noHBand="0" w:noVBand="1"/>
      </w:tblPr>
      <w:tblGrid>
        <w:gridCol w:w="8756"/>
      </w:tblGrid>
      <w:tr w:rsidR="00861293" w14:paraId="65168247" w14:textId="77777777" w:rsidTr="00AF56D4">
        <w:trPr>
          <w:trHeight w:val="675"/>
        </w:trPr>
        <w:tc>
          <w:tcPr>
            <w:tcW w:w="9476" w:type="dxa"/>
          </w:tcPr>
          <w:p w14:paraId="11542B87"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2B90CC64" w14:textId="77777777" w:rsidR="00861293" w:rsidRPr="00F860EB" w:rsidRDefault="00861293" w:rsidP="00861293">
      <w:pPr>
        <w:rPr>
          <w:lang w:eastAsia="fi-FI"/>
        </w:rPr>
      </w:pPr>
    </w:p>
    <w:p w14:paraId="6CFDCFB3" w14:textId="77777777" w:rsidR="00861293" w:rsidRPr="00F860EB" w:rsidRDefault="00861293" w:rsidP="00861293">
      <w:pPr>
        <w:pStyle w:val="Otsikko2"/>
      </w:pPr>
      <w:bookmarkStart w:id="193" w:name="_Toc112767047"/>
      <w:r>
        <w:t>Trendiseuranta</w:t>
      </w:r>
      <w:bookmarkEnd w:id="193"/>
    </w:p>
    <w:p w14:paraId="6015E8C8" w14:textId="5963E76A" w:rsidR="00861293" w:rsidRDefault="00861293" w:rsidP="00861293"/>
    <w:p w14:paraId="68B1A9BE" w14:textId="46142CC9" w:rsidR="00375F7B" w:rsidRDefault="00375F7B" w:rsidP="00861293">
      <w:r>
        <w:t>Trendiseurannalla tarkoitetaan tulosten kehityssuuntien eli trendien tarkkailua pitkällä aikavälillä. Tuloksia vertaillaan edellisiin tuloksiin ja katsotaan, ovatko ne parantuneet</w:t>
      </w:r>
      <w:r w:rsidR="0005509F">
        <w:t>, pysyneet ennallaan</w:t>
      </w:r>
      <w:r>
        <w:t xml:space="preserve"> vai huonontuneet.</w:t>
      </w:r>
    </w:p>
    <w:p w14:paraId="43902A15" w14:textId="77777777" w:rsidR="00861293" w:rsidRDefault="00861293" w:rsidP="00861293">
      <w:r>
        <w:t>Mistä trendiseurantaa eli tulosten kehittymisten seurantaa tehdään?</w:t>
      </w:r>
    </w:p>
    <w:tbl>
      <w:tblPr>
        <w:tblStyle w:val="TaulukkoRuudukko"/>
        <w:tblW w:w="0" w:type="auto"/>
        <w:tblInd w:w="720" w:type="dxa"/>
        <w:tblLook w:val="04A0" w:firstRow="1" w:lastRow="0" w:firstColumn="1" w:lastColumn="0" w:noHBand="0" w:noVBand="1"/>
      </w:tblPr>
      <w:tblGrid>
        <w:gridCol w:w="8756"/>
      </w:tblGrid>
      <w:tr w:rsidR="00861293" w14:paraId="1E8026D9" w14:textId="77777777" w:rsidTr="003E45CE">
        <w:tc>
          <w:tcPr>
            <w:tcW w:w="9476" w:type="dxa"/>
          </w:tcPr>
          <w:p w14:paraId="0CAB30EA"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1DB20623" w14:textId="77777777" w:rsidR="00861293" w:rsidRDefault="00861293" w:rsidP="00861293">
      <w:r>
        <w:t xml:space="preserve">Miten trendiseurantaa tehdään? </w:t>
      </w:r>
    </w:p>
    <w:tbl>
      <w:tblPr>
        <w:tblStyle w:val="TaulukkoRuudukko"/>
        <w:tblW w:w="0" w:type="auto"/>
        <w:tblInd w:w="720" w:type="dxa"/>
        <w:tblLook w:val="04A0" w:firstRow="1" w:lastRow="0" w:firstColumn="1" w:lastColumn="0" w:noHBand="0" w:noVBand="1"/>
      </w:tblPr>
      <w:tblGrid>
        <w:gridCol w:w="8756"/>
      </w:tblGrid>
      <w:tr w:rsidR="00861293" w14:paraId="5343EEC6" w14:textId="77777777" w:rsidTr="003E45CE">
        <w:tc>
          <w:tcPr>
            <w:tcW w:w="9476" w:type="dxa"/>
          </w:tcPr>
          <w:p w14:paraId="51A21D1E"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64A84C3E" w14:textId="77777777" w:rsidR="00861293" w:rsidRDefault="00861293" w:rsidP="00861293">
      <w:r>
        <w:t>Miten seurannan tuloksiin (hyväksyttävä/ei-hyväksyttävä trendi) reagoidaan?</w:t>
      </w:r>
    </w:p>
    <w:tbl>
      <w:tblPr>
        <w:tblStyle w:val="TaulukkoRuudukko"/>
        <w:tblW w:w="0" w:type="auto"/>
        <w:tblInd w:w="720" w:type="dxa"/>
        <w:tblLook w:val="04A0" w:firstRow="1" w:lastRow="0" w:firstColumn="1" w:lastColumn="0" w:noHBand="0" w:noVBand="1"/>
      </w:tblPr>
      <w:tblGrid>
        <w:gridCol w:w="8756"/>
      </w:tblGrid>
      <w:tr w:rsidR="00861293" w14:paraId="3A07E713" w14:textId="77777777" w:rsidTr="003E45CE">
        <w:tc>
          <w:tcPr>
            <w:tcW w:w="9476" w:type="dxa"/>
          </w:tcPr>
          <w:p w14:paraId="2781CFA6"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03758EC9" w14:textId="77777777" w:rsidR="00861293" w:rsidRDefault="00861293" w:rsidP="00861293">
      <w:r>
        <w:t>Mihin korjaavat toimenpiteet kirjataan?</w:t>
      </w:r>
    </w:p>
    <w:tbl>
      <w:tblPr>
        <w:tblStyle w:val="TaulukkoRuudukko"/>
        <w:tblW w:w="0" w:type="auto"/>
        <w:tblInd w:w="720" w:type="dxa"/>
        <w:tblLook w:val="04A0" w:firstRow="1" w:lastRow="0" w:firstColumn="1" w:lastColumn="0" w:noHBand="0" w:noVBand="1"/>
      </w:tblPr>
      <w:tblGrid>
        <w:gridCol w:w="8756"/>
      </w:tblGrid>
      <w:tr w:rsidR="00861293" w14:paraId="4772A804" w14:textId="77777777" w:rsidTr="003E45CE">
        <w:tc>
          <w:tcPr>
            <w:tcW w:w="9476" w:type="dxa"/>
          </w:tcPr>
          <w:p w14:paraId="4FF364E6" w14:textId="77777777" w:rsidR="00861293" w:rsidRDefault="00861293" w:rsidP="003E45CE">
            <w:pPr>
              <w:ind w:left="0"/>
              <w:rPr>
                <w:lang w:eastAsia="fi-FI"/>
              </w:rPr>
            </w:pPr>
            <w:r>
              <w:rPr>
                <w:lang w:eastAsia="fi-FI"/>
              </w:rPr>
              <w:fldChar w:fldCharType="begin">
                <w:ffData>
                  <w:name w:val="Teksti158"/>
                  <w:enabled/>
                  <w:calcOnExit w:val="0"/>
                  <w:textInput/>
                </w:ffData>
              </w:fldChar>
            </w:r>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p>
        </w:tc>
      </w:tr>
    </w:tbl>
    <w:p w14:paraId="41E6C4B4" w14:textId="0FFA5879" w:rsidR="00861293" w:rsidRDefault="00861293" w:rsidP="00D43F4A">
      <w:pPr>
        <w:ind w:left="0"/>
      </w:pPr>
    </w:p>
    <w:p w14:paraId="0AF4DD5C" w14:textId="69D27154" w:rsidR="00AA33B2" w:rsidRPr="00AA33B2" w:rsidRDefault="00AA33B2" w:rsidP="00D027DF">
      <w:pPr>
        <w:pStyle w:val="Otsikko1"/>
      </w:pPr>
      <w:bookmarkStart w:id="194" w:name="_Toc14861028"/>
      <w:bookmarkStart w:id="195" w:name="_Toc66959221"/>
      <w:bookmarkStart w:id="196" w:name="_Toc112767048"/>
      <w:r w:rsidRPr="00AA33B2">
        <w:t>Haittaeläinten torjunta ja muut eläimet</w:t>
      </w:r>
      <w:bookmarkEnd w:id="194"/>
      <w:bookmarkEnd w:id="195"/>
      <w:bookmarkEnd w:id="196"/>
    </w:p>
    <w:p w14:paraId="6EDCC97E" w14:textId="79BAE4B3" w:rsidR="00AA33B2" w:rsidRDefault="00AA33B2" w:rsidP="00D027DF"/>
    <w:p w14:paraId="11E4946D" w14:textId="7179924A" w:rsidR="00D43F4A" w:rsidRDefault="00D43F4A" w:rsidP="00374FB4">
      <w:pPr>
        <w:pStyle w:val="Otsikko2"/>
      </w:pPr>
      <w:bookmarkStart w:id="197" w:name="_Toc66959222"/>
      <w:bookmarkStart w:id="198" w:name="_Toc112767049"/>
      <w:r>
        <w:t>Haittaeläimet</w:t>
      </w:r>
      <w:bookmarkEnd w:id="197"/>
      <w:bookmarkEnd w:id="198"/>
    </w:p>
    <w:p w14:paraId="7ECD96A3" w14:textId="77777777" w:rsidR="00D43F4A" w:rsidRPr="00AA33B2" w:rsidRDefault="00D43F4A" w:rsidP="00D027DF"/>
    <w:p w14:paraId="26E90D24" w14:textId="31E97CA8" w:rsidR="00D43F4A" w:rsidRPr="00AA33B2" w:rsidRDefault="00AA33B2" w:rsidP="00D43F4A">
      <w:pPr>
        <w:pStyle w:val="Luettelokappale"/>
      </w:pPr>
      <w:r w:rsidRPr="00AA33B2">
        <w:t>Elintarvikehuoneistoissa ei saa esiintyä haittaeläimiä, kuten jyrsijöitä, lintuja tai elintarviketuholaisia.</w:t>
      </w:r>
    </w:p>
    <w:p w14:paraId="7DFF9290" w14:textId="656019FD" w:rsidR="00AA33B2" w:rsidRPr="0005509F" w:rsidRDefault="00AA33B2" w:rsidP="00D027DF">
      <w:pPr>
        <w:pStyle w:val="Luettelokappale"/>
      </w:pPr>
      <w:r w:rsidRPr="0005509F">
        <w:t>Haittaeläinten pääsy huoneistoon estetään seuraavin keinoin:</w:t>
      </w:r>
    </w:p>
    <w:p w14:paraId="2EE299A9" w14:textId="7DC5557E" w:rsidR="00D43F4A" w:rsidRDefault="006D0883" w:rsidP="00D43F4A">
      <w:pPr>
        <w:pStyle w:val="Luettelokappale"/>
      </w:pPr>
      <w:sdt>
        <w:sdtPr>
          <w:id w:val="-2080972538"/>
          <w14:checkbox>
            <w14:checked w14:val="0"/>
            <w14:checkedState w14:val="2612" w14:font="MS Gothic"/>
            <w14:uncheckedState w14:val="2610" w14:font="MS Gothic"/>
          </w14:checkbox>
        </w:sdtPr>
        <w:sdtEndPr/>
        <w:sdtContent>
          <w:r w:rsidR="00D43F4A">
            <w:rPr>
              <w:rFonts w:ascii="MS Gothic" w:eastAsia="MS Gothic" w:hAnsi="MS Gothic" w:hint="eastAsia"/>
            </w:rPr>
            <w:t>☐</w:t>
          </w:r>
        </w:sdtContent>
      </w:sdt>
      <w:r w:rsidR="00BB1E0E">
        <w:t xml:space="preserve"> I</w:t>
      </w:r>
      <w:r w:rsidR="00D43F4A">
        <w:t>kkunat ja ovet pidetään kiinni</w:t>
      </w:r>
    </w:p>
    <w:p w14:paraId="63F74FAD" w14:textId="166DAE26" w:rsidR="00D43F4A" w:rsidRDefault="006D0883" w:rsidP="00D43F4A">
      <w:pPr>
        <w:pStyle w:val="Luettelokappale"/>
      </w:pPr>
      <w:sdt>
        <w:sdtPr>
          <w:id w:val="-609276862"/>
          <w14:checkbox>
            <w14:checked w14:val="0"/>
            <w14:checkedState w14:val="2612" w14:font="MS Gothic"/>
            <w14:uncheckedState w14:val="2610" w14:font="MS Gothic"/>
          </w14:checkbox>
        </w:sdtPr>
        <w:sdtEndPr/>
        <w:sdtContent>
          <w:r w:rsidR="00D43F4A">
            <w:rPr>
              <w:rFonts w:ascii="MS Gothic" w:eastAsia="MS Gothic" w:hAnsi="MS Gothic" w:hint="eastAsia"/>
            </w:rPr>
            <w:t>☐</w:t>
          </w:r>
        </w:sdtContent>
      </w:sdt>
      <w:r w:rsidR="00BB1E0E">
        <w:t xml:space="preserve"> V</w:t>
      </w:r>
      <w:r w:rsidR="00D43F4A">
        <w:t>armistetaan, että rakenteissa ei ole kulkureittejä haittaeläimille (ulos/alarakenteisiin ym. johtavia läpivientejä/reikiä)</w:t>
      </w:r>
    </w:p>
    <w:p w14:paraId="3DF5DD0A" w14:textId="08BEA686" w:rsidR="00D43F4A" w:rsidRDefault="006D0883" w:rsidP="00D43F4A">
      <w:pPr>
        <w:pStyle w:val="Luettelokappale"/>
      </w:pPr>
      <w:sdt>
        <w:sdtPr>
          <w:id w:val="1832260241"/>
          <w14:checkbox>
            <w14:checked w14:val="0"/>
            <w14:checkedState w14:val="2612" w14:font="MS Gothic"/>
            <w14:uncheckedState w14:val="2610" w14:font="MS Gothic"/>
          </w14:checkbox>
        </w:sdtPr>
        <w:sdtEndPr/>
        <w:sdtContent>
          <w:r w:rsidR="00D43F4A">
            <w:rPr>
              <w:rFonts w:ascii="MS Gothic" w:eastAsia="MS Gothic" w:hAnsi="MS Gothic" w:hint="eastAsia"/>
            </w:rPr>
            <w:t>☐</w:t>
          </w:r>
        </w:sdtContent>
      </w:sdt>
      <w:r w:rsidR="00BB1E0E">
        <w:t xml:space="preserve"> J</w:t>
      </w:r>
      <w:r w:rsidR="00D43F4A">
        <w:t>atkuva tilojen ja elintarvikkeiden tarkkailu haittaeläinten varalle</w:t>
      </w:r>
    </w:p>
    <w:p w14:paraId="3542EBDA" w14:textId="1507176F" w:rsidR="00D43F4A" w:rsidRDefault="006D0883" w:rsidP="00D43F4A">
      <w:pPr>
        <w:pStyle w:val="Luettelokappale"/>
      </w:pPr>
      <w:sdt>
        <w:sdtPr>
          <w:id w:val="-1295596703"/>
          <w14:checkbox>
            <w14:checked w14:val="0"/>
            <w14:checkedState w14:val="2612" w14:font="MS Gothic"/>
            <w14:uncheckedState w14:val="2610" w14:font="MS Gothic"/>
          </w14:checkbox>
        </w:sdtPr>
        <w:sdtEndPr/>
        <w:sdtContent>
          <w:r w:rsidR="00D43F4A">
            <w:rPr>
              <w:rFonts w:ascii="MS Gothic" w:eastAsia="MS Gothic" w:hAnsi="MS Gothic" w:hint="eastAsia"/>
            </w:rPr>
            <w:t>☐</w:t>
          </w:r>
        </w:sdtContent>
      </w:sdt>
      <w:r w:rsidR="00BB1E0E">
        <w:t xml:space="preserve"> M</w:t>
      </w:r>
      <w:r w:rsidR="00D43F4A">
        <w:t xml:space="preserve">uu, miten    </w:t>
      </w:r>
      <w:r w:rsidR="00D43F4A">
        <w:fldChar w:fldCharType="begin">
          <w:ffData>
            <w:name w:val="Teksti111"/>
            <w:enabled/>
            <w:calcOnExit w:val="0"/>
            <w:textInput/>
          </w:ffData>
        </w:fldChar>
      </w:r>
      <w:bookmarkStart w:id="199" w:name="Teksti111"/>
      <w:r w:rsidR="00D43F4A">
        <w:instrText xml:space="preserve"> FORMTEXT </w:instrText>
      </w:r>
      <w:r w:rsidR="00D43F4A">
        <w:fldChar w:fldCharType="separate"/>
      </w:r>
      <w:r w:rsidR="00D43F4A">
        <w:rPr>
          <w:noProof/>
        </w:rPr>
        <w:t> </w:t>
      </w:r>
      <w:r w:rsidR="00D43F4A">
        <w:rPr>
          <w:noProof/>
        </w:rPr>
        <w:t> </w:t>
      </w:r>
      <w:r w:rsidR="00D43F4A">
        <w:rPr>
          <w:noProof/>
        </w:rPr>
        <w:t> </w:t>
      </w:r>
      <w:r w:rsidR="00D43F4A">
        <w:rPr>
          <w:noProof/>
        </w:rPr>
        <w:t> </w:t>
      </w:r>
      <w:r w:rsidR="00D43F4A">
        <w:rPr>
          <w:noProof/>
        </w:rPr>
        <w:t> </w:t>
      </w:r>
      <w:r w:rsidR="00D43F4A">
        <w:fldChar w:fldCharType="end"/>
      </w:r>
      <w:bookmarkEnd w:id="199"/>
      <w:r w:rsidR="00D43F4A">
        <w:t xml:space="preserve">  </w:t>
      </w:r>
    </w:p>
    <w:p w14:paraId="5E0F7089" w14:textId="77777777" w:rsidR="00AA33B2" w:rsidRPr="00AA33B2" w:rsidRDefault="00AA33B2" w:rsidP="00D43F4A">
      <w:pPr>
        <w:ind w:left="0"/>
      </w:pPr>
    </w:p>
    <w:p w14:paraId="115D29D0" w14:textId="42DA4685" w:rsidR="00AA33B2" w:rsidRPr="00AA33B2" w:rsidRDefault="00AA33B2" w:rsidP="00D027DF">
      <w:pPr>
        <w:pStyle w:val="Luettelokappale"/>
      </w:pPr>
      <w:r w:rsidRPr="00AA33B2">
        <w:t>Mihin toimenpiteisiin ryhdytään haittaeläimiä todettaessa? Mihin otetaan yhteyttä haitan poistamiseksi? Onko sopimusta tuholaistorjuntayrityksen kanssa?</w:t>
      </w:r>
      <w:r w:rsidR="00D43F4A">
        <w:t xml:space="preserve"> Mihin </w:t>
      </w:r>
      <w:r w:rsidR="0006688D">
        <w:t>tehdyt toimenpiteet kirjataan</w:t>
      </w:r>
      <w:r w:rsidR="00375F7B">
        <w:t xml:space="preserve"> (esim. mallilomake 14)</w:t>
      </w:r>
      <w:r w:rsidR="0006688D">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tblGrid>
      <w:tr w:rsidR="00AA33B2" w:rsidRPr="00CB5BA9" w14:paraId="5F9DA524" w14:textId="77777777" w:rsidTr="00BB1E0E">
        <w:trPr>
          <w:trHeight w:val="752"/>
        </w:trPr>
        <w:tc>
          <w:tcPr>
            <w:tcW w:w="8908" w:type="dxa"/>
            <w:shd w:val="clear" w:color="auto" w:fill="auto"/>
          </w:tcPr>
          <w:p w14:paraId="3E19D592" w14:textId="77777777" w:rsidR="00AA33B2" w:rsidRPr="00AA33B2" w:rsidRDefault="00AA33B2" w:rsidP="00375F7B">
            <w:pPr>
              <w:ind w:left="0"/>
              <w:rPr>
                <w:b/>
              </w:rPr>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fldChar w:fldCharType="end"/>
            </w:r>
          </w:p>
          <w:p w14:paraId="0023270C" w14:textId="77777777" w:rsidR="00AA33B2" w:rsidRPr="00AA33B2" w:rsidRDefault="00AA33B2" w:rsidP="00D027DF"/>
        </w:tc>
      </w:tr>
    </w:tbl>
    <w:p w14:paraId="3DD52F3F" w14:textId="77777777" w:rsidR="00AA33B2" w:rsidRPr="00AA33B2" w:rsidRDefault="00AA33B2" w:rsidP="00D027DF"/>
    <w:p w14:paraId="36824B98" w14:textId="59E9AD1F" w:rsidR="00AA33B2" w:rsidRPr="00AA33B2" w:rsidRDefault="0006688D" w:rsidP="00374FB4">
      <w:pPr>
        <w:pStyle w:val="Otsikko2"/>
      </w:pPr>
      <w:bookmarkStart w:id="200" w:name="_Toc66959223"/>
      <w:bookmarkStart w:id="201" w:name="_Toc112767050"/>
      <w:r>
        <w:t>Lemmikkieläimet</w:t>
      </w:r>
      <w:bookmarkEnd w:id="200"/>
      <w:bookmarkEnd w:id="201"/>
    </w:p>
    <w:p w14:paraId="3F9AD98A" w14:textId="77777777" w:rsidR="00AA33B2" w:rsidRPr="00AA33B2" w:rsidRDefault="00AA33B2" w:rsidP="00D027DF"/>
    <w:p w14:paraId="32985C60" w14:textId="77777777" w:rsidR="00AA33B2" w:rsidRPr="00AA33B2" w:rsidRDefault="00AA33B2" w:rsidP="0006688D">
      <w:r w:rsidRPr="00AA33B2">
        <w:t xml:space="preserve">Näkövammaisten opaskoirat, liikuntavammaisten avustajakoirat sekä kuulovammaisten kuulokoirat saa tuoda elintarvikehuoneiston asiakastiloihin. </w:t>
      </w:r>
    </w:p>
    <w:p w14:paraId="1A1C8F2B" w14:textId="77777777" w:rsidR="00AA33B2" w:rsidRPr="00AA33B2" w:rsidRDefault="00AA33B2" w:rsidP="0006688D"/>
    <w:p w14:paraId="54AD1240" w14:textId="4FA8E149" w:rsidR="00AA33B2" w:rsidRPr="00AA33B2" w:rsidRDefault="00AA33B2" w:rsidP="0006688D">
      <w:r w:rsidRPr="00AA33B2">
        <w:t>Lemmikkieläimiä saa toimijan suostumuksella tuoda elintarvikehuoneiston tarjoilutiloihin. Tällaisesta suostumuksesta on ilmoitettava asiakkaille sisäänkäynnin yhteydessä. Toimija voi määritellä</w:t>
      </w:r>
      <w:r w:rsidR="0006688D">
        <w:t>,</w:t>
      </w:r>
      <w:r w:rsidRPr="00AA33B2">
        <w:t xml:space="preserve"> mitkä lemmikkieläimet on sallittuja tuoda elintarvikehuoneisto</w:t>
      </w:r>
      <w:r w:rsidR="0005509F">
        <w:t>on.</w:t>
      </w:r>
    </w:p>
    <w:p w14:paraId="0EA212D8" w14:textId="77777777" w:rsidR="00AA33B2" w:rsidRPr="00AA33B2" w:rsidRDefault="00AA33B2" w:rsidP="0006688D"/>
    <w:p w14:paraId="7AB9AA07" w14:textId="098749F3" w:rsidR="00AA33B2" w:rsidRPr="00AA33B2" w:rsidRDefault="00AA33B2" w:rsidP="0006688D">
      <w:r w:rsidRPr="00AA33B2">
        <w:t xml:space="preserve">Saako </w:t>
      </w:r>
      <w:r w:rsidR="00BB1E0E">
        <w:t>myymälään</w:t>
      </w:r>
      <w:r w:rsidRPr="00AA33B2">
        <w:t xml:space="preserve"> tuoda lemmikkieläimiä? </w:t>
      </w:r>
      <w:r w:rsidRPr="00AA33B2">
        <w:tab/>
      </w:r>
      <w:sdt>
        <w:sdtPr>
          <w:id w:val="1454753060"/>
          <w14:checkbox>
            <w14:checked w14:val="0"/>
            <w14:checkedState w14:val="2612" w14:font="MS Gothic"/>
            <w14:uncheckedState w14:val="2610" w14:font="MS Gothic"/>
          </w14:checkbox>
        </w:sdtPr>
        <w:sdtEndPr/>
        <w:sdtContent>
          <w:r w:rsidR="0006688D">
            <w:rPr>
              <w:rFonts w:ascii="MS Gothic" w:eastAsia="MS Gothic" w:hAnsi="MS Gothic" w:hint="eastAsia"/>
            </w:rPr>
            <w:t>☐</w:t>
          </w:r>
        </w:sdtContent>
      </w:sdt>
      <w:r w:rsidRPr="00AA33B2">
        <w:t xml:space="preserve">Kyllä </w:t>
      </w:r>
      <w:sdt>
        <w:sdtPr>
          <w:id w:val="1742447200"/>
          <w14:checkbox>
            <w14:checked w14:val="0"/>
            <w14:checkedState w14:val="2612" w14:font="MS Gothic"/>
            <w14:uncheckedState w14:val="2610" w14:font="MS Gothic"/>
          </w14:checkbox>
        </w:sdtPr>
        <w:sdtEndPr/>
        <w:sdtContent>
          <w:r w:rsidR="0006688D">
            <w:rPr>
              <w:rFonts w:ascii="MS Gothic" w:eastAsia="MS Gothic" w:hAnsi="MS Gothic" w:hint="eastAsia"/>
            </w:rPr>
            <w:t>☐</w:t>
          </w:r>
        </w:sdtContent>
      </w:sdt>
      <w:r w:rsidRPr="00AA33B2">
        <w:t xml:space="preserve"> Ei</w:t>
      </w:r>
    </w:p>
    <w:p w14:paraId="48F56B7A" w14:textId="009959B0" w:rsidR="00AA33B2" w:rsidRPr="00AA33B2" w:rsidRDefault="00AA33B2" w:rsidP="0006688D">
      <w:r w:rsidRPr="00AA33B2">
        <w:t xml:space="preserve">Asiasta on ilmoitettu kirjallisesti </w:t>
      </w:r>
      <w:r w:rsidR="00C7193B">
        <w:t>myymälän</w:t>
      </w:r>
      <w:r w:rsidRPr="00AA33B2">
        <w:t xml:space="preserve"> sisäänkäynnin yhteydessä</w:t>
      </w:r>
      <w:r w:rsidR="0006688D">
        <w:t xml:space="preserve"> </w:t>
      </w:r>
      <w:sdt>
        <w:sdtPr>
          <w:id w:val="-382102925"/>
          <w14:checkbox>
            <w14:checked w14:val="0"/>
            <w14:checkedState w14:val="2612" w14:font="MS Gothic"/>
            <w14:uncheckedState w14:val="2610" w14:font="MS Gothic"/>
          </w14:checkbox>
        </w:sdtPr>
        <w:sdtEndPr/>
        <w:sdtContent>
          <w:r w:rsidR="0006688D">
            <w:rPr>
              <w:rFonts w:ascii="MS Gothic" w:eastAsia="MS Gothic" w:hAnsi="MS Gothic" w:hint="eastAsia"/>
            </w:rPr>
            <w:t>☐</w:t>
          </w:r>
        </w:sdtContent>
      </w:sdt>
      <w:r w:rsidR="0006688D">
        <w:t xml:space="preserve"> Kyllä</w:t>
      </w:r>
    </w:p>
    <w:p w14:paraId="0A28FD31" w14:textId="4B8BD278" w:rsidR="00AA33B2" w:rsidRDefault="00AA33B2" w:rsidP="0006688D">
      <w:pPr>
        <w:rPr>
          <w:color w:val="000000"/>
          <w:sz w:val="20"/>
          <w:u w:val="single"/>
        </w:rPr>
      </w:pPr>
      <w:r w:rsidRPr="00AA33B2">
        <w:t xml:space="preserve">Mitä eläimiä </w:t>
      </w:r>
      <w:r w:rsidR="0005509F">
        <w:t>myymälään</w:t>
      </w:r>
      <w:r w:rsidRPr="00AA33B2">
        <w:t xml:space="preserve"> saa tuoda? </w:t>
      </w:r>
      <w:r w:rsidRPr="0006688D">
        <w:rPr>
          <w:color w:val="000000"/>
          <w:sz w:val="20"/>
          <w:u w:val="single"/>
        </w:rPr>
        <w:fldChar w:fldCharType="begin">
          <w:ffData>
            <w:name w:val="Teksti70"/>
            <w:enabled/>
            <w:calcOnExit w:val="0"/>
            <w:textInput/>
          </w:ffData>
        </w:fldChar>
      </w:r>
      <w:r w:rsidRPr="0006688D">
        <w:rPr>
          <w:color w:val="000000"/>
          <w:sz w:val="20"/>
          <w:u w:val="single"/>
        </w:rPr>
        <w:instrText xml:space="preserve"> FORMTEXT </w:instrText>
      </w:r>
      <w:r w:rsidRPr="0006688D">
        <w:rPr>
          <w:color w:val="000000"/>
          <w:sz w:val="20"/>
          <w:u w:val="single"/>
        </w:rPr>
      </w:r>
      <w:r w:rsidRPr="0006688D">
        <w:rPr>
          <w:color w:val="000000"/>
          <w:sz w:val="20"/>
          <w:u w:val="single"/>
        </w:rPr>
        <w:fldChar w:fldCharType="separate"/>
      </w:r>
      <w:r w:rsidRPr="009C4E49">
        <w:rPr>
          <w:noProof/>
          <w:u w:val="single"/>
        </w:rPr>
        <w:t> </w:t>
      </w:r>
      <w:r w:rsidRPr="009C4E49">
        <w:rPr>
          <w:noProof/>
          <w:u w:val="single"/>
        </w:rPr>
        <w:t> </w:t>
      </w:r>
      <w:r w:rsidRPr="009C4E49">
        <w:rPr>
          <w:noProof/>
          <w:u w:val="single"/>
        </w:rPr>
        <w:t> </w:t>
      </w:r>
      <w:r w:rsidRPr="009C4E49">
        <w:rPr>
          <w:noProof/>
          <w:u w:val="single"/>
        </w:rPr>
        <w:t> </w:t>
      </w:r>
      <w:r w:rsidRPr="009C4E49">
        <w:rPr>
          <w:noProof/>
          <w:u w:val="single"/>
        </w:rPr>
        <w:t> </w:t>
      </w:r>
      <w:r w:rsidRPr="0006688D">
        <w:rPr>
          <w:color w:val="000000"/>
          <w:sz w:val="20"/>
          <w:u w:val="single"/>
        </w:rPr>
        <w:fldChar w:fldCharType="end"/>
      </w:r>
    </w:p>
    <w:p w14:paraId="6185FA6B" w14:textId="2732E17C" w:rsidR="00AA33B2" w:rsidRDefault="0006688D" w:rsidP="00375F7B">
      <w:r w:rsidRPr="0006688D">
        <w:t xml:space="preserve">Miten </w:t>
      </w:r>
      <w:r w:rsidR="0005509F">
        <w:t>toimitaan ongelmatapauksissa</w:t>
      </w:r>
      <w:r>
        <w:t xml:space="preserve">? </w:t>
      </w:r>
      <w:r>
        <w:fldChar w:fldCharType="begin">
          <w:ffData>
            <w:name w:val="Teksti112"/>
            <w:enabled/>
            <w:calcOnExit w:val="0"/>
            <w:textInput/>
          </w:ffData>
        </w:fldChar>
      </w:r>
      <w:bookmarkStart w:id="202" w:name="Teksti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2"/>
    </w:p>
    <w:p w14:paraId="6BE4CEDC" w14:textId="0DD23FE2" w:rsidR="00AA33B2" w:rsidRPr="00AA33B2" w:rsidRDefault="00AA33B2" w:rsidP="00D027DF">
      <w:pPr>
        <w:pStyle w:val="Otsikko1"/>
      </w:pPr>
      <w:bookmarkStart w:id="203" w:name="_Toc14861029"/>
      <w:bookmarkStart w:id="204" w:name="_Toc66959224"/>
      <w:bookmarkStart w:id="205" w:name="_Toc112767051"/>
      <w:r w:rsidRPr="00AA33B2">
        <w:t>Henkilökunta</w:t>
      </w:r>
      <w:bookmarkEnd w:id="203"/>
      <w:bookmarkEnd w:id="204"/>
      <w:bookmarkEnd w:id="205"/>
    </w:p>
    <w:p w14:paraId="43E0AEA8" w14:textId="77777777" w:rsidR="00AA33B2" w:rsidRPr="00AA33B2" w:rsidRDefault="00AA33B2" w:rsidP="00D027DF"/>
    <w:p w14:paraId="1D9929B1" w14:textId="7690510F" w:rsidR="00AA33B2" w:rsidRPr="00AA33B2" w:rsidRDefault="00AA33B2" w:rsidP="00D027DF">
      <w:pPr>
        <w:pStyle w:val="Otsikko2"/>
      </w:pPr>
      <w:bookmarkStart w:id="206" w:name="_Toc14861030"/>
      <w:bookmarkStart w:id="207" w:name="_Toc66959225"/>
      <w:bookmarkStart w:id="208" w:name="_Toc112767052"/>
      <w:r w:rsidRPr="00AA33B2">
        <w:t>Perehdytys ja koulutus</w:t>
      </w:r>
      <w:bookmarkEnd w:id="206"/>
      <w:bookmarkEnd w:id="207"/>
      <w:bookmarkEnd w:id="208"/>
    </w:p>
    <w:p w14:paraId="17E129CB" w14:textId="77777777" w:rsidR="00AA33B2" w:rsidRPr="00AA33B2" w:rsidRDefault="00AA33B2" w:rsidP="00AA33B2">
      <w:pPr>
        <w:pStyle w:val="Eivli"/>
        <w:ind w:left="720"/>
      </w:pPr>
    </w:p>
    <w:p w14:paraId="44755B4B" w14:textId="2D4BECF8" w:rsidR="00AA33B2" w:rsidRPr="00AA33B2" w:rsidRDefault="00AA33B2" w:rsidP="0006688D">
      <w:r w:rsidRPr="00AA33B2">
        <w:t xml:space="preserve">Toimija vastaa siitä, että elintarvikehuoneistossa työskentelevällä on tehtäviensä suorittamisen kannalta riittävä elintarvikehygieeninen osaaminen ja että häntä tarvittaessa koulutetaan ja neuvotaan elintarvikehygieniassa. </w:t>
      </w:r>
      <w:r w:rsidR="00BB1E0E">
        <w:t>Myymälässä</w:t>
      </w:r>
      <w:r w:rsidRPr="00AA33B2">
        <w:t xml:space="preserve"> työskentelevät henkilöt perehdytetään hygieenisiin ja turvallisiin toimintatapoihin sekä omavalvontaan. </w:t>
      </w:r>
    </w:p>
    <w:p w14:paraId="653C2B7A" w14:textId="77777777" w:rsidR="00AA33B2" w:rsidRPr="00AA33B2" w:rsidRDefault="00AA33B2" w:rsidP="00AA33B2">
      <w:pPr>
        <w:pStyle w:val="Eivli"/>
        <w:rPr>
          <w:b/>
        </w:rPr>
      </w:pPr>
    </w:p>
    <w:p w14:paraId="505CE25A" w14:textId="4239577C" w:rsidR="00AA33B2" w:rsidRPr="0006688D" w:rsidRDefault="0006688D" w:rsidP="0006688D">
      <w:r w:rsidRPr="0006688D">
        <w:t xml:space="preserve">Miten henkilökunta perehdytetään ja kuka siitä vastaa? </w:t>
      </w:r>
      <w:r w:rsidR="00AA33B2" w:rsidRPr="0006688D">
        <w:t>Miten työntekijöiden perehdytyksestä ja annetusta koulutuksesta pidetään kirjaa</w:t>
      </w:r>
      <w:r w:rsidR="00375F7B">
        <w:t xml:space="preserve"> (esim. mallilomake 15)</w:t>
      </w:r>
      <w:r w:rsidR="00AA33B2" w:rsidRPr="0006688D">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7"/>
      </w:tblGrid>
      <w:tr w:rsidR="00AA33B2" w:rsidRPr="00CB5BA9" w14:paraId="34BED33A" w14:textId="77777777" w:rsidTr="00930118">
        <w:trPr>
          <w:trHeight w:val="715"/>
        </w:trPr>
        <w:tc>
          <w:tcPr>
            <w:tcW w:w="9628" w:type="dxa"/>
            <w:shd w:val="clear" w:color="auto" w:fill="auto"/>
          </w:tcPr>
          <w:p w14:paraId="27B3B8A1" w14:textId="604C00E3" w:rsidR="00AA33B2" w:rsidRPr="000C2BB8" w:rsidRDefault="00AA33B2" w:rsidP="00AA33B2">
            <w:pPr>
              <w:pStyle w:val="Eivli"/>
              <w:rPr>
                <w:color w:val="000000"/>
                <w:sz w:val="20"/>
                <w:szCs w:val="20"/>
              </w:rPr>
            </w:pPr>
            <w:r w:rsidRPr="00AA33B2">
              <w:rPr>
                <w:color w:val="000000"/>
                <w:sz w:val="20"/>
                <w:szCs w:val="20"/>
              </w:rPr>
              <w:fldChar w:fldCharType="begin">
                <w:ffData>
                  <w:name w:val="Teksti70"/>
                  <w:enabled/>
                  <w:calcOnExit w:val="0"/>
                  <w:textInput/>
                </w:ffData>
              </w:fldChar>
            </w:r>
            <w:r w:rsidRPr="00AA33B2">
              <w:rPr>
                <w:color w:val="000000"/>
                <w:sz w:val="20"/>
                <w:szCs w:val="20"/>
              </w:rPr>
              <w:instrText xml:space="preserve"> FORMTEXT </w:instrText>
            </w:r>
            <w:r w:rsidRPr="00AA33B2">
              <w:rPr>
                <w:color w:val="000000"/>
                <w:sz w:val="20"/>
                <w:szCs w:val="20"/>
              </w:rPr>
            </w:r>
            <w:r w:rsidRPr="00AA33B2">
              <w:rPr>
                <w:color w:val="000000"/>
                <w:sz w:val="20"/>
                <w:szCs w:val="20"/>
              </w:rPr>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rPr>
                <w:color w:val="000000"/>
                <w:sz w:val="20"/>
                <w:szCs w:val="20"/>
              </w:rPr>
              <w:fldChar w:fldCharType="end"/>
            </w:r>
          </w:p>
        </w:tc>
      </w:tr>
    </w:tbl>
    <w:p w14:paraId="5CE8AB83" w14:textId="16126558" w:rsidR="00AA33B2" w:rsidRDefault="00AA33B2" w:rsidP="00AA33B2">
      <w:pPr>
        <w:pStyle w:val="Eivli"/>
        <w:rPr>
          <w:b/>
        </w:rPr>
      </w:pPr>
    </w:p>
    <w:p w14:paraId="5AC6A17B" w14:textId="77777777" w:rsidR="00C7193B" w:rsidRPr="00AA33B2" w:rsidRDefault="00C7193B" w:rsidP="00AA33B2">
      <w:pPr>
        <w:pStyle w:val="Eivli"/>
        <w:rPr>
          <w:b/>
        </w:rPr>
      </w:pPr>
    </w:p>
    <w:p w14:paraId="6508B9AC" w14:textId="502D7F31" w:rsidR="00AA33B2" w:rsidRPr="00AA33B2" w:rsidRDefault="00AA33B2" w:rsidP="008A5A48">
      <w:pPr>
        <w:pStyle w:val="Otsikko2"/>
      </w:pPr>
      <w:bookmarkStart w:id="209" w:name="_Toc14861031"/>
      <w:bookmarkStart w:id="210" w:name="_Toc66959226"/>
      <w:bookmarkStart w:id="211" w:name="_Toc112767053"/>
      <w:r w:rsidRPr="00AA33B2">
        <w:t>Käsihygienia ja työvaatetus</w:t>
      </w:r>
      <w:bookmarkEnd w:id="209"/>
      <w:bookmarkEnd w:id="210"/>
      <w:bookmarkEnd w:id="211"/>
      <w:r w:rsidRPr="00AA33B2">
        <w:t xml:space="preserve"> </w:t>
      </w:r>
    </w:p>
    <w:p w14:paraId="1AC7E9B5" w14:textId="77777777" w:rsidR="00AA33B2" w:rsidRPr="00AA33B2" w:rsidRDefault="00AA33B2" w:rsidP="00AA33B2">
      <w:pPr>
        <w:pStyle w:val="Eivli"/>
        <w:ind w:left="1080"/>
        <w:rPr>
          <w:b/>
        </w:rPr>
      </w:pPr>
    </w:p>
    <w:p w14:paraId="025D7FA7" w14:textId="3C6F27A3" w:rsidR="00AA33B2" w:rsidRPr="00AA33B2" w:rsidRDefault="00AA33B2" w:rsidP="0006688D">
      <w:r w:rsidRPr="00AA33B2">
        <w:t>Huolellinen käsihygienia on elintarviketyössä tärkeää</w:t>
      </w:r>
      <w:r w:rsidR="0006688D">
        <w:t>.</w:t>
      </w:r>
      <w:r w:rsidRPr="00AA33B2">
        <w:t xml:space="preserve"> </w:t>
      </w:r>
      <w:r w:rsidR="0006688D">
        <w:t>K</w:t>
      </w:r>
      <w:r w:rsidRPr="00AA33B2">
        <w:t xml:space="preserve">ertakäyttökäsineitä käytetään suojaamaan pakkaamatonta elintarviketta käsissä mahdollisesti vielä pesemisen jälkeenkin olevilta mikrobeilta. </w:t>
      </w:r>
      <w:r w:rsidR="0006688D" w:rsidRPr="00AA33B2">
        <w:t>Kertakäyttökäsineiden käyttö ei poista käsienpesun tarvetta</w:t>
      </w:r>
      <w:r w:rsidR="0006688D">
        <w:t xml:space="preserve">. </w:t>
      </w:r>
      <w:r w:rsidRPr="00AA33B2">
        <w:t xml:space="preserve">Kertakäyttökäsineitä on syytä vaihtaa riittävän usein ja vähintään aina silloin, jos käsineillä on koskettu likaisia pintoja, työvälineitä, rahaa tai muita mahdollisia kontaminaation lähteitä. </w:t>
      </w:r>
    </w:p>
    <w:p w14:paraId="6FB9619B" w14:textId="18E73AC8" w:rsidR="0006688D" w:rsidRDefault="00FF6728" w:rsidP="0006688D">
      <w:pPr>
        <w:rPr>
          <w:bCs/>
          <w:color w:val="000000"/>
        </w:rPr>
      </w:pPr>
      <w:r>
        <w:br/>
      </w:r>
      <w:r w:rsidR="00AA33B2" w:rsidRPr="00AA33B2">
        <w:t xml:space="preserve">Elintarvikehuoneistossa elintarvikkeita käsittelevällä henkilöllä tulee olla ainoastaan elintarvikehuoneistossa käytettävä siisti, puhdas ja riittävä työvaatetus. </w:t>
      </w:r>
      <w:r w:rsidR="00AA33B2" w:rsidRPr="00D1329F">
        <w:rPr>
          <w:bCs/>
          <w:color w:val="000000"/>
        </w:rPr>
        <w:t xml:space="preserve">Riittävä suojavaatetus </w:t>
      </w:r>
      <w:r w:rsidR="00AA33B2" w:rsidRPr="00D1329F">
        <w:rPr>
          <w:bCs/>
          <w:color w:val="000000"/>
        </w:rPr>
        <w:lastRenderedPageBreak/>
        <w:t>riippuu työtehtävästä. Esimerkiksi ruoanvalmistustyössä on suositeltavaa käyttää työpukua, hiukset peittävää päähinettä sekä työhön soveltuvia jalkineita.</w:t>
      </w:r>
      <w:r w:rsidR="0006688D">
        <w:rPr>
          <w:bCs/>
          <w:color w:val="000000"/>
        </w:rPr>
        <w:t xml:space="preserve"> </w:t>
      </w:r>
    </w:p>
    <w:p w14:paraId="0B12C7D5" w14:textId="76473929" w:rsidR="00AA33B2" w:rsidRDefault="00FF6728" w:rsidP="0006688D">
      <w:pPr>
        <w:rPr>
          <w:bCs/>
          <w:color w:val="000000"/>
        </w:rPr>
      </w:pPr>
      <w:r>
        <w:rPr>
          <w:bCs/>
          <w:color w:val="000000"/>
        </w:rPr>
        <w:br/>
      </w:r>
      <w:r w:rsidR="0006688D" w:rsidRPr="0006688D">
        <w:rPr>
          <w:bCs/>
          <w:color w:val="000000"/>
        </w:rPr>
        <w:t xml:space="preserve">Pakkaamattomia helposti pilaantuvia elintarvikkeita käsittelevä henkilö ei saa käyttää koruja, rakennekynsiä yms. tai ne tulee peittää suojavaatetuksella. Haavat tulee peittää suojavaatetuksella. </w:t>
      </w:r>
    </w:p>
    <w:p w14:paraId="6A88F5B1" w14:textId="539531D0" w:rsidR="00AA33B2" w:rsidRPr="00AA33B2" w:rsidRDefault="00AA33B2" w:rsidP="0006688D">
      <w:r w:rsidRPr="00AA33B2">
        <w:t xml:space="preserve">Millainen </w:t>
      </w:r>
      <w:r w:rsidR="0006688D">
        <w:t>työ</w:t>
      </w:r>
      <w:r w:rsidRPr="00AA33B2">
        <w:t>vaatetus työntekijöillä on? Missä työv</w:t>
      </w:r>
      <w:r w:rsidR="00BC0624">
        <w:t>aatteita</w:t>
      </w:r>
      <w:r w:rsidRPr="00AA33B2">
        <w:t xml:space="preserve"> säilytetään ja miten </w:t>
      </w:r>
      <w:r w:rsidR="00BC0624">
        <w:t>ne</w:t>
      </w:r>
      <w:r w:rsidRPr="00AA33B2">
        <w:t xml:space="preserve"> huolletaan?</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7"/>
      </w:tblGrid>
      <w:tr w:rsidR="00AA33B2" w:rsidRPr="00CB5BA9" w14:paraId="785743CA" w14:textId="77777777" w:rsidTr="002101DD">
        <w:trPr>
          <w:trHeight w:val="779"/>
        </w:trPr>
        <w:tc>
          <w:tcPr>
            <w:tcW w:w="9628" w:type="dxa"/>
            <w:shd w:val="clear" w:color="auto" w:fill="auto"/>
          </w:tcPr>
          <w:p w14:paraId="234673CD" w14:textId="77777777" w:rsidR="00AA33B2" w:rsidRPr="00AA33B2" w:rsidRDefault="00AA33B2" w:rsidP="00AA33B2">
            <w:pPr>
              <w:pStyle w:val="Eivli"/>
              <w:rPr>
                <w:color w:val="000000"/>
                <w:sz w:val="20"/>
                <w:szCs w:val="20"/>
              </w:rPr>
            </w:pPr>
            <w:r w:rsidRPr="00AA33B2">
              <w:rPr>
                <w:color w:val="000000"/>
                <w:sz w:val="20"/>
                <w:szCs w:val="20"/>
              </w:rPr>
              <w:fldChar w:fldCharType="begin">
                <w:ffData>
                  <w:name w:val="Teksti70"/>
                  <w:enabled/>
                  <w:calcOnExit w:val="0"/>
                  <w:textInput/>
                </w:ffData>
              </w:fldChar>
            </w:r>
            <w:r w:rsidRPr="00AA33B2">
              <w:rPr>
                <w:color w:val="000000"/>
                <w:sz w:val="20"/>
                <w:szCs w:val="20"/>
              </w:rPr>
              <w:instrText xml:space="preserve"> FORMTEXT </w:instrText>
            </w:r>
            <w:r w:rsidRPr="00AA33B2">
              <w:rPr>
                <w:color w:val="000000"/>
                <w:sz w:val="20"/>
                <w:szCs w:val="20"/>
              </w:rPr>
            </w:r>
            <w:r w:rsidRPr="00AA33B2">
              <w:rPr>
                <w:color w:val="000000"/>
                <w:sz w:val="20"/>
                <w:szCs w:val="20"/>
              </w:rPr>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rPr>
                <w:color w:val="000000"/>
                <w:sz w:val="20"/>
                <w:szCs w:val="20"/>
              </w:rPr>
              <w:fldChar w:fldCharType="end"/>
            </w:r>
          </w:p>
          <w:p w14:paraId="60D5338C" w14:textId="77777777" w:rsidR="00AA33B2" w:rsidRPr="00AA33B2" w:rsidRDefault="00AA33B2" w:rsidP="00AA33B2">
            <w:pPr>
              <w:pStyle w:val="Eivli"/>
              <w:rPr>
                <w:color w:val="000000"/>
                <w:sz w:val="20"/>
                <w:szCs w:val="20"/>
              </w:rPr>
            </w:pPr>
          </w:p>
          <w:p w14:paraId="6E2764E9" w14:textId="77777777" w:rsidR="00AA33B2" w:rsidRPr="00AA33B2" w:rsidRDefault="00AA33B2" w:rsidP="00AA33B2">
            <w:pPr>
              <w:pStyle w:val="Eivli"/>
            </w:pPr>
          </w:p>
        </w:tc>
      </w:tr>
    </w:tbl>
    <w:p w14:paraId="40822D4E" w14:textId="77777777" w:rsidR="00AA33B2" w:rsidRPr="00AA33B2" w:rsidRDefault="00AA33B2" w:rsidP="00D027DF"/>
    <w:p w14:paraId="5D10E74B" w14:textId="64A4E799" w:rsidR="00AA33B2" w:rsidRPr="00AA33B2" w:rsidRDefault="00AA33B2" w:rsidP="00D027DF">
      <w:pPr>
        <w:pStyle w:val="Otsikko2"/>
      </w:pPr>
      <w:bookmarkStart w:id="212" w:name="_Toc14861032"/>
      <w:bookmarkStart w:id="213" w:name="_Toc66959227"/>
      <w:bookmarkStart w:id="214" w:name="_Toc112767054"/>
      <w:r w:rsidRPr="00AA33B2">
        <w:t>Terveydentilan seuranta</w:t>
      </w:r>
      <w:bookmarkEnd w:id="212"/>
      <w:bookmarkEnd w:id="213"/>
      <w:bookmarkEnd w:id="214"/>
      <w:r w:rsidRPr="00AA33B2">
        <w:t xml:space="preserve"> </w:t>
      </w:r>
    </w:p>
    <w:p w14:paraId="6C861FE7" w14:textId="77777777" w:rsidR="00AA33B2" w:rsidRPr="00AF0332" w:rsidRDefault="00AA33B2" w:rsidP="00D027DF">
      <w:pPr>
        <w:rPr>
          <w:lang w:eastAsia="fi-FI"/>
        </w:rPr>
      </w:pPr>
    </w:p>
    <w:p w14:paraId="7082E431" w14:textId="10F4C2E1" w:rsidR="00AA33B2" w:rsidRDefault="00AA33B2" w:rsidP="00D027DF">
      <w:r w:rsidRPr="00AA33B2">
        <w:t xml:space="preserve">Työntekijältä, joka työskentelee elintarvikehuoneistossa ja käsittelee pakkaamattomia helposti pilaantuvia elintarvikkeita, vaaditaan aina </w:t>
      </w:r>
      <w:r w:rsidRPr="0005509F">
        <w:rPr>
          <w:bCs/>
        </w:rPr>
        <w:t>työsuhteen alkaessa terveydenhuollon ammattilaisen (lääkäri, terveydenhoitaja) tekemä terveydentilan selvitys.</w:t>
      </w:r>
      <w:r w:rsidRPr="00AA33B2">
        <w:t xml:space="preserve"> </w:t>
      </w:r>
      <w:r>
        <w:t>Terveydenhoitaja/</w:t>
      </w:r>
      <w:r w:rsidR="0005509F">
        <w:t xml:space="preserve"> </w:t>
      </w:r>
      <w:r>
        <w:t>lääkäri arvioi terveydentilan selvityksen tekemisen yhteydessä salmonellatutkimuksen tarpeellisuuden.</w:t>
      </w:r>
    </w:p>
    <w:p w14:paraId="073326CF" w14:textId="0CB0BD38" w:rsidR="00AA33B2" w:rsidRPr="00AA33B2" w:rsidRDefault="00AA33B2" w:rsidP="00D027DF">
      <w:pPr>
        <w:pStyle w:val="Luettelokappale"/>
      </w:pPr>
      <w:r w:rsidRPr="00AA33B2">
        <w:t>Selvitys vaaditaan myös</w:t>
      </w:r>
      <w:r w:rsidR="00FF6728">
        <w:t>:</w:t>
      </w:r>
    </w:p>
    <w:p w14:paraId="50649164" w14:textId="77777777" w:rsidR="00AA33B2" w:rsidRPr="00AA33B2" w:rsidRDefault="00AA33B2" w:rsidP="00F91EA2">
      <w:pPr>
        <w:pStyle w:val="Luettelokappale"/>
        <w:numPr>
          <w:ilvl w:val="0"/>
          <w:numId w:val="7"/>
        </w:numPr>
      </w:pPr>
      <w:r>
        <w:t>harjoittelijoilta ja muilta vastaavilta henkilöiltä, jotka toimivat työpaikalla ilman palvelussuhdetta vähintään kuukauden.</w:t>
      </w:r>
    </w:p>
    <w:p w14:paraId="3D2A7A07" w14:textId="02ED7F24" w:rsidR="00AA33B2" w:rsidRPr="00AA33B2" w:rsidRDefault="00AA33B2" w:rsidP="00F91EA2">
      <w:pPr>
        <w:pStyle w:val="Luettelokappale"/>
        <w:numPr>
          <w:ilvl w:val="0"/>
          <w:numId w:val="6"/>
        </w:numPr>
      </w:pPr>
      <w:r>
        <w:t>aina silloin, kun työssäolon aikana on perusteltu syy epäillä, että työntekijä voi olla salmonellabakteerin kantaja (kuumeinen ripulitauti tai esim. perheenjäseneltä todettu salmonellatartunta</w:t>
      </w:r>
      <w:r w:rsidR="00BC0624">
        <w:t>, vatsatauti ulkomaanmatkalla</w:t>
      </w:r>
      <w:r>
        <w:t>).</w:t>
      </w:r>
    </w:p>
    <w:p w14:paraId="6592D1F9" w14:textId="77777777" w:rsidR="00AA33B2" w:rsidRPr="00AA33B2" w:rsidRDefault="00AA33B2" w:rsidP="00D027DF">
      <w:r w:rsidRPr="00AA33B2">
        <w:t>Lisätietoja aiheesta</w:t>
      </w:r>
    </w:p>
    <w:p w14:paraId="4C8E2AB4" w14:textId="78025DF3" w:rsidR="00AA33B2" w:rsidRPr="00AA33B2" w:rsidRDefault="006D0883" w:rsidP="00F91EA2">
      <w:pPr>
        <w:pStyle w:val="Luettelokappale"/>
        <w:numPr>
          <w:ilvl w:val="0"/>
          <w:numId w:val="6"/>
        </w:numPr>
      </w:pPr>
      <w:hyperlink r:id="rId23" w:history="1">
        <w:r w:rsidR="00AA33B2" w:rsidRPr="00BC0624">
          <w:rPr>
            <w:rStyle w:val="Hyperlinkki"/>
          </w:rPr>
          <w:t>Toimenpideohje salmonellatartuntojen ehkäisemiseksi</w:t>
        </w:r>
      </w:hyperlink>
      <w:r w:rsidR="00BC0624">
        <w:t xml:space="preserve"> (THL)</w:t>
      </w:r>
    </w:p>
    <w:p w14:paraId="05090ECA" w14:textId="2F604AD2" w:rsidR="00AA33B2" w:rsidRPr="00AA33B2" w:rsidRDefault="00BC0624" w:rsidP="00F91EA2">
      <w:pPr>
        <w:pStyle w:val="Luettelokappale"/>
        <w:numPr>
          <w:ilvl w:val="0"/>
          <w:numId w:val="6"/>
        </w:numPr>
      </w:pPr>
      <w:r w:rsidRPr="00BC0624">
        <w:t>Esimerkkejä työtehtävistä, joissa vaaditaan edellä mainittuja selvityksiä</w:t>
      </w:r>
      <w:r>
        <w:t>,</w:t>
      </w:r>
      <w:r w:rsidRPr="00BC0624">
        <w:t xml:space="preserve"> </w:t>
      </w:r>
      <w:r>
        <w:t xml:space="preserve">löytyy </w:t>
      </w:r>
      <w:bookmarkStart w:id="215" w:name="_Hlk66958500"/>
      <w:r>
        <w:fldChar w:fldCharType="begin"/>
      </w:r>
      <w:r>
        <w:instrText xml:space="preserve"> HYPERLINK "https://www.ruokavirasto.fi/yritykset/elintarvikeala/elintarvikealan-yhteiset-vaatimukset/elintarvikehygienia/pakkaamattoman-helposti-pilaantuvan-elintarvikkeen-kasittely/" </w:instrText>
      </w:r>
      <w:r>
        <w:fldChar w:fldCharType="separate"/>
      </w:r>
      <w:r w:rsidRPr="00BC0624">
        <w:rPr>
          <w:rStyle w:val="Hyperlinkki"/>
        </w:rPr>
        <w:t xml:space="preserve">Pakkaamattoman helposti pilaantuvan elintarvikkeen käsittely elintarvikehuoneistossa </w:t>
      </w:r>
      <w:r>
        <w:rPr>
          <w:rStyle w:val="Hyperlinkki"/>
        </w:rPr>
        <w:t>-</w:t>
      </w:r>
      <w:r w:rsidRPr="00BC0624">
        <w:rPr>
          <w:rStyle w:val="Hyperlinkki"/>
        </w:rPr>
        <w:t>taulu</w:t>
      </w:r>
      <w:r>
        <w:rPr>
          <w:rStyle w:val="Hyperlinkki"/>
        </w:rPr>
        <w:t>k</w:t>
      </w:r>
      <w:r w:rsidRPr="00BC0624">
        <w:rPr>
          <w:rStyle w:val="Hyperlinkki"/>
        </w:rPr>
        <w:t>o</w:t>
      </w:r>
      <w:r>
        <w:rPr>
          <w:rStyle w:val="Hyperlinkki"/>
        </w:rPr>
        <w:t>sta</w:t>
      </w:r>
      <w:r w:rsidRPr="00BC0624">
        <w:rPr>
          <w:rStyle w:val="Hyperlinkki"/>
        </w:rPr>
        <w:t xml:space="preserve"> (Ruokavirasto) </w:t>
      </w:r>
      <w:r>
        <w:fldChar w:fldCharType="end"/>
      </w:r>
      <w:r>
        <w:t xml:space="preserve"> </w:t>
      </w:r>
      <w:bookmarkEnd w:id="215"/>
    </w:p>
    <w:p w14:paraId="4789153A" w14:textId="77777777" w:rsidR="00AA33B2" w:rsidRPr="00AA33B2" w:rsidRDefault="00AA33B2" w:rsidP="00D027DF"/>
    <w:p w14:paraId="71003499" w14:textId="21546A79" w:rsidR="00AA33B2" w:rsidRPr="00AA33B2" w:rsidRDefault="00AA33B2" w:rsidP="00D027DF">
      <w:r w:rsidRPr="00AA33B2">
        <w:t>M</w:t>
      </w:r>
      <w:r w:rsidR="00BC0624">
        <w:t>iten terveydentilanselvityksien tekemisestä huolehditaan? M</w:t>
      </w:r>
      <w:r w:rsidRPr="00AA33B2">
        <w:t>issä säilytetään tie</w:t>
      </w:r>
      <w:r w:rsidR="00BC0624">
        <w:t>t</w:t>
      </w:r>
      <w:r w:rsidRPr="00AA33B2">
        <w:t>o siitä, kenelle terveydentilan selvitys on tehty</w:t>
      </w:r>
      <w:r w:rsidR="00375F7B">
        <w:t xml:space="preserve"> (esim. mallilomake 15)</w:t>
      </w:r>
      <w:r w:rsidRPr="00AA33B2">
        <w:t xml:space="preserve">?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7"/>
      </w:tblGrid>
      <w:tr w:rsidR="00AA33B2" w:rsidRPr="00CB5BA9" w14:paraId="4921366A" w14:textId="77777777" w:rsidTr="002101DD">
        <w:trPr>
          <w:trHeight w:val="699"/>
        </w:trPr>
        <w:tc>
          <w:tcPr>
            <w:tcW w:w="9628" w:type="dxa"/>
            <w:shd w:val="clear" w:color="auto" w:fill="auto"/>
          </w:tcPr>
          <w:p w14:paraId="77210747" w14:textId="7357B221" w:rsidR="00AA33B2" w:rsidRPr="00AA33B2" w:rsidRDefault="00AA33B2" w:rsidP="00FF6728">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fldChar w:fldCharType="end"/>
            </w:r>
          </w:p>
        </w:tc>
      </w:tr>
    </w:tbl>
    <w:p w14:paraId="273817B5" w14:textId="77777777" w:rsidR="00FB5555" w:rsidRDefault="00FB5555" w:rsidP="00FB5555">
      <w:pPr>
        <w:pStyle w:val="Otsikko2"/>
        <w:numPr>
          <w:ilvl w:val="0"/>
          <w:numId w:val="0"/>
        </w:numPr>
        <w:ind w:left="576"/>
      </w:pPr>
      <w:bookmarkStart w:id="216" w:name="_Toc14861033"/>
      <w:bookmarkStart w:id="217" w:name="_Toc66959228"/>
    </w:p>
    <w:p w14:paraId="71166901" w14:textId="60BF554B" w:rsidR="00AA33B2" w:rsidRPr="00AA33B2" w:rsidRDefault="00AA33B2" w:rsidP="00D027DF">
      <w:pPr>
        <w:pStyle w:val="Otsikko2"/>
      </w:pPr>
      <w:bookmarkStart w:id="218" w:name="_Toc112767055"/>
      <w:r w:rsidRPr="00AA33B2">
        <w:t>Hygieniapassit</w:t>
      </w:r>
      <w:bookmarkEnd w:id="216"/>
      <w:bookmarkEnd w:id="217"/>
      <w:bookmarkEnd w:id="218"/>
    </w:p>
    <w:p w14:paraId="03C73671" w14:textId="77777777" w:rsidR="00AA33B2" w:rsidRPr="005836F3" w:rsidRDefault="00AA33B2" w:rsidP="00D027DF">
      <w:pPr>
        <w:rPr>
          <w:lang w:eastAsia="fi-FI"/>
        </w:rPr>
      </w:pPr>
    </w:p>
    <w:p w14:paraId="2BE48A26" w14:textId="75F5C0CC" w:rsidR="00AA33B2" w:rsidRPr="00BC0624" w:rsidRDefault="00AA33B2" w:rsidP="00BC0624">
      <w:r w:rsidRPr="00AA33B2">
        <w:t>Toimija</w:t>
      </w:r>
      <w:r w:rsidR="00FF6728">
        <w:t>n tulee</w:t>
      </w:r>
      <w:r w:rsidRPr="00AA33B2">
        <w:t xml:space="preserve"> varmistaa</w:t>
      </w:r>
      <w:r w:rsidR="00BC0624">
        <w:t xml:space="preserve">, että helposti pilaantuvia pakkaamattomia elintarvikkeita käsittelevillä työntekijöillä </w:t>
      </w:r>
      <w:r w:rsidRPr="00AA33B2">
        <w:t xml:space="preserve">on hygieniapassi. Ruokaviraston </w:t>
      </w:r>
      <w:hyperlink r:id="rId24" w:history="1">
        <w:r w:rsidR="00BC0624" w:rsidRPr="00BC0624">
          <w:rPr>
            <w:rStyle w:val="Hyperlinkki"/>
          </w:rPr>
          <w:t xml:space="preserve">Pakkaamattoman helposti pilaantuvan elintarvikkeen käsittely elintarvikehuoneistossa </w:t>
        </w:r>
        <w:r w:rsidR="00BC0624">
          <w:rPr>
            <w:rStyle w:val="Hyperlinkki"/>
          </w:rPr>
          <w:t>-</w:t>
        </w:r>
        <w:r w:rsidR="00BC0624" w:rsidRPr="00BC0624">
          <w:rPr>
            <w:rStyle w:val="Hyperlinkki"/>
          </w:rPr>
          <w:t>taulu</w:t>
        </w:r>
        <w:r w:rsidR="00BC0624">
          <w:rPr>
            <w:rStyle w:val="Hyperlinkki"/>
          </w:rPr>
          <w:t>k</w:t>
        </w:r>
        <w:r w:rsidR="00BC0624" w:rsidRPr="00BC0624">
          <w:rPr>
            <w:rStyle w:val="Hyperlinkki"/>
          </w:rPr>
          <w:t>o</w:t>
        </w:r>
        <w:r w:rsidR="00BC0624">
          <w:rPr>
            <w:rStyle w:val="Hyperlinkki"/>
          </w:rPr>
          <w:t>sta</w:t>
        </w:r>
        <w:r w:rsidR="00BC0624" w:rsidRPr="00BC0624">
          <w:rPr>
            <w:rStyle w:val="Hyperlinkki"/>
          </w:rPr>
          <w:t xml:space="preserve"> </w:t>
        </w:r>
      </w:hyperlink>
      <w:r w:rsidRPr="00AA33B2">
        <w:t xml:space="preserve">löytyy </w:t>
      </w:r>
      <w:r w:rsidRPr="00BC0624">
        <w:t>esimerkkejä</w:t>
      </w:r>
      <w:r w:rsidRPr="00AA33B2">
        <w:t xml:space="preserve"> työtehtävistä, joissa hygieniapassi vaaditaan.  </w:t>
      </w:r>
      <w:r w:rsidR="00FF6728">
        <w:br/>
      </w:r>
      <w:r w:rsidRPr="00BC0624">
        <w:t>Missä säilytetään tieto hygieniapassin suorittaneista työntekijöistä</w:t>
      </w:r>
      <w:r w:rsidR="00375F7B">
        <w:t xml:space="preserve">, </w:t>
      </w:r>
      <w:r w:rsidRPr="00BC0624">
        <w:t>esim. kopiot hygieniapasseista tai listaus työntekijöistä, joilla on hygieniapassi</w:t>
      </w:r>
      <w:r w:rsidR="00375F7B">
        <w:t xml:space="preserve"> (esim. mallilomakkeessa 15)</w:t>
      </w:r>
      <w:r w:rsidR="00BC0624">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7"/>
      </w:tblGrid>
      <w:tr w:rsidR="00AA33B2" w:rsidRPr="00CB5BA9" w14:paraId="34263700" w14:textId="77777777" w:rsidTr="002101DD">
        <w:trPr>
          <w:trHeight w:val="703"/>
        </w:trPr>
        <w:tc>
          <w:tcPr>
            <w:tcW w:w="8767" w:type="dxa"/>
            <w:shd w:val="clear" w:color="auto" w:fill="auto"/>
          </w:tcPr>
          <w:p w14:paraId="537B16CA" w14:textId="44B4BC99" w:rsidR="00AA33B2" w:rsidRPr="00AA33B2" w:rsidRDefault="00AA33B2" w:rsidP="002101DD">
            <w:pPr>
              <w:ind w:left="0"/>
            </w:pPr>
            <w:r w:rsidRPr="00AA33B2">
              <w:fldChar w:fldCharType="begin">
                <w:ffData>
                  <w:name w:val="Teksti70"/>
                  <w:enabled/>
                  <w:calcOnExit w:val="0"/>
                  <w:textInput/>
                </w:ffData>
              </w:fldChar>
            </w:r>
            <w:r w:rsidRPr="00AA33B2">
              <w:instrText xml:space="preserve"> FORMTEXT </w:instrText>
            </w:r>
            <w:r w:rsidRPr="00AA33B2">
              <w:fldChar w:fldCharType="separate"/>
            </w:r>
            <w:r w:rsidRPr="00AA33B2">
              <w:rPr>
                <w:noProof/>
              </w:rPr>
              <w:t> </w:t>
            </w:r>
            <w:r w:rsidRPr="00AA33B2">
              <w:rPr>
                <w:noProof/>
              </w:rPr>
              <w:t> </w:t>
            </w:r>
            <w:r w:rsidRPr="00AA33B2">
              <w:rPr>
                <w:noProof/>
              </w:rPr>
              <w:t> </w:t>
            </w:r>
            <w:r w:rsidRPr="00AA33B2">
              <w:rPr>
                <w:noProof/>
              </w:rPr>
              <w:t> </w:t>
            </w:r>
            <w:r w:rsidRPr="00AA33B2">
              <w:rPr>
                <w:noProof/>
              </w:rPr>
              <w:t> </w:t>
            </w:r>
            <w:r w:rsidRPr="00AA33B2">
              <w:fldChar w:fldCharType="end"/>
            </w:r>
          </w:p>
        </w:tc>
      </w:tr>
    </w:tbl>
    <w:p w14:paraId="52471B77" w14:textId="59C672E0" w:rsidR="00AA33B2" w:rsidRPr="00AA33B2" w:rsidRDefault="00AA33B2" w:rsidP="00D027DF">
      <w:pPr>
        <w:pStyle w:val="Otsikko1"/>
      </w:pPr>
      <w:bookmarkStart w:id="219" w:name="_Toc14861034"/>
      <w:bookmarkStart w:id="220" w:name="_Toc66959229"/>
      <w:bookmarkStart w:id="221" w:name="_Toc112767056"/>
      <w:r w:rsidRPr="00AA33B2">
        <w:lastRenderedPageBreak/>
        <w:t>Elintarvikkeiden maahantuonti</w:t>
      </w:r>
      <w:bookmarkEnd w:id="219"/>
      <w:bookmarkEnd w:id="220"/>
      <w:bookmarkEnd w:id="221"/>
    </w:p>
    <w:p w14:paraId="522E39E3" w14:textId="77777777" w:rsidR="002360ED" w:rsidRDefault="002360ED" w:rsidP="00084463">
      <w:pPr>
        <w:ind w:left="0"/>
      </w:pPr>
    </w:p>
    <w:p w14:paraId="39C967F2" w14:textId="6929FA84" w:rsidR="00AA33B2" w:rsidRPr="00AA33B2" w:rsidRDefault="00AA33B2" w:rsidP="00D027DF">
      <w:r w:rsidRPr="002360ED">
        <w:rPr>
          <w:b/>
          <w:bCs/>
        </w:rPr>
        <w:t>Eläinperäisiä elintarvikkeita</w:t>
      </w:r>
      <w:r w:rsidRPr="00AA33B2">
        <w:t xml:space="preserve"> tuodaan </w:t>
      </w:r>
      <w:r w:rsidR="00EF2672">
        <w:t xml:space="preserve">itse </w:t>
      </w:r>
      <w:r w:rsidRPr="00AA33B2">
        <w:t>muista EU-maista</w:t>
      </w:r>
      <w:r w:rsidR="002360ED">
        <w:tab/>
      </w:r>
      <w:sdt>
        <w:sdtPr>
          <w:id w:val="-2081442798"/>
          <w14:checkbox>
            <w14:checked w14:val="0"/>
            <w14:checkedState w14:val="2612" w14:font="MS Gothic"/>
            <w14:uncheckedState w14:val="2610" w14:font="MS Gothic"/>
          </w14:checkbox>
        </w:sdtPr>
        <w:sdtEndPr/>
        <w:sdtContent>
          <w:r w:rsidR="002360ED">
            <w:rPr>
              <w:rFonts w:ascii="MS Gothic" w:eastAsia="MS Gothic" w:hAnsi="MS Gothic" w:hint="eastAsia"/>
            </w:rPr>
            <w:t>☐</w:t>
          </w:r>
        </w:sdtContent>
      </w:sdt>
      <w:r w:rsidR="002360ED">
        <w:t xml:space="preserve"> </w:t>
      </w:r>
      <w:r w:rsidRPr="00AA33B2">
        <w:t xml:space="preserve">Kyllä </w:t>
      </w:r>
      <w:sdt>
        <w:sdtPr>
          <w:id w:val="-1989076889"/>
          <w14:checkbox>
            <w14:checked w14:val="0"/>
            <w14:checkedState w14:val="2612" w14:font="MS Gothic"/>
            <w14:uncheckedState w14:val="2610" w14:font="MS Gothic"/>
          </w14:checkbox>
        </w:sdtPr>
        <w:sdtEndPr/>
        <w:sdtContent>
          <w:r w:rsidR="002360ED">
            <w:rPr>
              <w:rFonts w:ascii="MS Gothic" w:eastAsia="MS Gothic" w:hAnsi="MS Gothic" w:hint="eastAsia"/>
            </w:rPr>
            <w:t>☐</w:t>
          </w:r>
        </w:sdtContent>
      </w:sdt>
      <w:r w:rsidRPr="00AA33B2">
        <w:t xml:space="preserve"> Ei</w:t>
      </w:r>
    </w:p>
    <w:p w14:paraId="38BB5E12" w14:textId="6A6C50C7" w:rsidR="00084463" w:rsidRPr="00AA33B2" w:rsidRDefault="00084463" w:rsidP="00084463">
      <w:r w:rsidRPr="002360ED">
        <w:rPr>
          <w:b/>
          <w:bCs/>
        </w:rPr>
        <w:t>Ei-eläinperäisiä elintarvikkeita</w:t>
      </w:r>
      <w:r w:rsidRPr="00AA33B2">
        <w:t xml:space="preserve"> tuodaan itse maahan muista EU-maista</w:t>
      </w:r>
      <w:r>
        <w:tab/>
      </w:r>
      <w:sdt>
        <w:sdtPr>
          <w:id w:val="-20863666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AA33B2">
        <w:t xml:space="preserve">Kyllä  </w:t>
      </w:r>
      <w:sdt>
        <w:sdtPr>
          <w:id w:val="15048596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AA33B2">
        <w:t xml:space="preserve"> Ei</w:t>
      </w:r>
    </w:p>
    <w:p w14:paraId="7A37E324" w14:textId="2581C5C4" w:rsidR="00084463" w:rsidRDefault="00AA33B2" w:rsidP="00084463">
      <w:r w:rsidRPr="00AA33B2">
        <w:t xml:space="preserve">Elintarvikkeita tuodaan itse maahan </w:t>
      </w:r>
      <w:r w:rsidRPr="002360ED">
        <w:rPr>
          <w:b/>
          <w:bCs/>
        </w:rPr>
        <w:t>EU:n ulkopuolisista maista</w:t>
      </w:r>
      <w:r w:rsidRPr="00AA33B2">
        <w:tab/>
      </w:r>
      <w:sdt>
        <w:sdtPr>
          <w:id w:val="-1590145104"/>
          <w14:checkbox>
            <w14:checked w14:val="0"/>
            <w14:checkedState w14:val="2612" w14:font="MS Gothic"/>
            <w14:uncheckedState w14:val="2610" w14:font="MS Gothic"/>
          </w14:checkbox>
        </w:sdtPr>
        <w:sdtEndPr/>
        <w:sdtContent>
          <w:r w:rsidR="002360ED">
            <w:rPr>
              <w:rFonts w:ascii="MS Gothic" w:eastAsia="MS Gothic" w:hAnsi="MS Gothic" w:hint="eastAsia"/>
            </w:rPr>
            <w:t>☐</w:t>
          </w:r>
        </w:sdtContent>
      </w:sdt>
      <w:r w:rsidR="002360ED">
        <w:t xml:space="preserve"> </w:t>
      </w:r>
      <w:r w:rsidRPr="00AA33B2">
        <w:t xml:space="preserve">Kyllä </w:t>
      </w:r>
      <w:sdt>
        <w:sdtPr>
          <w:id w:val="906117080"/>
          <w14:checkbox>
            <w14:checked w14:val="0"/>
            <w14:checkedState w14:val="2612" w14:font="MS Gothic"/>
            <w14:uncheckedState w14:val="2610" w14:font="MS Gothic"/>
          </w14:checkbox>
        </w:sdtPr>
        <w:sdtEndPr/>
        <w:sdtContent>
          <w:r w:rsidR="002360ED">
            <w:rPr>
              <w:rFonts w:ascii="MS Gothic" w:eastAsia="MS Gothic" w:hAnsi="MS Gothic" w:hint="eastAsia"/>
            </w:rPr>
            <w:t>☐</w:t>
          </w:r>
        </w:sdtContent>
      </w:sdt>
      <w:r w:rsidRPr="00AA33B2">
        <w:t xml:space="preserve"> Ei</w:t>
      </w:r>
    </w:p>
    <w:p w14:paraId="3EE98299" w14:textId="77777777" w:rsidR="00084463" w:rsidRPr="00AA33B2" w:rsidRDefault="00084463" w:rsidP="00084463">
      <w:pPr>
        <w:ind w:left="0"/>
      </w:pPr>
    </w:p>
    <w:p w14:paraId="3744E6FE" w14:textId="77777777" w:rsidR="00AA33B2" w:rsidRPr="00AA33B2" w:rsidRDefault="00AA33B2" w:rsidP="002360ED">
      <w:pPr>
        <w:pStyle w:val="Otsikko2"/>
      </w:pPr>
      <w:bookmarkStart w:id="222" w:name="_Toc112767057"/>
      <w:r w:rsidRPr="00AA33B2">
        <w:t>Eläinperäisten elintarvikkeiden maahantuonti EU-maista</w:t>
      </w:r>
      <w:bookmarkEnd w:id="222"/>
    </w:p>
    <w:p w14:paraId="695E64C7" w14:textId="77777777" w:rsidR="00AA33B2" w:rsidRPr="00AA33B2" w:rsidRDefault="00AA33B2" w:rsidP="00D027DF"/>
    <w:p w14:paraId="5C7EFD58" w14:textId="0A7C80D5" w:rsidR="008E1AF6" w:rsidRPr="00EF2672" w:rsidRDefault="00AA33B2" w:rsidP="008E1AF6">
      <w:pPr>
        <w:rPr>
          <w:bCs/>
        </w:rPr>
      </w:pPr>
      <w:r w:rsidRPr="00AA33B2">
        <w:t xml:space="preserve">Jos toimija maahantuo eläinperäisiä elintarvikkeita (liha-, maito-, kalastustuote- ja munavalmisteita) Euroopan unionin toisesta jäsenvaltiosta Suomeen, tulee tuonnin tiedot ilmoittaa </w:t>
      </w:r>
      <w:r w:rsidR="008E1AF6">
        <w:t>Oulun seudun ympäristötoimeen</w:t>
      </w:r>
      <w:r w:rsidRPr="00AA33B2">
        <w:t xml:space="preserve"> erillisellä lomakkeella: </w:t>
      </w:r>
      <w:r w:rsidR="00EF2672">
        <w:br/>
      </w:r>
      <w:r w:rsidR="008E1AF6" w:rsidRPr="00EF2672">
        <w:rPr>
          <w:b/>
        </w:rPr>
        <w:t>Ilmoitus eläinperäisten elintarvikkeiden sisämarkkinatuonnista.</w:t>
      </w:r>
    </w:p>
    <w:p w14:paraId="4623DBA6" w14:textId="5863E138" w:rsidR="008E1AF6" w:rsidRDefault="008E1AF6" w:rsidP="00D027DF">
      <w:r>
        <w:t xml:space="preserve">Sisämarkkinatuonnin omavalvonnasta vastaava henkilö: </w:t>
      </w:r>
      <w:r>
        <w:fldChar w:fldCharType="begin">
          <w:ffData>
            <w:name w:val="Teksti120"/>
            <w:enabled/>
            <w:calcOnExit w:val="0"/>
            <w:textInput/>
          </w:ffData>
        </w:fldChar>
      </w:r>
      <w:bookmarkStart w:id="223" w:name="Teksti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3"/>
    </w:p>
    <w:p w14:paraId="6EB1772B" w14:textId="4303E088" w:rsidR="00084463" w:rsidRDefault="00084463" w:rsidP="00D027DF">
      <w:r>
        <w:t>Mitä elintarvikkeita tuodaan maahan, mistä ja kuinka paljon?</w:t>
      </w:r>
    </w:p>
    <w:tbl>
      <w:tblPr>
        <w:tblStyle w:val="TaulukkoRuudukko"/>
        <w:tblW w:w="0" w:type="auto"/>
        <w:tblInd w:w="720" w:type="dxa"/>
        <w:tblLook w:val="04A0" w:firstRow="1" w:lastRow="0" w:firstColumn="1" w:lastColumn="0" w:noHBand="0" w:noVBand="1"/>
      </w:tblPr>
      <w:tblGrid>
        <w:gridCol w:w="8756"/>
      </w:tblGrid>
      <w:tr w:rsidR="00084463" w14:paraId="00BC7177" w14:textId="77777777" w:rsidTr="00084463">
        <w:tc>
          <w:tcPr>
            <w:tcW w:w="9476" w:type="dxa"/>
          </w:tcPr>
          <w:p w14:paraId="42594F3C" w14:textId="77777777" w:rsidR="00084463" w:rsidRDefault="00375F7B" w:rsidP="00D027DF">
            <w:pPr>
              <w:ind w:left="0"/>
            </w:pPr>
            <w:r>
              <w:fldChar w:fldCharType="begin">
                <w:ffData>
                  <w:name w:val="Teksti170"/>
                  <w:enabled/>
                  <w:calcOnExit w:val="0"/>
                  <w:textInput/>
                </w:ffData>
              </w:fldChar>
            </w:r>
            <w:bookmarkStart w:id="224" w:name="Teksti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4"/>
          </w:p>
          <w:p w14:paraId="3F0011EC" w14:textId="5FC1DA72" w:rsidR="00EF2672" w:rsidRDefault="00EF2672" w:rsidP="00D027DF">
            <w:pPr>
              <w:ind w:left="0"/>
            </w:pPr>
            <w:r>
              <w:t xml:space="preserve"> </w:t>
            </w:r>
          </w:p>
        </w:tc>
      </w:tr>
    </w:tbl>
    <w:p w14:paraId="00D72684" w14:textId="77777777" w:rsidR="008E1AF6" w:rsidRDefault="008E1AF6" w:rsidP="00084463">
      <w:pPr>
        <w:ind w:left="0"/>
      </w:pPr>
    </w:p>
    <w:p w14:paraId="506812B0" w14:textId="794F4491" w:rsidR="00AA33B2" w:rsidRDefault="00AA33B2" w:rsidP="00D027DF">
      <w:pPr>
        <w:rPr>
          <w:bCs/>
        </w:rPr>
      </w:pPr>
      <w:r w:rsidRPr="00EF2672">
        <w:t>Sisämarkkinatuontia harjoittavan toimijan omavalvontaan tulee sisältyä tuontielintarvikkeiden ja niitä koskevien asiakirjojen vastaanottotarkastus.</w:t>
      </w:r>
      <w:r w:rsidR="00EF2672">
        <w:t xml:space="preserve"> </w:t>
      </w:r>
      <w:r w:rsidRPr="008E1AF6">
        <w:rPr>
          <w:bCs/>
        </w:rPr>
        <w:t>Toisesta EU-maasta maahantuotujen eläinperäisten elintarvikkeiden</w:t>
      </w:r>
      <w:r w:rsidR="00540E66">
        <w:rPr>
          <w:bCs/>
        </w:rPr>
        <w:t xml:space="preserve"> </w:t>
      </w:r>
      <w:r w:rsidRPr="008E1AF6">
        <w:rPr>
          <w:bCs/>
        </w:rPr>
        <w:t>vastaanottotarkastuksessa tehdään seuraavat toimenpiteet:</w:t>
      </w:r>
    </w:p>
    <w:p w14:paraId="5446D97C" w14:textId="08DCF8D1" w:rsidR="00540E66" w:rsidRPr="00540E66" w:rsidRDefault="00540E66" w:rsidP="00F91EA2">
      <w:pPr>
        <w:pStyle w:val="Luettelokappale"/>
        <w:numPr>
          <w:ilvl w:val="0"/>
          <w:numId w:val="23"/>
        </w:numPr>
        <w:rPr>
          <w:bCs/>
        </w:rPr>
      </w:pPr>
      <w:r w:rsidRPr="00540E66">
        <w:rPr>
          <w:bCs/>
        </w:rPr>
        <w:t>Tarkastetaan, että elintarvikkeissa on lainsäädännössä vaaditut merkinnät m</w:t>
      </w:r>
      <w:r>
        <w:rPr>
          <w:bCs/>
        </w:rPr>
        <w:t>uun muassa</w:t>
      </w:r>
      <w:r w:rsidRPr="00540E66">
        <w:rPr>
          <w:bCs/>
        </w:rPr>
        <w:t xml:space="preserve"> tunnistusmerkki, alkuperä, eränumero</w:t>
      </w:r>
    </w:p>
    <w:p w14:paraId="37237FD5" w14:textId="77777777" w:rsidR="00540E66" w:rsidRDefault="00540E66" w:rsidP="00F91EA2">
      <w:pPr>
        <w:pStyle w:val="Luettelokappale"/>
        <w:numPr>
          <w:ilvl w:val="0"/>
          <w:numId w:val="23"/>
        </w:numPr>
        <w:rPr>
          <w:bCs/>
        </w:rPr>
      </w:pPr>
      <w:r w:rsidRPr="00540E66">
        <w:rPr>
          <w:bCs/>
        </w:rPr>
        <w:t>Tarkastetaan, että asiakirjat ja tuote vastaavat toisiaan</w:t>
      </w:r>
    </w:p>
    <w:p w14:paraId="1C59F453" w14:textId="77777777" w:rsidR="00540E66" w:rsidRDefault="00540E66" w:rsidP="00F91EA2">
      <w:pPr>
        <w:pStyle w:val="Luettelokappale"/>
        <w:numPr>
          <w:ilvl w:val="0"/>
          <w:numId w:val="23"/>
        </w:numPr>
        <w:rPr>
          <w:bCs/>
        </w:rPr>
      </w:pPr>
      <w:r w:rsidRPr="00540E66">
        <w:rPr>
          <w:bCs/>
        </w:rPr>
        <w:t xml:space="preserve">Varmistetaan, että elintarvike on peräisin hyväksytystä laitoksesta </w:t>
      </w:r>
    </w:p>
    <w:p w14:paraId="6922DBCB" w14:textId="7106601D" w:rsidR="00540E66" w:rsidRDefault="00540E66" w:rsidP="00F91EA2">
      <w:pPr>
        <w:pStyle w:val="Luettelokappale"/>
        <w:numPr>
          <w:ilvl w:val="1"/>
          <w:numId w:val="23"/>
        </w:numPr>
        <w:rPr>
          <w:bCs/>
        </w:rPr>
      </w:pPr>
      <w:r w:rsidRPr="00540E66">
        <w:rPr>
          <w:bCs/>
        </w:rPr>
        <w:t xml:space="preserve">Hyväksyttyjen EU-laitosten lista: </w:t>
      </w:r>
      <w:hyperlink r:id="rId25" w:history="1">
        <w:r w:rsidRPr="00540E66">
          <w:rPr>
            <w:rStyle w:val="Hyperlinkki"/>
            <w:bCs/>
          </w:rPr>
          <w:t>https://ec.europa.eu/food/safety/biosafety/food_hygiene/eu_food_establishments_en</w:t>
        </w:r>
      </w:hyperlink>
      <w:r w:rsidRPr="00540E66">
        <w:rPr>
          <w:bCs/>
        </w:rPr>
        <w:t xml:space="preserve">; </w:t>
      </w:r>
    </w:p>
    <w:p w14:paraId="7BF57F0B" w14:textId="41FEDAF6" w:rsidR="00540E66" w:rsidRPr="00540E66" w:rsidRDefault="00540E66" w:rsidP="00F91EA2">
      <w:pPr>
        <w:pStyle w:val="Luettelokappale"/>
        <w:numPr>
          <w:ilvl w:val="1"/>
          <w:numId w:val="23"/>
        </w:numPr>
        <w:rPr>
          <w:bCs/>
        </w:rPr>
      </w:pPr>
      <w:r w:rsidRPr="00540E66">
        <w:rPr>
          <w:bCs/>
        </w:rPr>
        <w:t xml:space="preserve">Hyväksyttyjen EU:n ulkopuolisten laitosten lista: </w:t>
      </w:r>
      <w:hyperlink r:id="rId26" w:history="1">
        <w:r w:rsidRPr="00540E66">
          <w:rPr>
            <w:rStyle w:val="Hyperlinkki"/>
            <w:bCs/>
          </w:rPr>
          <w:t>https://ec.europa.eu/food/safety/international_affairs/trade/non-eu-countries_en</w:t>
        </w:r>
      </w:hyperlink>
    </w:p>
    <w:p w14:paraId="20E956D1" w14:textId="77777777" w:rsidR="00540E66" w:rsidRDefault="00540E66" w:rsidP="00F91EA2">
      <w:pPr>
        <w:pStyle w:val="Luettelokappale"/>
        <w:numPr>
          <w:ilvl w:val="0"/>
          <w:numId w:val="23"/>
        </w:numPr>
        <w:rPr>
          <w:bCs/>
        </w:rPr>
      </w:pPr>
      <w:r w:rsidRPr="00540E66">
        <w:rPr>
          <w:bCs/>
        </w:rPr>
        <w:t xml:space="preserve">Tarkastetaan, että elintarvike ei ole peräisin suojapäätösten alaiselta alueelta </w:t>
      </w:r>
    </w:p>
    <w:p w14:paraId="1417B9B2" w14:textId="53B3A8FC" w:rsidR="00540E66" w:rsidRPr="00540E66" w:rsidRDefault="00540E66" w:rsidP="00F91EA2">
      <w:pPr>
        <w:pStyle w:val="Luettelokappale"/>
        <w:numPr>
          <w:ilvl w:val="1"/>
          <w:numId w:val="23"/>
        </w:numPr>
        <w:rPr>
          <w:bCs/>
        </w:rPr>
      </w:pPr>
      <w:r w:rsidRPr="00540E66">
        <w:rPr>
          <w:bCs/>
        </w:rPr>
        <w:t xml:space="preserve">Maa- ja metsätalousministeriön kotisivut </w:t>
      </w:r>
      <w:hyperlink r:id="rId27" w:history="1">
        <w:r w:rsidRPr="00E56191">
          <w:rPr>
            <w:rStyle w:val="Hyperlinkki"/>
            <w:bCs/>
          </w:rPr>
          <w:t>https://mmm.fi/lainsaadanto/elaimet-elintarvikkeet-ja-terveys/komission-suojapaatokset</w:t>
        </w:r>
      </w:hyperlink>
      <w:r>
        <w:rPr>
          <w:bCs/>
        </w:rPr>
        <w:t xml:space="preserve"> </w:t>
      </w:r>
    </w:p>
    <w:p w14:paraId="6D3B8D0C" w14:textId="2E669D85" w:rsidR="00540E66" w:rsidRPr="00540E66" w:rsidRDefault="00540E66" w:rsidP="00F91EA2">
      <w:pPr>
        <w:pStyle w:val="Luettelokappale"/>
        <w:numPr>
          <w:ilvl w:val="0"/>
          <w:numId w:val="23"/>
        </w:numPr>
        <w:rPr>
          <w:bCs/>
        </w:rPr>
      </w:pPr>
      <w:r w:rsidRPr="00540E66">
        <w:rPr>
          <w:bCs/>
        </w:rPr>
        <w:t>Tarkastetaan, että raa’an naudan, sian, kanan, kalkkunan, helmikanan, hanhen ja ankan lihan ja jauhelihan mukana on salmonellatodistus* ja kaupallinen asiakirja**</w:t>
      </w:r>
    </w:p>
    <w:p w14:paraId="209EE5B8" w14:textId="77777777" w:rsidR="00540E66" w:rsidRPr="00540E66" w:rsidRDefault="00540E66" w:rsidP="00F91EA2">
      <w:pPr>
        <w:pStyle w:val="Luettelokappale"/>
        <w:numPr>
          <w:ilvl w:val="0"/>
          <w:numId w:val="23"/>
        </w:numPr>
        <w:rPr>
          <w:bCs/>
        </w:rPr>
      </w:pPr>
      <w:r w:rsidRPr="00540E66">
        <w:rPr>
          <w:bCs/>
        </w:rPr>
        <w:t>Tarkastetaan, että kananmunien mukana on todistus, että alkuperätila on tutkittu salmonellan varalta</w:t>
      </w:r>
    </w:p>
    <w:p w14:paraId="306118C4" w14:textId="403814C7" w:rsidR="00540E66" w:rsidRDefault="00540E66" w:rsidP="00540E66">
      <w:r w:rsidRPr="00AA33B2">
        <w:t>* Laboratorion antaman salmonellatodistuksen tulee olla yhdistettävissä kyseiseen tuontierään ja kaupalliseen asiakirjaan. Salmonellatutkimus tulee olla tehty siinä maassa, josta tuotteet lähetetään Suomeen.</w:t>
      </w:r>
      <w:r w:rsidRPr="00AA33B2">
        <w:br/>
        <w:t xml:space="preserve">**Kaupallinen asiakirja tulee olla erityistakuuasetuksen (EY) N:o </w:t>
      </w:r>
      <w:hyperlink r:id="rId28" w:history="1">
        <w:r w:rsidRPr="00540E66">
          <w:rPr>
            <w:rStyle w:val="Hyperlinkki"/>
          </w:rPr>
          <w:t>1688/2005</w:t>
        </w:r>
      </w:hyperlink>
      <w:r w:rsidRPr="00540E66">
        <w:t xml:space="preserve"> </w:t>
      </w:r>
      <w:r w:rsidRPr="00AA33B2">
        <w:t xml:space="preserve">mallin mukainen. </w:t>
      </w:r>
      <w:r>
        <w:t xml:space="preserve">Malli löytyy asetuksen </w:t>
      </w:r>
      <w:r w:rsidR="00995497">
        <w:t>liitteistä IV ja V.</w:t>
      </w:r>
    </w:p>
    <w:p w14:paraId="4281E199" w14:textId="0BB8731E" w:rsidR="00935112" w:rsidRDefault="00935112" w:rsidP="00540E66"/>
    <w:p w14:paraId="08D2531E" w14:textId="77777777" w:rsidR="00935112" w:rsidRDefault="00935112" w:rsidP="00935112">
      <w:r w:rsidRPr="00AA33B2">
        <w:t xml:space="preserve">Toimijalla on oltava tuotavia eläinperäisiä elintarvikkeita koskeva </w:t>
      </w:r>
      <w:r w:rsidRPr="00EF2672">
        <w:rPr>
          <w:bCs/>
        </w:rPr>
        <w:t xml:space="preserve">näytteenotto- ja tutkimussuunnitelma, </w:t>
      </w:r>
      <w:r w:rsidRPr="00AA33B2">
        <w:t xml:space="preserve">jonka mukaisesti toimitetaan näytteitä tutkittavaksi laboratorioon. </w:t>
      </w:r>
      <w:r w:rsidRPr="00AA33B2">
        <w:lastRenderedPageBreak/>
        <w:t xml:space="preserve">Maahantuotavista tuotteista tulee tutkia salmonellanäytteitä Ruokaviraston ohjeen </w:t>
      </w:r>
      <w:hyperlink r:id="rId29" w:history="1">
        <w:r w:rsidRPr="00995497">
          <w:rPr>
            <w:rStyle w:val="Hyperlinkki"/>
          </w:rPr>
          <w:t>Elintarvikkeiden mikrobiologiset vaatimukset - ohje toimijoille</w:t>
        </w:r>
      </w:hyperlink>
      <w:r w:rsidRPr="00AA33B2">
        <w:t xml:space="preserve"> liitteen 6 mukaisesti. </w:t>
      </w:r>
    </w:p>
    <w:p w14:paraId="28259B98" w14:textId="77777777" w:rsidR="00935112" w:rsidRPr="00AA33B2" w:rsidRDefault="00935112" w:rsidP="00935112"/>
    <w:p w14:paraId="45CECEB7" w14:textId="36E52AF9" w:rsidR="00935112" w:rsidRPr="00AA33B2" w:rsidRDefault="00935112" w:rsidP="00935112">
      <w:r w:rsidRPr="00995497">
        <w:rPr>
          <w:b/>
          <w:bCs/>
        </w:rPr>
        <w:t>Näytteenottosuunnitelma</w:t>
      </w:r>
      <w:r w:rsidRPr="00AA33B2">
        <w:t xml:space="preserve"> on laadittu (pvm)</w:t>
      </w:r>
      <w:r>
        <w:t xml:space="preserve"> </w:t>
      </w:r>
      <w:r>
        <w:fldChar w:fldCharType="begin">
          <w:ffData>
            <w:name w:val="Teksti122"/>
            <w:enabled/>
            <w:calcOnExit w:val="0"/>
            <w:textInput/>
          </w:ffData>
        </w:fldChar>
      </w:r>
      <w:bookmarkStart w:id="225" w:name="Teksti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5"/>
      <w:r>
        <w:t xml:space="preserve"> ja </w:t>
      </w:r>
      <w:r w:rsidR="00EF2672">
        <w:t>se</w:t>
      </w:r>
      <w:r>
        <w:t xml:space="preserve"> löytyy </w:t>
      </w:r>
      <w:r>
        <w:fldChar w:fldCharType="begin">
          <w:ffData>
            <w:name w:val="Teksti123"/>
            <w:enabled/>
            <w:calcOnExit w:val="0"/>
            <w:textInput/>
          </w:ffData>
        </w:fldChar>
      </w:r>
      <w:bookmarkStart w:id="226" w:name="Teksti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6"/>
    </w:p>
    <w:p w14:paraId="2FA07ADD" w14:textId="77777777" w:rsidR="00995497" w:rsidRDefault="00995497" w:rsidP="00995497">
      <w:pPr>
        <w:ind w:left="0"/>
        <w:rPr>
          <w:bCs/>
        </w:rPr>
      </w:pPr>
    </w:p>
    <w:p w14:paraId="755F8C5B" w14:textId="641679D8" w:rsidR="00995497" w:rsidRPr="00935112" w:rsidRDefault="00935112" w:rsidP="00935112">
      <w:pPr>
        <w:pStyle w:val="Otsikko3"/>
      </w:pPr>
      <w:bookmarkStart w:id="227" w:name="_Toc112767058"/>
      <w:r>
        <w:t>Toimenpiteet, kun vastaanottotarkastuksessa tai omavalvontanäytteissä havaitaan poikkeamia</w:t>
      </w:r>
      <w:bookmarkEnd w:id="227"/>
    </w:p>
    <w:p w14:paraId="0B0CC50F" w14:textId="3AB25A57" w:rsidR="00995497" w:rsidRDefault="00995497" w:rsidP="00540E66">
      <w:pPr>
        <w:rPr>
          <w:bCs/>
        </w:rPr>
      </w:pPr>
    </w:p>
    <w:p w14:paraId="75013868" w14:textId="00850472" w:rsidR="00935112" w:rsidRDefault="00935112" w:rsidP="00935112">
      <w:pPr>
        <w:rPr>
          <w:bCs/>
        </w:rPr>
      </w:pPr>
      <w:r w:rsidRPr="00935112">
        <w:rPr>
          <w:bCs/>
        </w:rPr>
        <w:t>Jos vastaanottotarkastuksessa havaitaan, että salmonella-asiakirjat puuttuvat tai ovat puutteelliset, tulee erä asettaa käyttökieltoon ja palauttaa tai hävittää, jos asiakirjoja ei saada täydennettyä. Toimijan on ilmoitettava omavalvonnassa havaituista asiakirjapuutteista Oulun seudun ympäristötoimelle.</w:t>
      </w:r>
    </w:p>
    <w:p w14:paraId="75D0F195" w14:textId="77777777" w:rsidR="00935112" w:rsidRDefault="00935112" w:rsidP="00935112">
      <w:pPr>
        <w:ind w:left="0"/>
      </w:pPr>
    </w:p>
    <w:p w14:paraId="3CF1A5E3" w14:textId="6FC938A3" w:rsidR="00935112" w:rsidRDefault="00935112" w:rsidP="00935112">
      <w:r w:rsidRPr="00AA33B2">
        <w:t xml:space="preserve">Jos omavalvontanäytteessä todetaan lihaerä salmonellapositiiviseksi, erä tulee palauttaa lähtömaahan tai hävittää. Toimijan on ilmoitettava salmonellan vuoksi hävitettävistä tai palautettavista elintarvikkeista </w:t>
      </w:r>
      <w:r>
        <w:t>Oulun seudun ympäristötoimeen</w:t>
      </w:r>
      <w:r w:rsidRPr="00AA33B2">
        <w:t xml:space="preserve">. </w:t>
      </w:r>
    </w:p>
    <w:p w14:paraId="158EC771" w14:textId="77777777" w:rsidR="00935112" w:rsidRPr="00935112" w:rsidRDefault="00935112" w:rsidP="00935112"/>
    <w:p w14:paraId="1D558D95" w14:textId="30079A1A" w:rsidR="00935112" w:rsidRDefault="00935112" w:rsidP="00084463">
      <w:pPr>
        <w:rPr>
          <w:bCs/>
        </w:rPr>
      </w:pPr>
      <w:r>
        <w:rPr>
          <w:bCs/>
        </w:rPr>
        <w:t>Mitä tehdään, jos a</w:t>
      </w:r>
      <w:r w:rsidR="00995497" w:rsidRPr="00935112">
        <w:rPr>
          <w:bCs/>
        </w:rPr>
        <w:t>siakirjat ja elintarvike eivät vastaa toisiaan tai asiakirjojen jäljitettävyystiedot ovat puutteelliset</w:t>
      </w:r>
      <w:r>
        <w:rPr>
          <w:bCs/>
        </w:rPr>
        <w:t>?</w:t>
      </w:r>
    </w:p>
    <w:tbl>
      <w:tblPr>
        <w:tblStyle w:val="TaulukkoRuudukko"/>
        <w:tblW w:w="0" w:type="auto"/>
        <w:tblInd w:w="720" w:type="dxa"/>
        <w:tblLook w:val="04A0" w:firstRow="1" w:lastRow="0" w:firstColumn="1" w:lastColumn="0" w:noHBand="0" w:noVBand="1"/>
      </w:tblPr>
      <w:tblGrid>
        <w:gridCol w:w="8756"/>
      </w:tblGrid>
      <w:tr w:rsidR="00935112" w14:paraId="1F4A18F5" w14:textId="77777777" w:rsidTr="00EF2672">
        <w:trPr>
          <w:trHeight w:val="415"/>
        </w:trPr>
        <w:tc>
          <w:tcPr>
            <w:tcW w:w="9476" w:type="dxa"/>
          </w:tcPr>
          <w:p w14:paraId="64EA6F9B" w14:textId="77777777" w:rsidR="00935112" w:rsidRDefault="00861293" w:rsidP="00935112">
            <w:pPr>
              <w:ind w:left="0"/>
              <w:rPr>
                <w:bCs/>
              </w:rPr>
            </w:pPr>
            <w:r>
              <w:rPr>
                <w:bCs/>
              </w:rPr>
              <w:fldChar w:fldCharType="begin">
                <w:ffData>
                  <w:name w:val="Teksti159"/>
                  <w:enabled/>
                  <w:calcOnExit w:val="0"/>
                  <w:textInput/>
                </w:ffData>
              </w:fldChar>
            </w:r>
            <w:bookmarkStart w:id="228" w:name="Teksti159"/>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28"/>
          </w:p>
          <w:p w14:paraId="60EDD67B" w14:textId="4FAAC23D" w:rsidR="00FF6728" w:rsidRDefault="00FF6728" w:rsidP="00935112">
            <w:pPr>
              <w:ind w:left="0"/>
              <w:rPr>
                <w:bCs/>
              </w:rPr>
            </w:pPr>
          </w:p>
        </w:tc>
      </w:tr>
    </w:tbl>
    <w:p w14:paraId="674085EF" w14:textId="32F887F6" w:rsidR="00995497" w:rsidRDefault="00935112" w:rsidP="00935112">
      <w:pPr>
        <w:rPr>
          <w:bCs/>
        </w:rPr>
      </w:pPr>
      <w:r>
        <w:rPr>
          <w:bCs/>
        </w:rPr>
        <w:t>Mitä tehdään, jos n</w:t>
      </w:r>
      <w:r w:rsidR="00995497" w:rsidRPr="00935112">
        <w:rPr>
          <w:bCs/>
        </w:rPr>
        <w:t>audan, sian, kanan, kalkkunan, helmikanan tai ankan lihan mukana ei ole salmonellatodistusta tai kaupallista asiakirjaa</w:t>
      </w:r>
      <w:r>
        <w:rPr>
          <w:bCs/>
        </w:rPr>
        <w:t>?</w:t>
      </w:r>
    </w:p>
    <w:tbl>
      <w:tblPr>
        <w:tblStyle w:val="TaulukkoRuudukko"/>
        <w:tblW w:w="0" w:type="auto"/>
        <w:tblInd w:w="720" w:type="dxa"/>
        <w:tblLook w:val="04A0" w:firstRow="1" w:lastRow="0" w:firstColumn="1" w:lastColumn="0" w:noHBand="0" w:noVBand="1"/>
      </w:tblPr>
      <w:tblGrid>
        <w:gridCol w:w="8756"/>
      </w:tblGrid>
      <w:tr w:rsidR="00935112" w14:paraId="56D3F7A1" w14:textId="77777777" w:rsidTr="00921894">
        <w:tc>
          <w:tcPr>
            <w:tcW w:w="8756" w:type="dxa"/>
          </w:tcPr>
          <w:p w14:paraId="75B6711E" w14:textId="77777777" w:rsidR="00EF2672" w:rsidRDefault="00861293" w:rsidP="00935112">
            <w:pPr>
              <w:ind w:left="0"/>
              <w:rPr>
                <w:bCs/>
              </w:rPr>
            </w:pPr>
            <w:r>
              <w:rPr>
                <w:bCs/>
              </w:rPr>
              <w:fldChar w:fldCharType="begin">
                <w:ffData>
                  <w:name w:val="Teksti160"/>
                  <w:enabled/>
                  <w:calcOnExit w:val="0"/>
                  <w:textInput/>
                </w:ffData>
              </w:fldChar>
            </w:r>
            <w:bookmarkStart w:id="229" w:name="Teksti160"/>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29"/>
          </w:p>
          <w:p w14:paraId="54BC4C9D" w14:textId="10C87829" w:rsidR="00FF6728" w:rsidRDefault="00FF6728" w:rsidP="00935112">
            <w:pPr>
              <w:ind w:left="0"/>
              <w:rPr>
                <w:bCs/>
              </w:rPr>
            </w:pPr>
          </w:p>
        </w:tc>
      </w:tr>
    </w:tbl>
    <w:p w14:paraId="5EDDA7CB" w14:textId="200E0013" w:rsidR="00995497" w:rsidRDefault="00935112" w:rsidP="00084463">
      <w:pPr>
        <w:rPr>
          <w:bCs/>
        </w:rPr>
      </w:pPr>
      <w:r>
        <w:rPr>
          <w:bCs/>
        </w:rPr>
        <w:t>Mitä tehdään, jos p</w:t>
      </w:r>
      <w:r w:rsidR="00995497" w:rsidRPr="00935112">
        <w:rPr>
          <w:bCs/>
        </w:rPr>
        <w:t>akkausmerkinnät tai tunnistusmerkki puuttuu</w:t>
      </w:r>
      <w:r>
        <w:rPr>
          <w:bCs/>
        </w:rPr>
        <w:t>?</w:t>
      </w:r>
      <w:r w:rsidR="00995497" w:rsidRPr="00935112">
        <w:rPr>
          <w:bCs/>
        </w:rPr>
        <w:t xml:space="preserve"> </w:t>
      </w:r>
    </w:p>
    <w:tbl>
      <w:tblPr>
        <w:tblStyle w:val="TaulukkoRuudukko"/>
        <w:tblW w:w="0" w:type="auto"/>
        <w:tblInd w:w="720" w:type="dxa"/>
        <w:tblLook w:val="04A0" w:firstRow="1" w:lastRow="0" w:firstColumn="1" w:lastColumn="0" w:noHBand="0" w:noVBand="1"/>
      </w:tblPr>
      <w:tblGrid>
        <w:gridCol w:w="8756"/>
      </w:tblGrid>
      <w:tr w:rsidR="00935112" w14:paraId="373F4385" w14:textId="77777777" w:rsidTr="00935112">
        <w:tc>
          <w:tcPr>
            <w:tcW w:w="9476" w:type="dxa"/>
          </w:tcPr>
          <w:p w14:paraId="73AA0D5E" w14:textId="77777777" w:rsidR="00935112" w:rsidRDefault="00861293" w:rsidP="00995497">
            <w:pPr>
              <w:ind w:left="0"/>
              <w:rPr>
                <w:bCs/>
              </w:rPr>
            </w:pPr>
            <w:r>
              <w:rPr>
                <w:bCs/>
              </w:rPr>
              <w:fldChar w:fldCharType="begin">
                <w:ffData>
                  <w:name w:val="Teksti161"/>
                  <w:enabled/>
                  <w:calcOnExit w:val="0"/>
                  <w:textInput/>
                </w:ffData>
              </w:fldChar>
            </w:r>
            <w:bookmarkStart w:id="230" w:name="Teksti161"/>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30"/>
          </w:p>
          <w:p w14:paraId="3F944C48" w14:textId="731E7CE3" w:rsidR="00FF6728" w:rsidRDefault="00FF6728" w:rsidP="00995497">
            <w:pPr>
              <w:ind w:left="0"/>
              <w:rPr>
                <w:bCs/>
              </w:rPr>
            </w:pPr>
          </w:p>
        </w:tc>
      </w:tr>
    </w:tbl>
    <w:p w14:paraId="787AF12E" w14:textId="17AE1533" w:rsidR="00995497" w:rsidRDefault="00935112" w:rsidP="00935112">
      <w:pPr>
        <w:rPr>
          <w:bCs/>
        </w:rPr>
      </w:pPr>
      <w:r>
        <w:rPr>
          <w:bCs/>
        </w:rPr>
        <w:t>Mitä tehdään, jos o</w:t>
      </w:r>
      <w:r w:rsidRPr="00935112">
        <w:rPr>
          <w:bCs/>
        </w:rPr>
        <w:t>mavalvontanäytteessä todetaan salmonella tai muu terveysvaaraa aiheuttava löydös</w:t>
      </w:r>
      <w:r w:rsidR="00084463">
        <w:rPr>
          <w:bCs/>
        </w:rPr>
        <w:t>?</w:t>
      </w:r>
    </w:p>
    <w:tbl>
      <w:tblPr>
        <w:tblStyle w:val="TaulukkoRuudukko"/>
        <w:tblW w:w="0" w:type="auto"/>
        <w:tblInd w:w="720" w:type="dxa"/>
        <w:tblLook w:val="04A0" w:firstRow="1" w:lastRow="0" w:firstColumn="1" w:lastColumn="0" w:noHBand="0" w:noVBand="1"/>
      </w:tblPr>
      <w:tblGrid>
        <w:gridCol w:w="8756"/>
      </w:tblGrid>
      <w:tr w:rsidR="00935112" w14:paraId="5298A862" w14:textId="77777777" w:rsidTr="00935112">
        <w:tc>
          <w:tcPr>
            <w:tcW w:w="9476" w:type="dxa"/>
          </w:tcPr>
          <w:p w14:paraId="07278EE5" w14:textId="77777777" w:rsidR="00935112" w:rsidRDefault="00861293" w:rsidP="00935112">
            <w:pPr>
              <w:ind w:left="0"/>
              <w:rPr>
                <w:bCs/>
              </w:rPr>
            </w:pPr>
            <w:r>
              <w:rPr>
                <w:bCs/>
              </w:rPr>
              <w:fldChar w:fldCharType="begin">
                <w:ffData>
                  <w:name w:val="Teksti162"/>
                  <w:enabled/>
                  <w:calcOnExit w:val="0"/>
                  <w:textInput/>
                </w:ffData>
              </w:fldChar>
            </w:r>
            <w:bookmarkStart w:id="231" w:name="Teksti162"/>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31"/>
          </w:p>
          <w:p w14:paraId="7D20137D" w14:textId="5DCFC78F" w:rsidR="00FF6728" w:rsidRDefault="00FF6728" w:rsidP="00935112">
            <w:pPr>
              <w:ind w:left="0"/>
              <w:rPr>
                <w:bCs/>
              </w:rPr>
            </w:pPr>
          </w:p>
        </w:tc>
      </w:tr>
    </w:tbl>
    <w:p w14:paraId="252C8A3F" w14:textId="16F0FB97" w:rsidR="00540E66" w:rsidRDefault="00935112" w:rsidP="00EF2672">
      <w:pPr>
        <w:ind w:left="709"/>
        <w:rPr>
          <w:bCs/>
        </w:rPr>
      </w:pPr>
      <w:r>
        <w:rPr>
          <w:bCs/>
        </w:rPr>
        <w:t xml:space="preserve">Korjaavat toimenpiteet tulee kirjata. </w:t>
      </w:r>
      <w:r w:rsidR="00995497">
        <w:rPr>
          <w:bCs/>
        </w:rPr>
        <w:t>Mihin k</w:t>
      </w:r>
      <w:r w:rsidR="00995497" w:rsidRPr="00540E66">
        <w:rPr>
          <w:bCs/>
        </w:rPr>
        <w:t xml:space="preserve">irjaukset tehdään </w:t>
      </w:r>
      <w:r w:rsidR="00995497">
        <w:rPr>
          <w:bCs/>
        </w:rPr>
        <w:t>ja kuka vastaa toimenpiteiden tekemisestä</w:t>
      </w:r>
      <w:r>
        <w:rPr>
          <w:bCs/>
        </w:rPr>
        <w:t>?</w:t>
      </w:r>
    </w:p>
    <w:tbl>
      <w:tblPr>
        <w:tblStyle w:val="TaulukkoRuudukko"/>
        <w:tblW w:w="0" w:type="auto"/>
        <w:tblInd w:w="720" w:type="dxa"/>
        <w:tblLook w:val="04A0" w:firstRow="1" w:lastRow="0" w:firstColumn="1" w:lastColumn="0" w:noHBand="0" w:noVBand="1"/>
      </w:tblPr>
      <w:tblGrid>
        <w:gridCol w:w="8756"/>
      </w:tblGrid>
      <w:tr w:rsidR="00540E66" w14:paraId="3EC067FA" w14:textId="77777777" w:rsidTr="00375F7B">
        <w:trPr>
          <w:trHeight w:val="775"/>
        </w:trPr>
        <w:tc>
          <w:tcPr>
            <w:tcW w:w="9476" w:type="dxa"/>
          </w:tcPr>
          <w:p w14:paraId="54904BFF" w14:textId="77A5C15A" w:rsidR="00540E66" w:rsidRDefault="00540E66" w:rsidP="00D027DF">
            <w:pPr>
              <w:ind w:left="0"/>
              <w:rPr>
                <w:bCs/>
              </w:rPr>
            </w:pPr>
            <w:r>
              <w:rPr>
                <w:bCs/>
              </w:rPr>
              <w:fldChar w:fldCharType="begin">
                <w:ffData>
                  <w:name w:val="Teksti121"/>
                  <w:enabled/>
                  <w:calcOnExit w:val="0"/>
                  <w:textInput/>
                </w:ffData>
              </w:fldChar>
            </w:r>
            <w:bookmarkStart w:id="232" w:name="Teksti121"/>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32"/>
          </w:p>
        </w:tc>
      </w:tr>
    </w:tbl>
    <w:p w14:paraId="5A50109A" w14:textId="77777777" w:rsidR="00AA33B2" w:rsidRPr="00AA33B2" w:rsidRDefault="00AA33B2" w:rsidP="00375F7B">
      <w:pPr>
        <w:ind w:left="0"/>
      </w:pPr>
    </w:p>
    <w:p w14:paraId="4C99D95C" w14:textId="77777777" w:rsidR="00AA33B2" w:rsidRDefault="00AA33B2" w:rsidP="00935112">
      <w:pPr>
        <w:pStyle w:val="Otsikko2"/>
      </w:pPr>
      <w:bookmarkStart w:id="233" w:name="_Toc112767059"/>
      <w:r>
        <w:t>Ei-eläinperäisten elintarvikkeiden maahantuonti</w:t>
      </w:r>
      <w:bookmarkEnd w:id="233"/>
    </w:p>
    <w:p w14:paraId="6514BAD2" w14:textId="77777777" w:rsidR="00935112" w:rsidRDefault="00935112" w:rsidP="00D027DF"/>
    <w:p w14:paraId="45346A19" w14:textId="28126761" w:rsidR="00AA33B2" w:rsidRPr="00AA33B2" w:rsidRDefault="00AA33B2" w:rsidP="00D027DF">
      <w:r w:rsidRPr="00AA33B2">
        <w:t xml:space="preserve">Mikäli toimija tuo muita kuin eläinperäisiä elintarvikkeita (esim. kasvikset, mausteet, kastikkeet, makeiset) Euroopan unionin toisesta jäsenvaltiota Suomeen tai Euroopan unionin </w:t>
      </w:r>
      <w:r w:rsidRPr="00AA33B2">
        <w:lastRenderedPageBreak/>
        <w:t>ulkopuolelta, ei erillistä ilmoitusta tarvita. Tulli valvoo maahantuotavien ei-eläinperäisten elintarvikkeiden turvallisuutta. Toimijalla on itsellään vastuu tuomiensa elintarvikkeiden määräysten mukaisuudesta ja mahdollisesta elintarvikkeisiin liittyvän erityislainsäädännön selvittämisestä.</w:t>
      </w:r>
    </w:p>
    <w:p w14:paraId="400D550B" w14:textId="125696BA" w:rsidR="00E977D5" w:rsidRDefault="00935112" w:rsidP="00375F7B">
      <w:r>
        <w:t>Mitä ei-eläinperäisiä elintarvikkeita tuodaan maahan ja mistä?</w:t>
      </w:r>
    </w:p>
    <w:tbl>
      <w:tblPr>
        <w:tblStyle w:val="TaulukkoRuudukko"/>
        <w:tblW w:w="0" w:type="auto"/>
        <w:tblInd w:w="720" w:type="dxa"/>
        <w:tblLook w:val="04A0" w:firstRow="1" w:lastRow="0" w:firstColumn="1" w:lastColumn="0" w:noHBand="0" w:noVBand="1"/>
      </w:tblPr>
      <w:tblGrid>
        <w:gridCol w:w="8756"/>
      </w:tblGrid>
      <w:tr w:rsidR="00935112" w14:paraId="3951DE53" w14:textId="77777777" w:rsidTr="00935112">
        <w:tc>
          <w:tcPr>
            <w:tcW w:w="9476" w:type="dxa"/>
          </w:tcPr>
          <w:p w14:paraId="3BAE6D29" w14:textId="77777777" w:rsidR="00935112" w:rsidRDefault="00861293" w:rsidP="00D027DF">
            <w:pPr>
              <w:ind w:left="0"/>
            </w:pPr>
            <w:r>
              <w:fldChar w:fldCharType="begin">
                <w:ffData>
                  <w:name w:val="Teksti163"/>
                  <w:enabled/>
                  <w:calcOnExit w:val="0"/>
                  <w:textInput/>
                </w:ffData>
              </w:fldChar>
            </w:r>
            <w:bookmarkStart w:id="234" w:name="Teksti1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4"/>
          </w:p>
          <w:p w14:paraId="5EBDFAF8" w14:textId="13A1A7C8" w:rsidR="00FF6728" w:rsidRDefault="00FF6728" w:rsidP="00D027DF">
            <w:pPr>
              <w:ind w:left="0"/>
            </w:pPr>
          </w:p>
        </w:tc>
      </w:tr>
    </w:tbl>
    <w:p w14:paraId="58EE2AE4" w14:textId="71EE2145" w:rsidR="00935112" w:rsidRDefault="00935112" w:rsidP="00D027DF">
      <w:r>
        <w:t xml:space="preserve">Miten </w:t>
      </w:r>
      <w:r w:rsidR="00BA5B2A">
        <w:t>varmistetaan, että elintarvikkeet ovat määräysten mukaisia?</w:t>
      </w:r>
    </w:p>
    <w:tbl>
      <w:tblPr>
        <w:tblStyle w:val="TaulukkoRuudukko"/>
        <w:tblW w:w="0" w:type="auto"/>
        <w:tblInd w:w="720" w:type="dxa"/>
        <w:tblLook w:val="04A0" w:firstRow="1" w:lastRow="0" w:firstColumn="1" w:lastColumn="0" w:noHBand="0" w:noVBand="1"/>
      </w:tblPr>
      <w:tblGrid>
        <w:gridCol w:w="8756"/>
      </w:tblGrid>
      <w:tr w:rsidR="00BA5B2A" w14:paraId="0A8F0B19" w14:textId="77777777" w:rsidTr="00BA5B2A">
        <w:tc>
          <w:tcPr>
            <w:tcW w:w="9476" w:type="dxa"/>
          </w:tcPr>
          <w:p w14:paraId="3946AC6D" w14:textId="77777777" w:rsidR="00BA5B2A" w:rsidRDefault="00861293" w:rsidP="00D027DF">
            <w:pPr>
              <w:ind w:left="0"/>
            </w:pPr>
            <w:r>
              <w:fldChar w:fldCharType="begin">
                <w:ffData>
                  <w:name w:val="Teksti164"/>
                  <w:enabled/>
                  <w:calcOnExit w:val="0"/>
                  <w:textInput/>
                </w:ffData>
              </w:fldChar>
            </w:r>
            <w:bookmarkStart w:id="235" w:name="Teksti1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5"/>
          </w:p>
          <w:p w14:paraId="6F4D7BB0" w14:textId="2D9E9F01" w:rsidR="00FF6728" w:rsidRDefault="00FF6728" w:rsidP="00D027DF">
            <w:pPr>
              <w:ind w:left="0"/>
            </w:pPr>
          </w:p>
        </w:tc>
      </w:tr>
    </w:tbl>
    <w:p w14:paraId="1DE3A77E" w14:textId="77777777" w:rsidR="00BA5B2A" w:rsidRPr="00BA5B2A" w:rsidRDefault="00BA5B2A" w:rsidP="00375F7B">
      <w:pPr>
        <w:ind w:left="0"/>
        <w:rPr>
          <w:lang w:eastAsia="fi-FI"/>
        </w:rPr>
      </w:pPr>
    </w:p>
    <w:p w14:paraId="6A1C605F" w14:textId="6C98FC81" w:rsidR="00BA5B2A" w:rsidRDefault="00BA5B2A" w:rsidP="00BA5B2A">
      <w:pPr>
        <w:pStyle w:val="Otsikko2"/>
      </w:pPr>
      <w:bookmarkStart w:id="236" w:name="_Toc112767060"/>
      <w:r>
        <w:t>Kansainväliset kuljetukset</w:t>
      </w:r>
      <w:bookmarkEnd w:id="236"/>
    </w:p>
    <w:p w14:paraId="2B100022" w14:textId="77777777" w:rsidR="00BA5B2A" w:rsidRDefault="00BA5B2A" w:rsidP="00D027DF"/>
    <w:p w14:paraId="0064DEEE" w14:textId="11C3CBFD" w:rsidR="00935112" w:rsidRDefault="00BA5B2A" w:rsidP="00D027DF">
      <w:r w:rsidRPr="00BA5B2A">
        <w:t>Kansainvälisillä elintarvikekuljetuksilla tarkoitetaan valtion rajan ylittäviä kuljetuksia, joita voidaan tehdä maa- ja rautatiekuljetuksina, merikuljetuksina tai lentokuljetuksina</w:t>
      </w:r>
      <w:r>
        <w:t xml:space="preserve">. </w:t>
      </w:r>
      <w:r w:rsidRPr="00BA5B2A">
        <w:t>ATP-sopimus on lisävaatimus helposti pilaantuvien elintarvikkeiden kansainväliselle kuljetustoiminnalle.</w:t>
      </w:r>
      <w:r>
        <w:t xml:space="preserve"> </w:t>
      </w:r>
      <w:r w:rsidR="00EF2672">
        <w:br/>
      </w:r>
      <w:r w:rsidR="00EF2672">
        <w:br/>
      </w:r>
      <w:r w:rsidRPr="00BA5B2A">
        <w:t>Jos toimija maahantuo pakasteita ja helposti pilaantuvia elintarvikkeita, tulee kuljetusten osalta huomioida kuljetuskaluston ATP- vaatimukset: kuljetuskaluston luokittelu ja hyväksyntä ATP-vaatimusten mukaan (FRC- / FNA- / muut ATP- luokitukset).</w:t>
      </w:r>
      <w:r>
        <w:t xml:space="preserve"> </w:t>
      </w:r>
      <w:hyperlink r:id="rId30" w:history="1">
        <w:r w:rsidRPr="00BA5B2A">
          <w:rPr>
            <w:rStyle w:val="Hyperlinkki"/>
          </w:rPr>
          <w:t>Lisätietoa löytyy Ruokaviraston sivuilta.</w:t>
        </w:r>
      </w:hyperlink>
    </w:p>
    <w:p w14:paraId="1F5735BE" w14:textId="6FB573B8" w:rsidR="00BA5B2A" w:rsidRDefault="00BA5B2A" w:rsidP="00D027DF"/>
    <w:p w14:paraId="1F254571" w14:textId="354E4B29" w:rsidR="00BA5B2A" w:rsidRDefault="00BA5B2A" w:rsidP="00D027DF">
      <w:r>
        <w:t>Miten varmistetaan, että kuljetus täyttää ATP-kuljetuksen vaatimukset?</w:t>
      </w:r>
    </w:p>
    <w:tbl>
      <w:tblPr>
        <w:tblStyle w:val="TaulukkoRuudukko"/>
        <w:tblW w:w="0" w:type="auto"/>
        <w:tblInd w:w="720" w:type="dxa"/>
        <w:tblLook w:val="04A0" w:firstRow="1" w:lastRow="0" w:firstColumn="1" w:lastColumn="0" w:noHBand="0" w:noVBand="1"/>
      </w:tblPr>
      <w:tblGrid>
        <w:gridCol w:w="8756"/>
      </w:tblGrid>
      <w:tr w:rsidR="00BA5B2A" w14:paraId="6ABB7A43" w14:textId="77777777" w:rsidTr="00BA5B2A">
        <w:tc>
          <w:tcPr>
            <w:tcW w:w="9476" w:type="dxa"/>
          </w:tcPr>
          <w:p w14:paraId="502D36BF" w14:textId="77777777" w:rsidR="00BA5B2A" w:rsidRDefault="00861293" w:rsidP="00D027DF">
            <w:pPr>
              <w:ind w:left="0"/>
            </w:pPr>
            <w:r>
              <w:fldChar w:fldCharType="begin">
                <w:ffData>
                  <w:name w:val="Teksti165"/>
                  <w:enabled/>
                  <w:calcOnExit w:val="0"/>
                  <w:textInput/>
                </w:ffData>
              </w:fldChar>
            </w:r>
            <w:bookmarkStart w:id="237" w:name="Teksti1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7"/>
          </w:p>
          <w:p w14:paraId="7443DE7E" w14:textId="0EC5AA91" w:rsidR="00B448EE" w:rsidRDefault="00B448EE" w:rsidP="00D027DF">
            <w:pPr>
              <w:ind w:left="0"/>
            </w:pPr>
          </w:p>
        </w:tc>
      </w:tr>
    </w:tbl>
    <w:p w14:paraId="6275039F" w14:textId="3E18E738" w:rsidR="00BA5B2A" w:rsidRDefault="00BA5B2A" w:rsidP="00375F7B">
      <w:pPr>
        <w:ind w:left="0"/>
      </w:pPr>
    </w:p>
    <w:p w14:paraId="06D72C75" w14:textId="64072266" w:rsidR="00935112" w:rsidRPr="00935112" w:rsidRDefault="00935112" w:rsidP="00BA5B2A">
      <w:pPr>
        <w:ind w:left="0"/>
        <w:sectPr w:rsidR="00935112" w:rsidRPr="00935112" w:rsidSect="00931D24">
          <w:endnotePr>
            <w:numFmt w:val="decimal"/>
          </w:endnotePr>
          <w:pgSz w:w="11907" w:h="16840" w:code="9"/>
          <w:pgMar w:top="1701" w:right="1417" w:bottom="1134" w:left="1004" w:header="992" w:footer="318" w:gutter="0"/>
          <w:cols w:space="708"/>
          <w:noEndnote/>
          <w:docGrid w:linePitch="299"/>
        </w:sectPr>
      </w:pPr>
    </w:p>
    <w:p w14:paraId="26AB5F32" w14:textId="77777777" w:rsidR="009342CF" w:rsidRDefault="009342CF" w:rsidP="009342CF">
      <w:pPr>
        <w:pStyle w:val="Otsikko1"/>
      </w:pPr>
      <w:bookmarkStart w:id="238" w:name="_Toc112767061"/>
      <w:r>
        <w:lastRenderedPageBreak/>
        <w:t>Liitteet</w:t>
      </w:r>
      <w:bookmarkEnd w:id="238"/>
    </w:p>
    <w:p w14:paraId="368285F2" w14:textId="77777777" w:rsidR="009342CF" w:rsidRDefault="009342CF" w:rsidP="009342CF">
      <w:pPr>
        <w:ind w:left="0"/>
        <w:rPr>
          <w:lang w:eastAsia="fi-FI"/>
        </w:rPr>
      </w:pPr>
    </w:p>
    <w:p w14:paraId="7CBA6148" w14:textId="176FC919" w:rsidR="009342CF" w:rsidRPr="009342CF" w:rsidRDefault="009342CF" w:rsidP="009342CF">
      <w:pPr>
        <w:ind w:left="0"/>
        <w:rPr>
          <w:lang w:eastAsia="fi-FI"/>
        </w:rPr>
        <w:sectPr w:rsidR="009342CF" w:rsidRPr="009342CF" w:rsidSect="00CD1681">
          <w:headerReference w:type="default" r:id="rId31"/>
          <w:endnotePr>
            <w:numFmt w:val="decimal"/>
          </w:endnotePr>
          <w:pgSz w:w="11907" w:h="16840" w:code="9"/>
          <w:pgMar w:top="1701" w:right="1417" w:bottom="1134" w:left="1004" w:header="992" w:footer="318" w:gutter="0"/>
          <w:cols w:space="708"/>
          <w:noEndnote/>
          <w:docGrid w:linePitch="299"/>
        </w:sectPr>
      </w:pPr>
    </w:p>
    <w:p w14:paraId="2598DB06" w14:textId="46B85161" w:rsidR="00AA33B2" w:rsidRPr="00AA33B2" w:rsidRDefault="001F2CFD" w:rsidP="00F63F9B">
      <w:pPr>
        <w:pStyle w:val="OtsikkoLiite"/>
      </w:pPr>
      <w:bookmarkStart w:id="239" w:name="_Toc112767062"/>
      <w:r>
        <w:lastRenderedPageBreak/>
        <w:t xml:space="preserve">LIITE 1: </w:t>
      </w:r>
      <w:r w:rsidR="00643BB6" w:rsidRPr="00643BB6">
        <w:t>Rekisteröidyn elintarviketoiminnan lämpötiloja koskevat vaatimukset</w:t>
      </w:r>
      <w:bookmarkEnd w:id="239"/>
    </w:p>
    <w:p w14:paraId="74174A72" w14:textId="77777777" w:rsidR="00AA33B2" w:rsidRPr="00AA33B2" w:rsidRDefault="00AA33B2" w:rsidP="00D027DF"/>
    <w:tbl>
      <w:tblPr>
        <w:tblW w:w="9431" w:type="dxa"/>
        <w:jc w:val="right"/>
        <w:tblCellSpacing w:w="0" w:type="dxa"/>
        <w:tblCellMar>
          <w:top w:w="15" w:type="dxa"/>
          <w:left w:w="15" w:type="dxa"/>
          <w:bottom w:w="15" w:type="dxa"/>
          <w:right w:w="15" w:type="dxa"/>
        </w:tblCellMar>
        <w:tblLook w:val="0000" w:firstRow="0" w:lastRow="0" w:firstColumn="0" w:lastColumn="0" w:noHBand="0" w:noVBand="0"/>
      </w:tblPr>
      <w:tblGrid>
        <w:gridCol w:w="9431"/>
      </w:tblGrid>
      <w:tr w:rsidR="00643BB6" w:rsidRPr="00643BB6" w14:paraId="10243723" w14:textId="77777777" w:rsidTr="00C00195">
        <w:trPr>
          <w:trHeight w:val="12835"/>
          <w:tblCellSpacing w:w="0" w:type="dxa"/>
          <w:jc w:val="right"/>
        </w:trPr>
        <w:tc>
          <w:tcPr>
            <w:tcW w:w="9431" w:type="dxa"/>
            <w:vAlign w:val="center"/>
          </w:tcPr>
          <w:tbl>
            <w:tblPr>
              <w:tblW w:w="8908" w:type="dxa"/>
              <w:tblCellSpacing w:w="15"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000" w:firstRow="0" w:lastRow="0" w:firstColumn="0" w:lastColumn="0" w:noHBand="0" w:noVBand="0"/>
            </w:tblPr>
            <w:tblGrid>
              <w:gridCol w:w="6781"/>
              <w:gridCol w:w="2127"/>
            </w:tblGrid>
            <w:tr w:rsidR="00643BB6" w:rsidRPr="00643BB6" w14:paraId="5AFDA0CD" w14:textId="77777777" w:rsidTr="001D1590">
              <w:trPr>
                <w:trHeight w:val="457"/>
                <w:tblCellSpacing w:w="15" w:type="dxa"/>
              </w:trPr>
              <w:tc>
                <w:tcPr>
                  <w:tcW w:w="6736" w:type="dxa"/>
                  <w:tcBorders>
                    <w:top w:val="outset" w:sz="6" w:space="0" w:color="auto"/>
                    <w:left w:val="outset" w:sz="6" w:space="0" w:color="auto"/>
                    <w:bottom w:val="outset" w:sz="6" w:space="0" w:color="auto"/>
                    <w:right w:val="outset" w:sz="6" w:space="0" w:color="auto"/>
                  </w:tcBorders>
                  <w:vAlign w:val="center"/>
                </w:tcPr>
                <w:p w14:paraId="23AFA815" w14:textId="77777777" w:rsidR="00643BB6" w:rsidRPr="00643BB6" w:rsidRDefault="00643BB6" w:rsidP="00643BB6">
                  <w:pPr>
                    <w:overflowPunct w:val="0"/>
                    <w:autoSpaceDE w:val="0"/>
                    <w:autoSpaceDN w:val="0"/>
                    <w:adjustRightInd w:val="0"/>
                    <w:ind w:left="0"/>
                    <w:textAlignment w:val="baseline"/>
                    <w:rPr>
                      <w:rFonts w:eastAsia="Arial Unicode MS" w:cs="Segoe UI"/>
                      <w:b/>
                      <w:bCs/>
                      <w:sz w:val="20"/>
                      <w:szCs w:val="20"/>
                      <w:lang w:eastAsia="fi-FI"/>
                    </w:rPr>
                  </w:pPr>
                  <w:r w:rsidRPr="00643BB6">
                    <w:rPr>
                      <w:rFonts w:eastAsia="Times New Roman" w:cs="Segoe UI"/>
                      <w:sz w:val="20"/>
                      <w:szCs w:val="20"/>
                      <w:lang w:eastAsia="fi-FI"/>
                    </w:rPr>
                    <w:br/>
                  </w:r>
                  <w:r w:rsidRPr="00643BB6">
                    <w:rPr>
                      <w:rFonts w:eastAsia="Times New Roman" w:cs="Segoe UI"/>
                      <w:b/>
                      <w:bCs/>
                      <w:sz w:val="20"/>
                      <w:szCs w:val="20"/>
                      <w:lang w:eastAsia="fi-FI"/>
                    </w:rPr>
                    <w:t>Elintarvike</w:t>
                  </w:r>
                </w:p>
              </w:tc>
              <w:tc>
                <w:tcPr>
                  <w:tcW w:w="2082" w:type="dxa"/>
                  <w:tcBorders>
                    <w:top w:val="outset" w:sz="6" w:space="0" w:color="auto"/>
                    <w:left w:val="outset" w:sz="6" w:space="0" w:color="auto"/>
                    <w:bottom w:val="outset" w:sz="6" w:space="0" w:color="auto"/>
                    <w:right w:val="outset" w:sz="6" w:space="0" w:color="auto"/>
                  </w:tcBorders>
                  <w:vAlign w:val="center"/>
                </w:tcPr>
                <w:p w14:paraId="24D00286" w14:textId="77777777" w:rsidR="00643BB6" w:rsidRPr="00643BB6" w:rsidRDefault="00643BB6" w:rsidP="00643BB6">
                  <w:pPr>
                    <w:overflowPunct w:val="0"/>
                    <w:autoSpaceDE w:val="0"/>
                    <w:autoSpaceDN w:val="0"/>
                    <w:adjustRightInd w:val="0"/>
                    <w:ind w:left="0"/>
                    <w:textAlignment w:val="baseline"/>
                    <w:rPr>
                      <w:rFonts w:eastAsia="Arial Unicode MS" w:cs="Segoe UI"/>
                      <w:b/>
                      <w:bCs/>
                      <w:sz w:val="20"/>
                      <w:szCs w:val="20"/>
                      <w:lang w:eastAsia="fi-FI"/>
                    </w:rPr>
                  </w:pPr>
                  <w:r w:rsidRPr="00643BB6">
                    <w:rPr>
                      <w:rFonts w:eastAsia="Times New Roman" w:cs="Segoe UI"/>
                      <w:b/>
                      <w:bCs/>
                      <w:sz w:val="20"/>
                      <w:szCs w:val="20"/>
                      <w:lang w:eastAsia="fi-FI"/>
                    </w:rPr>
                    <w:t>Säilytyslämpötila enintään</w:t>
                  </w:r>
                </w:p>
              </w:tc>
            </w:tr>
            <w:tr w:rsidR="00643BB6" w:rsidRPr="00643BB6" w14:paraId="16B42951" w14:textId="77777777" w:rsidTr="001D1590">
              <w:trPr>
                <w:trHeight w:val="487"/>
                <w:tblCellSpacing w:w="15" w:type="dxa"/>
              </w:trPr>
              <w:tc>
                <w:tcPr>
                  <w:tcW w:w="6736" w:type="dxa"/>
                  <w:tcBorders>
                    <w:top w:val="outset" w:sz="6" w:space="0" w:color="auto"/>
                    <w:left w:val="outset" w:sz="6" w:space="0" w:color="auto"/>
                    <w:bottom w:val="outset" w:sz="6" w:space="0" w:color="auto"/>
                    <w:right w:val="outset" w:sz="6" w:space="0" w:color="auto"/>
                  </w:tcBorders>
                  <w:vAlign w:val="center"/>
                </w:tcPr>
                <w:p w14:paraId="4F0EB54F" w14:textId="4A7D1245" w:rsidR="00643BB6" w:rsidRPr="00643BB6" w:rsidRDefault="00643BB6" w:rsidP="00643BB6">
                  <w:pPr>
                    <w:overflowPunct w:val="0"/>
                    <w:autoSpaceDE w:val="0"/>
                    <w:autoSpaceDN w:val="0"/>
                    <w:adjustRightInd w:val="0"/>
                    <w:ind w:left="0"/>
                    <w:textAlignment w:val="baseline"/>
                    <w:rPr>
                      <w:rFonts w:eastAsia="Arial Unicode MS" w:cs="Segoe UI"/>
                      <w:sz w:val="20"/>
                      <w:szCs w:val="20"/>
                      <w:lang w:eastAsia="fi-FI"/>
                    </w:rPr>
                  </w:pPr>
                  <w:r w:rsidRPr="00643BB6">
                    <w:rPr>
                      <w:rFonts w:eastAsia="Times New Roman" w:cs="Segoe UI"/>
                      <w:sz w:val="20"/>
                      <w:szCs w:val="20"/>
                      <w:lang w:eastAsia="fi-FI"/>
                    </w:rPr>
                    <w:t>Helposti pilaantuvat maidot ja kermat, muut helposti pilaantuvat maitopohjaiset tuotteet</w:t>
                  </w:r>
                </w:p>
              </w:tc>
              <w:tc>
                <w:tcPr>
                  <w:tcW w:w="2082" w:type="dxa"/>
                  <w:tcBorders>
                    <w:top w:val="outset" w:sz="6" w:space="0" w:color="auto"/>
                    <w:left w:val="outset" w:sz="6" w:space="0" w:color="auto"/>
                    <w:bottom w:val="outset" w:sz="6" w:space="0" w:color="auto"/>
                    <w:right w:val="outset" w:sz="6" w:space="0" w:color="auto"/>
                  </w:tcBorders>
                  <w:shd w:val="clear" w:color="auto" w:fill="DEEAF6"/>
                  <w:vAlign w:val="center"/>
                </w:tcPr>
                <w:p w14:paraId="024E7391" w14:textId="77777777" w:rsidR="00643BB6" w:rsidRPr="00643BB6" w:rsidRDefault="00643BB6" w:rsidP="00643BB6">
                  <w:pPr>
                    <w:overflowPunct w:val="0"/>
                    <w:autoSpaceDE w:val="0"/>
                    <w:autoSpaceDN w:val="0"/>
                    <w:adjustRightInd w:val="0"/>
                    <w:ind w:left="0"/>
                    <w:textAlignment w:val="baseline"/>
                    <w:rPr>
                      <w:rFonts w:eastAsia="Arial Unicode MS" w:cs="Segoe UI"/>
                      <w:sz w:val="20"/>
                      <w:szCs w:val="20"/>
                      <w:lang w:eastAsia="fi-FI"/>
                    </w:rPr>
                  </w:pPr>
                  <w:r w:rsidRPr="00643BB6">
                    <w:rPr>
                      <w:rFonts w:eastAsia="Times New Roman" w:cs="Segoe UI"/>
                      <w:sz w:val="20"/>
                      <w:szCs w:val="20"/>
                      <w:lang w:eastAsia="fi-FI"/>
                    </w:rPr>
                    <w:t xml:space="preserve">+ </w:t>
                  </w:r>
                  <w:smartTag w:uri="urn:schemas-microsoft-com:office:smarttags" w:element="metricconverter">
                    <w:smartTagPr>
                      <w:attr w:name="ProductID" w:val="6 °C"/>
                    </w:smartTagPr>
                    <w:r w:rsidRPr="00643BB6">
                      <w:rPr>
                        <w:rFonts w:eastAsia="Times New Roman" w:cs="Segoe UI"/>
                        <w:sz w:val="20"/>
                        <w:szCs w:val="20"/>
                        <w:lang w:eastAsia="fi-FI"/>
                      </w:rPr>
                      <w:t>6 °C</w:t>
                    </w:r>
                  </w:smartTag>
                </w:p>
              </w:tc>
            </w:tr>
            <w:tr w:rsidR="00643BB6" w:rsidRPr="00643BB6" w14:paraId="2EB6B5A0" w14:textId="77777777" w:rsidTr="001D1590">
              <w:trPr>
                <w:trHeight w:val="502"/>
                <w:tblCellSpacing w:w="15" w:type="dxa"/>
              </w:trPr>
              <w:tc>
                <w:tcPr>
                  <w:tcW w:w="6736" w:type="dxa"/>
                  <w:tcBorders>
                    <w:top w:val="outset" w:sz="6" w:space="0" w:color="auto"/>
                    <w:left w:val="outset" w:sz="6" w:space="0" w:color="auto"/>
                    <w:bottom w:val="outset" w:sz="6" w:space="0" w:color="auto"/>
                    <w:right w:val="outset" w:sz="6" w:space="0" w:color="auto"/>
                  </w:tcBorders>
                  <w:vAlign w:val="center"/>
                </w:tcPr>
                <w:p w14:paraId="18A1BF47" w14:textId="77777777" w:rsidR="00643BB6" w:rsidRPr="00643BB6" w:rsidRDefault="00643BB6" w:rsidP="00643BB6">
                  <w:pPr>
                    <w:overflowPunct w:val="0"/>
                    <w:autoSpaceDE w:val="0"/>
                    <w:autoSpaceDN w:val="0"/>
                    <w:adjustRightInd w:val="0"/>
                    <w:ind w:left="0"/>
                    <w:textAlignment w:val="baseline"/>
                    <w:rPr>
                      <w:rFonts w:eastAsia="Arial Unicode MS" w:cs="Segoe UI"/>
                      <w:sz w:val="20"/>
                      <w:szCs w:val="20"/>
                      <w:lang w:eastAsia="fi-FI"/>
                    </w:rPr>
                  </w:pPr>
                  <w:r w:rsidRPr="00643BB6">
                    <w:rPr>
                      <w:rFonts w:eastAsia="Times New Roman" w:cs="Segoe UI"/>
                      <w:sz w:val="20"/>
                      <w:szCs w:val="20"/>
                      <w:lang w:eastAsia="fi-FI"/>
                    </w:rPr>
                    <w:t>Helposti pilaantuvat maitopohjaiset tuotteet, joiden valmistukseen sisältyy vähintään pastörointi tai sitä vastaava käsittely</w:t>
                  </w:r>
                </w:p>
              </w:tc>
              <w:tc>
                <w:tcPr>
                  <w:tcW w:w="2082" w:type="dxa"/>
                  <w:tcBorders>
                    <w:top w:val="outset" w:sz="6" w:space="0" w:color="auto"/>
                    <w:left w:val="outset" w:sz="6" w:space="0" w:color="auto"/>
                    <w:bottom w:val="outset" w:sz="6" w:space="0" w:color="auto"/>
                    <w:right w:val="outset" w:sz="6" w:space="0" w:color="auto"/>
                  </w:tcBorders>
                  <w:shd w:val="clear" w:color="auto" w:fill="DEEAF6"/>
                  <w:vAlign w:val="center"/>
                </w:tcPr>
                <w:p w14:paraId="1033CFC7" w14:textId="77777777" w:rsidR="00643BB6" w:rsidRPr="00643BB6" w:rsidRDefault="00643BB6" w:rsidP="00643BB6">
                  <w:pPr>
                    <w:overflowPunct w:val="0"/>
                    <w:autoSpaceDE w:val="0"/>
                    <w:autoSpaceDN w:val="0"/>
                    <w:adjustRightInd w:val="0"/>
                    <w:ind w:left="0"/>
                    <w:textAlignment w:val="baseline"/>
                    <w:rPr>
                      <w:rFonts w:eastAsia="Arial Unicode MS" w:cs="Segoe UI"/>
                      <w:sz w:val="20"/>
                      <w:szCs w:val="20"/>
                      <w:lang w:eastAsia="fi-FI"/>
                    </w:rPr>
                  </w:pPr>
                  <w:r w:rsidRPr="00643BB6">
                    <w:rPr>
                      <w:rFonts w:eastAsia="Times New Roman" w:cs="Segoe UI"/>
                      <w:sz w:val="20"/>
                      <w:szCs w:val="20"/>
                      <w:lang w:eastAsia="fi-FI"/>
                    </w:rPr>
                    <w:t xml:space="preserve">+ </w:t>
                  </w:r>
                  <w:smartTag w:uri="urn:schemas-microsoft-com:office:smarttags" w:element="metricconverter">
                    <w:smartTagPr>
                      <w:attr w:name="ProductID" w:val="8 °C"/>
                    </w:smartTagPr>
                    <w:r w:rsidRPr="00643BB6">
                      <w:rPr>
                        <w:rFonts w:eastAsia="Times New Roman" w:cs="Segoe UI"/>
                        <w:sz w:val="20"/>
                        <w:szCs w:val="20"/>
                        <w:lang w:eastAsia="fi-FI"/>
                      </w:rPr>
                      <w:t>8 °C</w:t>
                    </w:r>
                  </w:smartTag>
                </w:p>
              </w:tc>
            </w:tr>
            <w:tr w:rsidR="00643BB6" w:rsidRPr="00643BB6" w14:paraId="7BF296EE" w14:textId="77777777" w:rsidTr="001D1590">
              <w:trPr>
                <w:trHeight w:val="1091"/>
                <w:tblCellSpacing w:w="15" w:type="dxa"/>
              </w:trPr>
              <w:tc>
                <w:tcPr>
                  <w:tcW w:w="6736" w:type="dxa"/>
                  <w:tcBorders>
                    <w:top w:val="outset" w:sz="6" w:space="0" w:color="auto"/>
                    <w:left w:val="outset" w:sz="6" w:space="0" w:color="auto"/>
                    <w:bottom w:val="outset" w:sz="6" w:space="0" w:color="auto"/>
                    <w:right w:val="outset" w:sz="6" w:space="0" w:color="auto"/>
                  </w:tcBorders>
                  <w:vAlign w:val="center"/>
                </w:tcPr>
                <w:p w14:paraId="326274AC" w14:textId="77777777" w:rsidR="00643BB6" w:rsidRPr="00643BB6" w:rsidRDefault="00643BB6" w:rsidP="00643BB6">
                  <w:pPr>
                    <w:overflowPunct w:val="0"/>
                    <w:autoSpaceDE w:val="0"/>
                    <w:autoSpaceDN w:val="0"/>
                    <w:adjustRightInd w:val="0"/>
                    <w:ind w:left="0"/>
                    <w:textAlignment w:val="baseline"/>
                    <w:rPr>
                      <w:rFonts w:eastAsia="Arial Unicode MS" w:cs="Segoe UI"/>
                      <w:sz w:val="20"/>
                      <w:szCs w:val="20"/>
                      <w:lang w:eastAsia="fi-FI"/>
                    </w:rPr>
                  </w:pPr>
                  <w:r w:rsidRPr="00643BB6">
                    <w:rPr>
                      <w:rFonts w:eastAsia="Times New Roman" w:cs="Segoe UI"/>
                      <w:sz w:val="20"/>
                      <w:szCs w:val="20"/>
                      <w:lang w:eastAsia="fi-FI"/>
                    </w:rPr>
                    <w:t>Tuoreet pakatut kalastustuotteet, tyhjiö- ja suojakaasupakatut jalostetut kalastustuotteet, kylmäsavustetut ja tuoresuolatut kalastustuotteet, keitetyt äyriäiset ja nilviäiset sekä sulatetut jalostamattomat kalastustuotteet</w:t>
                  </w:r>
                </w:p>
              </w:tc>
              <w:tc>
                <w:tcPr>
                  <w:tcW w:w="2082" w:type="dxa"/>
                  <w:tcBorders>
                    <w:top w:val="outset" w:sz="6" w:space="0" w:color="auto"/>
                    <w:left w:val="outset" w:sz="6" w:space="0" w:color="auto"/>
                    <w:bottom w:val="outset" w:sz="6" w:space="0" w:color="auto"/>
                    <w:right w:val="outset" w:sz="6" w:space="0" w:color="auto"/>
                  </w:tcBorders>
                  <w:shd w:val="clear" w:color="auto" w:fill="DEEAF6"/>
                  <w:vAlign w:val="center"/>
                </w:tcPr>
                <w:p w14:paraId="0622B125" w14:textId="77777777" w:rsidR="00643BB6" w:rsidRPr="00643BB6" w:rsidRDefault="00643BB6" w:rsidP="00643BB6">
                  <w:pPr>
                    <w:overflowPunct w:val="0"/>
                    <w:autoSpaceDE w:val="0"/>
                    <w:autoSpaceDN w:val="0"/>
                    <w:adjustRightInd w:val="0"/>
                    <w:ind w:left="0"/>
                    <w:textAlignment w:val="baseline"/>
                    <w:rPr>
                      <w:rFonts w:eastAsia="Arial Unicode MS" w:cs="Segoe UI"/>
                      <w:sz w:val="20"/>
                      <w:szCs w:val="20"/>
                      <w:lang w:eastAsia="fi-FI"/>
                    </w:rPr>
                  </w:pPr>
                  <w:r w:rsidRPr="00643BB6">
                    <w:rPr>
                      <w:rFonts w:eastAsia="Times New Roman" w:cs="Segoe UI"/>
                      <w:sz w:val="20"/>
                      <w:szCs w:val="20"/>
                      <w:lang w:eastAsia="fi-FI"/>
                    </w:rPr>
                    <w:t xml:space="preserve">0 ... + </w:t>
                  </w:r>
                  <w:smartTag w:uri="urn:schemas-microsoft-com:office:smarttags" w:element="metricconverter">
                    <w:smartTagPr>
                      <w:attr w:name="ProductID" w:val="3 °C"/>
                    </w:smartTagPr>
                    <w:r w:rsidRPr="00643BB6">
                      <w:rPr>
                        <w:rFonts w:eastAsia="Times New Roman" w:cs="Segoe UI"/>
                        <w:sz w:val="20"/>
                        <w:szCs w:val="20"/>
                        <w:lang w:eastAsia="fi-FI"/>
                      </w:rPr>
                      <w:t>3 °C</w:t>
                    </w:r>
                  </w:smartTag>
                </w:p>
              </w:tc>
            </w:tr>
            <w:tr w:rsidR="00643BB6" w:rsidRPr="00643BB6" w14:paraId="7ABF7CDD" w14:textId="77777777" w:rsidTr="001D1590">
              <w:trPr>
                <w:trHeight w:val="502"/>
                <w:tblCellSpacing w:w="15" w:type="dxa"/>
              </w:trPr>
              <w:tc>
                <w:tcPr>
                  <w:tcW w:w="6736" w:type="dxa"/>
                  <w:tcBorders>
                    <w:top w:val="outset" w:sz="6" w:space="0" w:color="auto"/>
                    <w:left w:val="outset" w:sz="6" w:space="0" w:color="auto"/>
                    <w:bottom w:val="outset" w:sz="6" w:space="0" w:color="auto"/>
                    <w:right w:val="outset" w:sz="6" w:space="0" w:color="auto"/>
                  </w:tcBorders>
                  <w:vAlign w:val="center"/>
                </w:tcPr>
                <w:p w14:paraId="24951509" w14:textId="6163B8FC" w:rsidR="00643BB6" w:rsidRPr="00643BB6" w:rsidRDefault="00643BB6" w:rsidP="00643BB6">
                  <w:pPr>
                    <w:overflowPunct w:val="0"/>
                    <w:autoSpaceDE w:val="0"/>
                    <w:autoSpaceDN w:val="0"/>
                    <w:adjustRightInd w:val="0"/>
                    <w:ind w:left="0"/>
                    <w:textAlignment w:val="baseline"/>
                    <w:rPr>
                      <w:rFonts w:eastAsia="Arial Unicode MS" w:cs="Segoe UI"/>
                      <w:sz w:val="20"/>
                      <w:szCs w:val="20"/>
                      <w:lang w:eastAsia="fi-FI"/>
                    </w:rPr>
                  </w:pPr>
                  <w:r w:rsidRPr="00643BB6">
                    <w:rPr>
                      <w:rFonts w:eastAsia="Times New Roman" w:cs="Segoe UI"/>
                      <w:sz w:val="20"/>
                      <w:szCs w:val="20"/>
                      <w:lang w:eastAsia="fi-FI"/>
                    </w:rPr>
                    <w:t>Muut jalostetut kalastustuotteet (kalakukot, sushi), elävät simpukat</w:t>
                  </w:r>
                </w:p>
              </w:tc>
              <w:tc>
                <w:tcPr>
                  <w:tcW w:w="2082" w:type="dxa"/>
                  <w:tcBorders>
                    <w:top w:val="outset" w:sz="6" w:space="0" w:color="auto"/>
                    <w:left w:val="outset" w:sz="6" w:space="0" w:color="auto"/>
                    <w:bottom w:val="outset" w:sz="6" w:space="0" w:color="auto"/>
                    <w:right w:val="outset" w:sz="6" w:space="0" w:color="auto"/>
                  </w:tcBorders>
                  <w:shd w:val="clear" w:color="auto" w:fill="DEEAF6"/>
                  <w:vAlign w:val="center"/>
                </w:tcPr>
                <w:p w14:paraId="0654B564" w14:textId="77777777" w:rsidR="00643BB6" w:rsidRPr="00643BB6" w:rsidRDefault="00643BB6" w:rsidP="00643BB6">
                  <w:pPr>
                    <w:overflowPunct w:val="0"/>
                    <w:autoSpaceDE w:val="0"/>
                    <w:autoSpaceDN w:val="0"/>
                    <w:adjustRightInd w:val="0"/>
                    <w:ind w:left="0"/>
                    <w:textAlignment w:val="baseline"/>
                    <w:rPr>
                      <w:rFonts w:eastAsia="Arial Unicode MS" w:cs="Segoe UI"/>
                      <w:sz w:val="20"/>
                      <w:szCs w:val="20"/>
                      <w:lang w:eastAsia="fi-FI"/>
                    </w:rPr>
                  </w:pPr>
                  <w:r w:rsidRPr="00643BB6">
                    <w:rPr>
                      <w:rFonts w:eastAsia="Times New Roman" w:cs="Segoe UI"/>
                      <w:sz w:val="20"/>
                      <w:szCs w:val="20"/>
                      <w:lang w:eastAsia="fi-FI"/>
                    </w:rPr>
                    <w:t xml:space="preserve">+ </w:t>
                  </w:r>
                  <w:smartTag w:uri="urn:schemas-microsoft-com:office:smarttags" w:element="metricconverter">
                    <w:smartTagPr>
                      <w:attr w:name="ProductID" w:val="6 °C"/>
                    </w:smartTagPr>
                    <w:r w:rsidRPr="00643BB6">
                      <w:rPr>
                        <w:rFonts w:eastAsia="Times New Roman" w:cs="Segoe UI"/>
                        <w:sz w:val="20"/>
                        <w:szCs w:val="20"/>
                        <w:lang w:eastAsia="fi-FI"/>
                      </w:rPr>
                      <w:t>6 °C</w:t>
                    </w:r>
                  </w:smartTag>
                </w:p>
              </w:tc>
            </w:tr>
            <w:tr w:rsidR="00643BB6" w:rsidRPr="00643BB6" w14:paraId="00D6B025" w14:textId="77777777" w:rsidTr="001D1590">
              <w:trPr>
                <w:trHeight w:val="235"/>
                <w:tblCellSpacing w:w="15" w:type="dxa"/>
              </w:trPr>
              <w:tc>
                <w:tcPr>
                  <w:tcW w:w="6736" w:type="dxa"/>
                  <w:tcBorders>
                    <w:top w:val="outset" w:sz="6" w:space="0" w:color="auto"/>
                    <w:left w:val="outset" w:sz="6" w:space="0" w:color="auto"/>
                    <w:bottom w:val="outset" w:sz="6" w:space="0" w:color="auto"/>
                    <w:right w:val="outset" w:sz="6" w:space="0" w:color="auto"/>
                  </w:tcBorders>
                  <w:vAlign w:val="center"/>
                </w:tcPr>
                <w:p w14:paraId="1F262BB0" w14:textId="77777777" w:rsidR="00643BB6" w:rsidRPr="00643BB6" w:rsidRDefault="00643BB6" w:rsidP="00643BB6">
                  <w:pPr>
                    <w:overflowPunct w:val="0"/>
                    <w:autoSpaceDE w:val="0"/>
                    <w:autoSpaceDN w:val="0"/>
                    <w:adjustRightInd w:val="0"/>
                    <w:ind w:left="0"/>
                    <w:textAlignment w:val="baseline"/>
                    <w:rPr>
                      <w:rFonts w:eastAsia="Times New Roman" w:cs="Segoe UI"/>
                      <w:sz w:val="20"/>
                      <w:szCs w:val="20"/>
                      <w:lang w:eastAsia="fi-FI"/>
                    </w:rPr>
                  </w:pPr>
                  <w:r w:rsidRPr="00643BB6">
                    <w:rPr>
                      <w:rFonts w:eastAsia="Times New Roman" w:cs="Segoe UI"/>
                      <w:sz w:val="20"/>
                      <w:szCs w:val="20"/>
                      <w:lang w:eastAsia="fi-FI"/>
                    </w:rPr>
                    <w:t>Jauheliha ja jauhettu maksa</w:t>
                  </w:r>
                </w:p>
              </w:tc>
              <w:tc>
                <w:tcPr>
                  <w:tcW w:w="2082" w:type="dxa"/>
                  <w:tcBorders>
                    <w:top w:val="outset" w:sz="6" w:space="0" w:color="auto"/>
                    <w:left w:val="outset" w:sz="6" w:space="0" w:color="auto"/>
                    <w:bottom w:val="outset" w:sz="6" w:space="0" w:color="auto"/>
                    <w:right w:val="outset" w:sz="6" w:space="0" w:color="auto"/>
                  </w:tcBorders>
                  <w:shd w:val="clear" w:color="auto" w:fill="DEEAF6"/>
                  <w:vAlign w:val="center"/>
                </w:tcPr>
                <w:p w14:paraId="1666CD17" w14:textId="77777777" w:rsidR="00643BB6" w:rsidRPr="00643BB6" w:rsidRDefault="00643BB6" w:rsidP="00643BB6">
                  <w:pPr>
                    <w:overflowPunct w:val="0"/>
                    <w:autoSpaceDE w:val="0"/>
                    <w:autoSpaceDN w:val="0"/>
                    <w:adjustRightInd w:val="0"/>
                    <w:ind w:left="0"/>
                    <w:textAlignment w:val="baseline"/>
                    <w:rPr>
                      <w:rFonts w:eastAsia="Times New Roman" w:cs="Segoe UI"/>
                      <w:sz w:val="20"/>
                      <w:szCs w:val="20"/>
                      <w:lang w:eastAsia="fi-FI"/>
                    </w:rPr>
                  </w:pPr>
                  <w:r w:rsidRPr="00643BB6">
                    <w:rPr>
                      <w:rFonts w:eastAsia="Times New Roman" w:cs="Segoe UI"/>
                      <w:sz w:val="20"/>
                      <w:szCs w:val="20"/>
                      <w:lang w:eastAsia="fi-FI"/>
                    </w:rPr>
                    <w:t>+ 4 °C</w:t>
                  </w:r>
                </w:p>
              </w:tc>
            </w:tr>
            <w:tr w:rsidR="00643BB6" w:rsidRPr="00643BB6" w14:paraId="65E02810" w14:textId="77777777" w:rsidTr="001D1590">
              <w:trPr>
                <w:trHeight w:val="469"/>
                <w:tblCellSpacing w:w="15" w:type="dxa"/>
              </w:trPr>
              <w:tc>
                <w:tcPr>
                  <w:tcW w:w="6736" w:type="dxa"/>
                  <w:tcBorders>
                    <w:top w:val="outset" w:sz="6" w:space="0" w:color="auto"/>
                    <w:left w:val="outset" w:sz="6" w:space="0" w:color="auto"/>
                    <w:bottom w:val="outset" w:sz="6" w:space="0" w:color="auto"/>
                    <w:right w:val="outset" w:sz="6" w:space="0" w:color="auto"/>
                  </w:tcBorders>
                  <w:vAlign w:val="center"/>
                </w:tcPr>
                <w:p w14:paraId="4730252D" w14:textId="77777777" w:rsidR="00643BB6" w:rsidRPr="00643BB6" w:rsidRDefault="00643BB6" w:rsidP="00643BB6">
                  <w:pPr>
                    <w:overflowPunct w:val="0"/>
                    <w:autoSpaceDE w:val="0"/>
                    <w:autoSpaceDN w:val="0"/>
                    <w:adjustRightInd w:val="0"/>
                    <w:ind w:left="0"/>
                    <w:textAlignment w:val="baseline"/>
                    <w:rPr>
                      <w:rFonts w:eastAsia="Arial Unicode MS" w:cs="Segoe UI"/>
                      <w:sz w:val="20"/>
                      <w:szCs w:val="20"/>
                      <w:lang w:eastAsia="fi-FI"/>
                    </w:rPr>
                  </w:pPr>
                  <w:r w:rsidRPr="00643BB6">
                    <w:rPr>
                      <w:rFonts w:eastAsia="Times New Roman" w:cs="Segoe UI"/>
                      <w:sz w:val="20"/>
                      <w:szCs w:val="20"/>
                      <w:lang w:eastAsia="fi-FI"/>
                    </w:rPr>
                    <w:t>Pastöroidut marja-, hedelmä- ja vihannesmehut</w:t>
                  </w:r>
                </w:p>
              </w:tc>
              <w:tc>
                <w:tcPr>
                  <w:tcW w:w="2082" w:type="dxa"/>
                  <w:tcBorders>
                    <w:top w:val="outset" w:sz="6" w:space="0" w:color="auto"/>
                    <w:left w:val="outset" w:sz="6" w:space="0" w:color="auto"/>
                    <w:bottom w:val="outset" w:sz="6" w:space="0" w:color="auto"/>
                    <w:right w:val="outset" w:sz="6" w:space="0" w:color="auto"/>
                  </w:tcBorders>
                  <w:shd w:val="clear" w:color="auto" w:fill="DEEAF6"/>
                  <w:vAlign w:val="center"/>
                </w:tcPr>
                <w:p w14:paraId="1D0F0FDC" w14:textId="77777777" w:rsidR="00643BB6" w:rsidRPr="00643BB6" w:rsidRDefault="00643BB6" w:rsidP="00643BB6">
                  <w:pPr>
                    <w:overflowPunct w:val="0"/>
                    <w:autoSpaceDE w:val="0"/>
                    <w:autoSpaceDN w:val="0"/>
                    <w:adjustRightInd w:val="0"/>
                    <w:ind w:left="0"/>
                    <w:textAlignment w:val="baseline"/>
                    <w:rPr>
                      <w:rFonts w:eastAsia="Arial Unicode MS" w:cs="Segoe UI"/>
                      <w:sz w:val="20"/>
                      <w:szCs w:val="20"/>
                      <w:lang w:eastAsia="fi-FI"/>
                    </w:rPr>
                  </w:pPr>
                  <w:r w:rsidRPr="00643BB6">
                    <w:rPr>
                      <w:rFonts w:eastAsia="Times New Roman" w:cs="Segoe UI"/>
                      <w:sz w:val="20"/>
                      <w:szCs w:val="20"/>
                      <w:lang w:eastAsia="fi-FI"/>
                    </w:rPr>
                    <w:t>+ 8 °C</w:t>
                  </w:r>
                </w:p>
              </w:tc>
            </w:tr>
            <w:tr w:rsidR="00643BB6" w:rsidRPr="00643BB6" w14:paraId="6AD3EDBF" w14:textId="77777777" w:rsidTr="001D1590">
              <w:trPr>
                <w:trHeight w:val="502"/>
                <w:tblCellSpacing w:w="15" w:type="dxa"/>
              </w:trPr>
              <w:tc>
                <w:tcPr>
                  <w:tcW w:w="6736" w:type="dxa"/>
                  <w:tcBorders>
                    <w:top w:val="outset" w:sz="6" w:space="0" w:color="auto"/>
                    <w:left w:val="outset" w:sz="6" w:space="0" w:color="auto"/>
                    <w:bottom w:val="outset" w:sz="6" w:space="0" w:color="auto"/>
                    <w:right w:val="outset" w:sz="6" w:space="0" w:color="auto"/>
                  </w:tcBorders>
                  <w:vAlign w:val="center"/>
                </w:tcPr>
                <w:p w14:paraId="636DD00B" w14:textId="77777777" w:rsidR="00643BB6" w:rsidRPr="00643BB6" w:rsidRDefault="00643BB6" w:rsidP="00643BB6">
                  <w:pPr>
                    <w:overflowPunct w:val="0"/>
                    <w:autoSpaceDE w:val="0"/>
                    <w:autoSpaceDN w:val="0"/>
                    <w:adjustRightInd w:val="0"/>
                    <w:ind w:left="0"/>
                    <w:textAlignment w:val="baseline"/>
                    <w:rPr>
                      <w:rFonts w:eastAsia="Arial Unicode MS" w:cs="Segoe UI"/>
                      <w:sz w:val="20"/>
                      <w:szCs w:val="20"/>
                      <w:lang w:eastAsia="fi-FI"/>
                    </w:rPr>
                  </w:pPr>
                  <w:r w:rsidRPr="00643BB6">
                    <w:rPr>
                      <w:rFonts w:eastAsia="Times New Roman" w:cs="Segoe UI"/>
                      <w:sz w:val="20"/>
                      <w:szCs w:val="20"/>
                      <w:lang w:eastAsia="fi-FI"/>
                    </w:rPr>
                    <w:t>Muut helposti pilaantuvat elintarvikkeet, mukaan lukien idut, paloitellut kasvikset ja hyönteiset</w:t>
                  </w:r>
                </w:p>
              </w:tc>
              <w:tc>
                <w:tcPr>
                  <w:tcW w:w="2082" w:type="dxa"/>
                  <w:tcBorders>
                    <w:top w:val="outset" w:sz="6" w:space="0" w:color="auto"/>
                    <w:left w:val="outset" w:sz="6" w:space="0" w:color="auto"/>
                    <w:bottom w:val="outset" w:sz="6" w:space="0" w:color="auto"/>
                    <w:right w:val="outset" w:sz="6" w:space="0" w:color="auto"/>
                  </w:tcBorders>
                  <w:shd w:val="clear" w:color="auto" w:fill="DEEAF6"/>
                  <w:vAlign w:val="center"/>
                </w:tcPr>
                <w:p w14:paraId="06D314DC" w14:textId="77777777" w:rsidR="00643BB6" w:rsidRPr="00643BB6" w:rsidRDefault="00643BB6" w:rsidP="00643BB6">
                  <w:pPr>
                    <w:overflowPunct w:val="0"/>
                    <w:autoSpaceDE w:val="0"/>
                    <w:autoSpaceDN w:val="0"/>
                    <w:adjustRightInd w:val="0"/>
                    <w:ind w:left="0"/>
                    <w:textAlignment w:val="baseline"/>
                    <w:rPr>
                      <w:rFonts w:eastAsia="Arial Unicode MS" w:cs="Segoe UI"/>
                      <w:sz w:val="20"/>
                      <w:szCs w:val="20"/>
                      <w:lang w:eastAsia="fi-FI"/>
                    </w:rPr>
                  </w:pPr>
                  <w:r w:rsidRPr="00643BB6">
                    <w:rPr>
                      <w:rFonts w:eastAsia="Times New Roman" w:cs="Segoe UI"/>
                      <w:sz w:val="20"/>
                      <w:szCs w:val="20"/>
                      <w:lang w:eastAsia="fi-FI"/>
                    </w:rPr>
                    <w:t xml:space="preserve">+ </w:t>
                  </w:r>
                  <w:smartTag w:uri="urn:schemas-microsoft-com:office:smarttags" w:element="metricconverter">
                    <w:smartTagPr>
                      <w:attr w:name="ProductID" w:val="6 °C"/>
                    </w:smartTagPr>
                    <w:r w:rsidRPr="00643BB6">
                      <w:rPr>
                        <w:rFonts w:eastAsia="Times New Roman" w:cs="Segoe UI"/>
                        <w:sz w:val="20"/>
                        <w:szCs w:val="20"/>
                        <w:lang w:eastAsia="fi-FI"/>
                      </w:rPr>
                      <w:t>6 °C</w:t>
                    </w:r>
                  </w:smartTag>
                </w:p>
              </w:tc>
            </w:tr>
            <w:tr w:rsidR="00643BB6" w:rsidRPr="00643BB6" w14:paraId="4FDBB421" w14:textId="77777777" w:rsidTr="001D1590">
              <w:trPr>
                <w:trHeight w:val="444"/>
                <w:tblCellSpacing w:w="15" w:type="dxa"/>
              </w:trPr>
              <w:tc>
                <w:tcPr>
                  <w:tcW w:w="6736" w:type="dxa"/>
                  <w:tcBorders>
                    <w:top w:val="outset" w:sz="6" w:space="0" w:color="auto"/>
                    <w:left w:val="outset" w:sz="6" w:space="0" w:color="auto"/>
                    <w:bottom w:val="outset" w:sz="6" w:space="0" w:color="auto"/>
                    <w:right w:val="outset" w:sz="6" w:space="0" w:color="auto"/>
                  </w:tcBorders>
                  <w:vAlign w:val="center"/>
                </w:tcPr>
                <w:p w14:paraId="5F54B092" w14:textId="77777777" w:rsidR="00643BB6" w:rsidRPr="00643BB6" w:rsidRDefault="00643BB6" w:rsidP="00643BB6">
                  <w:pPr>
                    <w:overflowPunct w:val="0"/>
                    <w:autoSpaceDE w:val="0"/>
                    <w:autoSpaceDN w:val="0"/>
                    <w:adjustRightInd w:val="0"/>
                    <w:ind w:left="0"/>
                    <w:textAlignment w:val="baseline"/>
                    <w:rPr>
                      <w:rFonts w:eastAsia="Times New Roman" w:cs="Segoe UI"/>
                      <w:sz w:val="20"/>
                      <w:szCs w:val="20"/>
                      <w:lang w:eastAsia="fi-FI"/>
                    </w:rPr>
                  </w:pPr>
                  <w:r w:rsidRPr="00643BB6">
                    <w:rPr>
                      <w:rFonts w:eastAsia="Times New Roman" w:cs="Segoe UI"/>
                      <w:sz w:val="20"/>
                      <w:szCs w:val="20"/>
                      <w:lang w:eastAsia="fi-FI"/>
                    </w:rPr>
                    <w:t>Pakasteet</w:t>
                  </w:r>
                </w:p>
              </w:tc>
              <w:tc>
                <w:tcPr>
                  <w:tcW w:w="2082" w:type="dxa"/>
                  <w:tcBorders>
                    <w:top w:val="outset" w:sz="6" w:space="0" w:color="auto"/>
                    <w:left w:val="outset" w:sz="6" w:space="0" w:color="auto"/>
                    <w:bottom w:val="outset" w:sz="6" w:space="0" w:color="auto"/>
                    <w:right w:val="outset" w:sz="6" w:space="0" w:color="auto"/>
                  </w:tcBorders>
                  <w:shd w:val="clear" w:color="auto" w:fill="9CC2E5"/>
                  <w:vAlign w:val="center"/>
                </w:tcPr>
                <w:p w14:paraId="4F06B85D" w14:textId="77777777" w:rsidR="00643BB6" w:rsidRPr="00643BB6" w:rsidRDefault="00643BB6" w:rsidP="00643BB6">
                  <w:pPr>
                    <w:overflowPunct w:val="0"/>
                    <w:autoSpaceDE w:val="0"/>
                    <w:autoSpaceDN w:val="0"/>
                    <w:adjustRightInd w:val="0"/>
                    <w:ind w:left="0"/>
                    <w:textAlignment w:val="baseline"/>
                    <w:rPr>
                      <w:rFonts w:eastAsia="Times New Roman" w:cs="Segoe UI"/>
                      <w:sz w:val="20"/>
                      <w:szCs w:val="20"/>
                      <w:lang w:eastAsia="fi-FI"/>
                    </w:rPr>
                  </w:pPr>
                  <w:r w:rsidRPr="00643BB6">
                    <w:rPr>
                      <w:rFonts w:eastAsia="Times New Roman" w:cs="Segoe UI"/>
                      <w:sz w:val="20"/>
                      <w:szCs w:val="20"/>
                      <w:lang w:eastAsia="fi-FI"/>
                    </w:rPr>
                    <w:t>-18 °C</w:t>
                  </w:r>
                </w:p>
              </w:tc>
            </w:tr>
            <w:tr w:rsidR="00643BB6" w:rsidRPr="00643BB6" w14:paraId="613DC5CF" w14:textId="77777777" w:rsidTr="001D1590">
              <w:trPr>
                <w:trHeight w:val="502"/>
                <w:tblCellSpacing w:w="15" w:type="dxa"/>
              </w:trPr>
              <w:tc>
                <w:tcPr>
                  <w:tcW w:w="6736" w:type="dxa"/>
                  <w:tcBorders>
                    <w:top w:val="outset" w:sz="6" w:space="0" w:color="auto"/>
                    <w:left w:val="outset" w:sz="6" w:space="0" w:color="auto"/>
                    <w:bottom w:val="outset" w:sz="6" w:space="0" w:color="auto"/>
                    <w:right w:val="outset" w:sz="6" w:space="0" w:color="auto"/>
                  </w:tcBorders>
                  <w:vAlign w:val="center"/>
                </w:tcPr>
                <w:p w14:paraId="3A9A48DB" w14:textId="77777777" w:rsidR="00643BB6" w:rsidRPr="00643BB6" w:rsidRDefault="00643BB6" w:rsidP="00643BB6">
                  <w:pPr>
                    <w:overflowPunct w:val="0"/>
                    <w:autoSpaceDE w:val="0"/>
                    <w:autoSpaceDN w:val="0"/>
                    <w:adjustRightInd w:val="0"/>
                    <w:ind w:left="0"/>
                    <w:textAlignment w:val="baseline"/>
                    <w:rPr>
                      <w:rFonts w:eastAsia="Arial Unicode MS" w:cs="Segoe UI"/>
                      <w:sz w:val="20"/>
                      <w:szCs w:val="20"/>
                      <w:lang w:eastAsia="fi-FI"/>
                    </w:rPr>
                  </w:pPr>
                  <w:r w:rsidRPr="00643BB6">
                    <w:rPr>
                      <w:rFonts w:eastAsia="Times New Roman" w:cs="Segoe UI"/>
                      <w:sz w:val="20"/>
                      <w:szCs w:val="20"/>
                      <w:lang w:eastAsia="fi-FI"/>
                    </w:rPr>
                    <w:t>Kuumana myytävät tai tarjolla olevat helposti pilaantuvat elintarvikkeet (saavat olla tarjolla vain kerran)</w:t>
                  </w:r>
                </w:p>
              </w:tc>
              <w:tc>
                <w:tcPr>
                  <w:tcW w:w="2082" w:type="dxa"/>
                  <w:tcBorders>
                    <w:top w:val="outset" w:sz="6" w:space="0" w:color="auto"/>
                    <w:left w:val="outset" w:sz="6" w:space="0" w:color="auto"/>
                    <w:bottom w:val="outset" w:sz="6" w:space="0" w:color="auto"/>
                    <w:right w:val="outset" w:sz="6" w:space="0" w:color="auto"/>
                  </w:tcBorders>
                  <w:shd w:val="clear" w:color="auto" w:fill="F4B083"/>
                  <w:vAlign w:val="center"/>
                </w:tcPr>
                <w:p w14:paraId="4BE9BE7E" w14:textId="77777777" w:rsidR="00643BB6" w:rsidRPr="00643BB6" w:rsidRDefault="00643BB6" w:rsidP="00643BB6">
                  <w:pPr>
                    <w:overflowPunct w:val="0"/>
                    <w:autoSpaceDE w:val="0"/>
                    <w:autoSpaceDN w:val="0"/>
                    <w:adjustRightInd w:val="0"/>
                    <w:ind w:left="0"/>
                    <w:textAlignment w:val="baseline"/>
                    <w:rPr>
                      <w:rFonts w:eastAsia="Arial Unicode MS" w:cs="Segoe UI"/>
                      <w:sz w:val="20"/>
                      <w:szCs w:val="20"/>
                      <w:lang w:eastAsia="fi-FI"/>
                    </w:rPr>
                  </w:pPr>
                  <w:r w:rsidRPr="00643BB6">
                    <w:rPr>
                      <w:rFonts w:eastAsia="Times New Roman" w:cs="Segoe UI"/>
                      <w:sz w:val="20"/>
                      <w:szCs w:val="20"/>
                      <w:lang w:eastAsia="fi-FI"/>
                    </w:rPr>
                    <w:t xml:space="preserve">vähintään + </w:t>
                  </w:r>
                  <w:smartTag w:uri="urn:schemas-microsoft-com:office:smarttags" w:element="metricconverter">
                    <w:smartTagPr>
                      <w:attr w:name="ProductID" w:val="60 °C"/>
                    </w:smartTagPr>
                    <w:r w:rsidRPr="00643BB6">
                      <w:rPr>
                        <w:rFonts w:eastAsia="Times New Roman" w:cs="Segoe UI"/>
                        <w:sz w:val="20"/>
                        <w:szCs w:val="20"/>
                        <w:lang w:eastAsia="fi-FI"/>
                      </w:rPr>
                      <w:t>60 °C</w:t>
                    </w:r>
                  </w:smartTag>
                </w:p>
              </w:tc>
            </w:tr>
            <w:tr w:rsidR="00643BB6" w:rsidRPr="00643BB6" w14:paraId="09F4A78A" w14:textId="77777777" w:rsidTr="001D1590">
              <w:trPr>
                <w:trHeight w:val="1239"/>
                <w:tblCellSpacing w:w="15" w:type="dxa"/>
              </w:trPr>
              <w:tc>
                <w:tcPr>
                  <w:tcW w:w="6736" w:type="dxa"/>
                  <w:tcBorders>
                    <w:top w:val="outset" w:sz="6" w:space="0" w:color="auto"/>
                    <w:left w:val="outset" w:sz="6" w:space="0" w:color="auto"/>
                    <w:bottom w:val="outset" w:sz="6" w:space="0" w:color="auto"/>
                    <w:right w:val="outset" w:sz="6" w:space="0" w:color="auto"/>
                  </w:tcBorders>
                  <w:vAlign w:val="center"/>
                </w:tcPr>
                <w:p w14:paraId="19DA6E78" w14:textId="60CD27A8" w:rsidR="00643BB6" w:rsidRPr="00643BB6" w:rsidRDefault="00643BB6" w:rsidP="00643BB6">
                  <w:pPr>
                    <w:overflowPunct w:val="0"/>
                    <w:autoSpaceDE w:val="0"/>
                    <w:autoSpaceDN w:val="0"/>
                    <w:adjustRightInd w:val="0"/>
                    <w:ind w:left="0"/>
                    <w:textAlignment w:val="baseline"/>
                    <w:rPr>
                      <w:rFonts w:eastAsia="Arial Unicode MS" w:cs="Segoe UI"/>
                      <w:sz w:val="20"/>
                      <w:szCs w:val="20"/>
                      <w:lang w:eastAsia="fi-FI"/>
                    </w:rPr>
                  </w:pPr>
                  <w:r w:rsidRPr="00643BB6">
                    <w:rPr>
                      <w:rFonts w:eastAsia="Times New Roman" w:cs="Segoe UI"/>
                      <w:sz w:val="20"/>
                      <w:szCs w:val="20"/>
                      <w:lang w:eastAsia="fi-FI"/>
                    </w:rPr>
                    <w:t xml:space="preserve">Kylmäsäilytystä vaativat, helposti pilaantuvat elintarvikkeet </w:t>
                  </w:r>
                  <w:r w:rsidR="001D1590">
                    <w:rPr>
                      <w:rFonts w:eastAsia="Times New Roman" w:cs="Segoe UI"/>
                      <w:sz w:val="20"/>
                      <w:szCs w:val="20"/>
                      <w:lang w:eastAsia="fi-FI"/>
                    </w:rPr>
                    <w:br/>
                  </w:r>
                  <w:r w:rsidRPr="00643BB6">
                    <w:rPr>
                      <w:rFonts w:eastAsia="Times New Roman" w:cs="Segoe UI"/>
                      <w:sz w:val="20"/>
                      <w:szCs w:val="20"/>
                      <w:lang w:eastAsia="fi-FI"/>
                    </w:rPr>
                    <w:t>(saavat olla tarjolla vain kerran)</w:t>
                  </w:r>
                  <w:r w:rsidRPr="00643BB6">
                    <w:rPr>
                      <w:rFonts w:eastAsia="Times New Roman" w:cs="Segoe UI"/>
                      <w:sz w:val="20"/>
                      <w:szCs w:val="20"/>
                      <w:lang w:eastAsia="fi-FI"/>
                    </w:rPr>
                    <w:br/>
                    <w:t xml:space="preserve">Helposti pilaantuvien elintarvikkeiden lämpötila </w:t>
                  </w:r>
                  <w:r w:rsidRPr="00643BB6">
                    <w:rPr>
                      <w:rFonts w:eastAsia="Times New Roman" w:cs="Segoe UI"/>
                      <w:b/>
                      <w:bCs/>
                      <w:sz w:val="20"/>
                      <w:szCs w:val="20"/>
                      <w:lang w:eastAsia="fi-FI"/>
                    </w:rPr>
                    <w:t>tarjolla olon</w:t>
                  </w:r>
                  <w:r w:rsidRPr="00643BB6">
                    <w:rPr>
                      <w:rFonts w:eastAsia="Times New Roman" w:cs="Segoe UI"/>
                      <w:sz w:val="20"/>
                      <w:szCs w:val="20"/>
                      <w:lang w:eastAsia="fi-FI"/>
                    </w:rPr>
                    <w:t xml:space="preserve"> aikana silloin, kun ne ovat tarjolla </w:t>
                  </w:r>
                  <w:r w:rsidRPr="00643BB6">
                    <w:rPr>
                      <w:rFonts w:eastAsia="Times New Roman" w:cs="Segoe UI"/>
                      <w:b/>
                      <w:bCs/>
                      <w:sz w:val="20"/>
                      <w:szCs w:val="20"/>
                      <w:lang w:eastAsia="fi-FI"/>
                    </w:rPr>
                    <w:t>enintään neljä tuntia</w:t>
                  </w:r>
                  <w:r w:rsidRPr="00643BB6">
                    <w:rPr>
                      <w:rFonts w:eastAsia="Times New Roman" w:cs="Segoe UI"/>
                      <w:sz w:val="20"/>
                      <w:szCs w:val="20"/>
                      <w:lang w:eastAsia="fi-FI"/>
                    </w:rPr>
                    <w:t xml:space="preserve"> (korkein mahdollinen lämpötila)</w:t>
                  </w:r>
                </w:p>
              </w:tc>
              <w:tc>
                <w:tcPr>
                  <w:tcW w:w="2082" w:type="dxa"/>
                  <w:tcBorders>
                    <w:top w:val="outset" w:sz="6" w:space="0" w:color="auto"/>
                    <w:left w:val="outset" w:sz="6" w:space="0" w:color="auto"/>
                    <w:bottom w:val="outset" w:sz="6" w:space="0" w:color="auto"/>
                    <w:right w:val="outset" w:sz="6" w:space="0" w:color="auto"/>
                  </w:tcBorders>
                  <w:shd w:val="clear" w:color="auto" w:fill="DEEAF6"/>
                  <w:vAlign w:val="center"/>
                </w:tcPr>
                <w:p w14:paraId="6BCCA405" w14:textId="77777777" w:rsidR="00643BB6" w:rsidRPr="00643BB6" w:rsidRDefault="00643BB6" w:rsidP="00643BB6">
                  <w:pPr>
                    <w:overflowPunct w:val="0"/>
                    <w:autoSpaceDE w:val="0"/>
                    <w:autoSpaceDN w:val="0"/>
                    <w:adjustRightInd w:val="0"/>
                    <w:ind w:left="0"/>
                    <w:textAlignment w:val="baseline"/>
                    <w:rPr>
                      <w:rFonts w:eastAsia="Times New Roman" w:cs="Segoe UI"/>
                      <w:sz w:val="20"/>
                      <w:szCs w:val="20"/>
                      <w:lang w:eastAsia="fi-FI"/>
                    </w:rPr>
                  </w:pPr>
                  <w:r w:rsidRPr="00643BB6">
                    <w:rPr>
                      <w:rFonts w:eastAsia="Times New Roman" w:cs="Segoe UI"/>
                      <w:sz w:val="20"/>
                      <w:szCs w:val="20"/>
                      <w:lang w:eastAsia="fi-FI"/>
                    </w:rPr>
                    <w:t>+ 6 °C</w:t>
                  </w:r>
                </w:p>
                <w:p w14:paraId="24BD3706" w14:textId="77777777" w:rsidR="00643BB6" w:rsidRPr="00643BB6" w:rsidRDefault="00643BB6" w:rsidP="00643BB6">
                  <w:pPr>
                    <w:overflowPunct w:val="0"/>
                    <w:autoSpaceDE w:val="0"/>
                    <w:autoSpaceDN w:val="0"/>
                    <w:adjustRightInd w:val="0"/>
                    <w:ind w:left="0"/>
                    <w:textAlignment w:val="baseline"/>
                    <w:rPr>
                      <w:rFonts w:eastAsia="Arial Unicode MS" w:cs="Segoe UI"/>
                      <w:b/>
                      <w:bCs/>
                      <w:sz w:val="20"/>
                      <w:szCs w:val="20"/>
                      <w:lang w:eastAsia="fi-FI"/>
                    </w:rPr>
                  </w:pPr>
                  <w:r w:rsidRPr="00643BB6">
                    <w:rPr>
                      <w:rFonts w:eastAsia="Times New Roman" w:cs="Segoe UI"/>
                      <w:sz w:val="20"/>
                      <w:szCs w:val="20"/>
                      <w:lang w:eastAsia="fi-FI"/>
                    </w:rPr>
                    <w:br/>
                  </w:r>
                  <w:r w:rsidRPr="00643BB6">
                    <w:rPr>
                      <w:rFonts w:eastAsia="Times New Roman" w:cs="Segoe UI"/>
                      <w:b/>
                      <w:bCs/>
                      <w:sz w:val="20"/>
                      <w:szCs w:val="20"/>
                      <w:lang w:eastAsia="fi-FI"/>
                    </w:rPr>
                    <w:t>+ 12 °C</w:t>
                  </w:r>
                </w:p>
              </w:tc>
            </w:tr>
            <w:tr w:rsidR="00643BB6" w:rsidRPr="00643BB6" w14:paraId="77458939" w14:textId="77777777" w:rsidTr="001D1590">
              <w:trPr>
                <w:trHeight w:val="1254"/>
                <w:tblCellSpacing w:w="15" w:type="dxa"/>
              </w:trPr>
              <w:tc>
                <w:tcPr>
                  <w:tcW w:w="8848" w:type="dxa"/>
                  <w:gridSpan w:val="2"/>
                  <w:tcBorders>
                    <w:top w:val="outset" w:sz="6" w:space="0" w:color="auto"/>
                    <w:left w:val="outset" w:sz="6" w:space="0" w:color="auto"/>
                    <w:bottom w:val="outset" w:sz="6" w:space="0" w:color="auto"/>
                    <w:right w:val="outset" w:sz="6" w:space="0" w:color="auto"/>
                  </w:tcBorders>
                  <w:vAlign w:val="center"/>
                </w:tcPr>
                <w:p w14:paraId="09CC221E" w14:textId="77777777" w:rsidR="00643BB6" w:rsidRPr="00643BB6" w:rsidRDefault="00643BB6" w:rsidP="00643BB6">
                  <w:pPr>
                    <w:overflowPunct w:val="0"/>
                    <w:autoSpaceDE w:val="0"/>
                    <w:autoSpaceDN w:val="0"/>
                    <w:adjustRightInd w:val="0"/>
                    <w:ind w:left="0"/>
                    <w:textAlignment w:val="baseline"/>
                    <w:rPr>
                      <w:rFonts w:eastAsia="Times New Roman" w:cs="Segoe UI"/>
                      <w:sz w:val="20"/>
                      <w:szCs w:val="20"/>
                      <w:lang w:eastAsia="fi-FI"/>
                    </w:rPr>
                  </w:pPr>
                  <w:r w:rsidRPr="00FF6728">
                    <w:rPr>
                      <w:rFonts w:eastAsia="Times New Roman" w:cs="Segoe UI"/>
                      <w:b/>
                      <w:bCs/>
                      <w:sz w:val="20"/>
                      <w:szCs w:val="20"/>
                      <w:lang w:eastAsia="fi-FI"/>
                    </w:rPr>
                    <w:t>Kuumentamalla valmistetut helposti pilaantuvat leipomotuotteet, kalakukot ja muut vastaavat tuotteet</w:t>
                  </w:r>
                  <w:r w:rsidRPr="00643BB6">
                    <w:rPr>
                      <w:rFonts w:eastAsia="Times New Roman" w:cs="Segoe UI"/>
                      <w:sz w:val="20"/>
                      <w:szCs w:val="20"/>
                      <w:lang w:eastAsia="fi-FI"/>
                    </w:rPr>
                    <w:t>, jotka on kuljetettu vähittäisliikkeeseen huoneenlämmössä, saa säilyttää vähittäisliikkeessä huoneenlämmössä vastaanottopäivän ajan. Tämän jälkeen niitä ei saa enää myydä, lukuun ottamatta kokonaisia kalakukkoja, jotka säilytetään vastaanottopäivän jälkeen korkeintaan + 6 °C:ssa.</w:t>
                  </w:r>
                </w:p>
              </w:tc>
            </w:tr>
            <w:tr w:rsidR="00643BB6" w:rsidRPr="00643BB6" w14:paraId="582544D7" w14:textId="77777777" w:rsidTr="001D1590">
              <w:trPr>
                <w:trHeight w:val="487"/>
                <w:tblCellSpacing w:w="15" w:type="dxa"/>
              </w:trPr>
              <w:tc>
                <w:tcPr>
                  <w:tcW w:w="8848" w:type="dxa"/>
                  <w:gridSpan w:val="2"/>
                  <w:tcBorders>
                    <w:top w:val="outset" w:sz="6" w:space="0" w:color="auto"/>
                    <w:left w:val="outset" w:sz="6" w:space="0" w:color="auto"/>
                    <w:bottom w:val="outset" w:sz="6" w:space="0" w:color="auto"/>
                    <w:right w:val="outset" w:sz="6" w:space="0" w:color="auto"/>
                  </w:tcBorders>
                  <w:vAlign w:val="center"/>
                </w:tcPr>
                <w:p w14:paraId="41AE55FB" w14:textId="77777777" w:rsidR="00643BB6" w:rsidRPr="00643BB6" w:rsidRDefault="00643BB6" w:rsidP="00643BB6">
                  <w:pPr>
                    <w:overflowPunct w:val="0"/>
                    <w:autoSpaceDE w:val="0"/>
                    <w:autoSpaceDN w:val="0"/>
                    <w:adjustRightInd w:val="0"/>
                    <w:ind w:left="0"/>
                    <w:textAlignment w:val="baseline"/>
                    <w:rPr>
                      <w:rFonts w:eastAsia="Times New Roman" w:cs="Segoe UI"/>
                      <w:sz w:val="20"/>
                      <w:szCs w:val="20"/>
                      <w:lang w:eastAsia="fi-FI"/>
                    </w:rPr>
                  </w:pPr>
                  <w:r w:rsidRPr="00643BB6">
                    <w:rPr>
                      <w:rFonts w:eastAsia="Times New Roman" w:cs="Segoe UI"/>
                      <w:sz w:val="20"/>
                      <w:szCs w:val="20"/>
                      <w:lang w:eastAsia="fi-FI"/>
                    </w:rPr>
                    <w:t xml:space="preserve">Vähittäisliikkeessä </w:t>
                  </w:r>
                  <w:r w:rsidRPr="00FF6728">
                    <w:rPr>
                      <w:rFonts w:eastAsia="Times New Roman" w:cs="Segoe UI"/>
                      <w:b/>
                      <w:bCs/>
                      <w:sz w:val="20"/>
                      <w:szCs w:val="20"/>
                      <w:lang w:eastAsia="fi-FI"/>
                    </w:rPr>
                    <w:t>pakasteesta sulatettuja ja kuumennettuja kalakukkoja</w:t>
                  </w:r>
                  <w:r w:rsidRPr="00643BB6">
                    <w:rPr>
                      <w:rFonts w:eastAsia="Times New Roman" w:cs="Segoe UI"/>
                      <w:sz w:val="20"/>
                      <w:szCs w:val="20"/>
                      <w:lang w:eastAsia="fi-FI"/>
                    </w:rPr>
                    <w:t xml:space="preserve"> saa säilyttää huoneenlämmössä kuumennuspäivän ajan, minkä jälkeen niitä ei saa enää myydä.</w:t>
                  </w:r>
                </w:p>
              </w:tc>
            </w:tr>
            <w:tr w:rsidR="00643BB6" w:rsidRPr="00643BB6" w14:paraId="21333394" w14:textId="77777777" w:rsidTr="001D1590">
              <w:trPr>
                <w:trHeight w:val="941"/>
                <w:tblCellSpacing w:w="15" w:type="dxa"/>
              </w:trPr>
              <w:tc>
                <w:tcPr>
                  <w:tcW w:w="8848" w:type="dxa"/>
                  <w:gridSpan w:val="2"/>
                  <w:tcBorders>
                    <w:top w:val="outset" w:sz="6" w:space="0" w:color="auto"/>
                    <w:left w:val="outset" w:sz="6" w:space="0" w:color="auto"/>
                    <w:bottom w:val="outset" w:sz="6" w:space="0" w:color="auto"/>
                    <w:right w:val="outset" w:sz="6" w:space="0" w:color="auto"/>
                  </w:tcBorders>
                  <w:vAlign w:val="center"/>
                </w:tcPr>
                <w:p w14:paraId="28CED0F6" w14:textId="77777777" w:rsidR="00643BB6" w:rsidRPr="00643BB6" w:rsidRDefault="00643BB6" w:rsidP="00643BB6">
                  <w:pPr>
                    <w:overflowPunct w:val="0"/>
                    <w:autoSpaceDE w:val="0"/>
                    <w:autoSpaceDN w:val="0"/>
                    <w:adjustRightInd w:val="0"/>
                    <w:ind w:left="0"/>
                    <w:textAlignment w:val="baseline"/>
                    <w:rPr>
                      <w:rFonts w:eastAsia="Times New Roman" w:cs="Segoe UI"/>
                      <w:sz w:val="20"/>
                      <w:szCs w:val="20"/>
                      <w:lang w:eastAsia="fi-FI"/>
                    </w:rPr>
                  </w:pPr>
                  <w:r w:rsidRPr="00643BB6">
                    <w:rPr>
                      <w:rFonts w:eastAsia="Times New Roman" w:cs="Segoe UI"/>
                      <w:sz w:val="20"/>
                      <w:szCs w:val="20"/>
                      <w:lang w:eastAsia="fi-FI"/>
                    </w:rPr>
                    <w:t xml:space="preserve">Kylmässä säilytettäväksi tarkoitetun elintarvikkeen </w:t>
                  </w:r>
                  <w:r w:rsidRPr="00FF6728">
                    <w:rPr>
                      <w:rFonts w:eastAsia="Times New Roman" w:cs="Segoe UI"/>
                      <w:b/>
                      <w:bCs/>
                      <w:sz w:val="20"/>
                      <w:szCs w:val="20"/>
                      <w:lang w:eastAsia="fi-FI"/>
                    </w:rPr>
                    <w:t>jäähdytys</w:t>
                  </w:r>
                  <w:r w:rsidRPr="00643BB6">
                    <w:rPr>
                      <w:rFonts w:eastAsia="Times New Roman" w:cs="Segoe UI"/>
                      <w:sz w:val="20"/>
                      <w:szCs w:val="20"/>
                      <w:lang w:eastAsia="fi-FI"/>
                    </w:rPr>
                    <w:t xml:space="preserve"> on aloitettava välittömästi valmistuksen jälkeen ja elintarvike on jäähdytettävä kyseisen elintarvikkeen säilytyslämpötilavaatimuksen mukaiseen lämpötilaan enintään neljässä tunnissa.</w:t>
                  </w:r>
                </w:p>
              </w:tc>
            </w:tr>
          </w:tbl>
          <w:p w14:paraId="444E6FCF" w14:textId="77777777" w:rsidR="00643BB6" w:rsidRPr="00643BB6" w:rsidRDefault="00643BB6" w:rsidP="00643BB6">
            <w:pPr>
              <w:overflowPunct w:val="0"/>
              <w:autoSpaceDE w:val="0"/>
              <w:autoSpaceDN w:val="0"/>
              <w:adjustRightInd w:val="0"/>
              <w:ind w:left="0"/>
              <w:textAlignment w:val="baseline"/>
              <w:rPr>
                <w:rFonts w:ascii="Times New Roman" w:eastAsia="Arial Unicode MS" w:hAnsi="Times New Roman" w:cs="Arial"/>
                <w:sz w:val="20"/>
                <w:szCs w:val="20"/>
                <w:lang w:eastAsia="fi-FI"/>
              </w:rPr>
            </w:pPr>
          </w:p>
        </w:tc>
      </w:tr>
    </w:tbl>
    <w:p w14:paraId="5863F282" w14:textId="77777777" w:rsidR="00643BB6" w:rsidRPr="00643BB6" w:rsidRDefault="00643BB6" w:rsidP="00643BB6">
      <w:pPr>
        <w:tabs>
          <w:tab w:val="left" w:pos="5911"/>
        </w:tabs>
        <w:overflowPunct w:val="0"/>
        <w:autoSpaceDE w:val="0"/>
        <w:autoSpaceDN w:val="0"/>
        <w:adjustRightInd w:val="0"/>
        <w:ind w:left="0"/>
        <w:textAlignment w:val="baseline"/>
        <w:rPr>
          <w:rFonts w:eastAsia="Times New Roman" w:cs="Segoe UI"/>
          <w:sz w:val="24"/>
          <w:szCs w:val="24"/>
          <w:lang w:eastAsia="fi-FI"/>
        </w:rPr>
      </w:pPr>
    </w:p>
    <w:p w14:paraId="2BA090C0" w14:textId="30C72423" w:rsidR="00F63F9B" w:rsidRPr="00AA33B2" w:rsidRDefault="00F63F9B" w:rsidP="00D027DF">
      <w:pPr>
        <w:sectPr w:rsidR="00F63F9B" w:rsidRPr="00AA33B2" w:rsidSect="00CD1681">
          <w:headerReference w:type="default" r:id="rId32"/>
          <w:headerReference w:type="first" r:id="rId33"/>
          <w:endnotePr>
            <w:numFmt w:val="decimal"/>
          </w:endnotePr>
          <w:pgSz w:w="11907" w:h="16840" w:code="9"/>
          <w:pgMar w:top="1701" w:right="1417" w:bottom="1134" w:left="1004" w:header="992" w:footer="318" w:gutter="0"/>
          <w:cols w:space="708"/>
          <w:noEndnote/>
          <w:titlePg/>
          <w:docGrid w:linePitch="299"/>
        </w:sectPr>
      </w:pPr>
    </w:p>
    <w:p w14:paraId="49DDD7E9" w14:textId="27307CF5" w:rsidR="00AA33B2" w:rsidRPr="00AA33B2" w:rsidRDefault="001F2CFD" w:rsidP="00F63F9B">
      <w:pPr>
        <w:pStyle w:val="OtsikkoLiite"/>
      </w:pPr>
      <w:bookmarkStart w:id="240" w:name="_Toc112767063"/>
      <w:r>
        <w:lastRenderedPageBreak/>
        <w:t xml:space="preserve">LIITE 2: </w:t>
      </w:r>
      <w:r w:rsidR="00F63F9B" w:rsidRPr="00AA33B2">
        <w:t>Jäädyttäminen elintarvikehuoneistossa</w:t>
      </w:r>
      <w:r w:rsidR="000E17E9">
        <w:t xml:space="preserve"> -ohje</w:t>
      </w:r>
      <w:bookmarkEnd w:id="240"/>
    </w:p>
    <w:p w14:paraId="44B66FFC" w14:textId="77777777" w:rsidR="00AA33B2" w:rsidRPr="00AA33B2" w:rsidRDefault="00AA33B2" w:rsidP="00F63F9B">
      <w:pPr>
        <w:ind w:left="0"/>
      </w:pPr>
    </w:p>
    <w:p w14:paraId="1B4EF2C3" w14:textId="3FFA555C" w:rsidR="008E357F" w:rsidRDefault="008E357F" w:rsidP="008E357F">
      <w:r>
        <w:t xml:space="preserve">Jäädyttämisellä tarkoitetaan elintarvikkeiden pakastamista hieman hitaammalla menetelmällä. Jäädyttämistä puhutaan, kun ravintolassa jäädytetään elintarvikkeet esimerkiksi pakastimessa. </w:t>
      </w:r>
    </w:p>
    <w:p w14:paraId="64C33395" w14:textId="77777777" w:rsidR="00AA33B2" w:rsidRPr="00AA33B2" w:rsidRDefault="00AA33B2" w:rsidP="001F2CFD">
      <w:pPr>
        <w:ind w:left="0"/>
      </w:pPr>
    </w:p>
    <w:p w14:paraId="54430A2B" w14:textId="77777777" w:rsidR="00F63F9B" w:rsidRDefault="00AA33B2" w:rsidP="00F63F9B">
      <w:r w:rsidRPr="00AA33B2">
        <w:t>Elintarvikkeiden jäädyttäminen elintarvikehuoneistossa on mahdollista seuraavin edellytyksin:</w:t>
      </w:r>
    </w:p>
    <w:p w14:paraId="5FFB156C" w14:textId="547F4B11" w:rsidR="00F63F9B" w:rsidRDefault="00AA33B2" w:rsidP="00F91EA2">
      <w:pPr>
        <w:pStyle w:val="Luettelokappale"/>
        <w:numPr>
          <w:ilvl w:val="0"/>
          <w:numId w:val="22"/>
        </w:numPr>
      </w:pPr>
      <w:r w:rsidRPr="00AA33B2">
        <w:t>raaka-aineita jäädytetää</w:t>
      </w:r>
      <w:r w:rsidR="001F2CFD">
        <w:t>n</w:t>
      </w:r>
      <w:r w:rsidRPr="00AA33B2">
        <w:t xml:space="preserve"> ennen viimeistä käyttöajankohtaa</w:t>
      </w:r>
    </w:p>
    <w:p w14:paraId="423B1C55" w14:textId="77319ED6" w:rsidR="00F72235" w:rsidRDefault="00F91EA2" w:rsidP="00F91EA2">
      <w:pPr>
        <w:pStyle w:val="Luettelokappale"/>
        <w:numPr>
          <w:ilvl w:val="0"/>
          <w:numId w:val="22"/>
        </w:numPr>
      </w:pPr>
      <w:r>
        <w:t>elintarvikkeet saa</w:t>
      </w:r>
      <w:r w:rsidR="00AA33B2" w:rsidRPr="00AA33B2">
        <w:t xml:space="preserve"> jäädyttää lyhytaikaisesti, enintään kahden kuukauden kestävää säi</w:t>
      </w:r>
      <w:r w:rsidR="00AA33B2" w:rsidRPr="00AA33B2">
        <w:softHyphen/>
        <w:t xml:space="preserve">lytystä varten </w:t>
      </w:r>
    </w:p>
    <w:p w14:paraId="20B9E42A" w14:textId="45A775EC" w:rsidR="00F63F9B" w:rsidRDefault="00AA33B2" w:rsidP="00F91EA2">
      <w:pPr>
        <w:pStyle w:val="Luettelokappale"/>
        <w:numPr>
          <w:ilvl w:val="1"/>
          <w:numId w:val="22"/>
        </w:numPr>
      </w:pPr>
      <w:r w:rsidRPr="00AA33B2">
        <w:t>sieniä, metsämarjoja ja puutarhatuotteita sekä riistaa saa säilyttää pitempäänkin edellyttäen, ettei niiden laatu huonone</w:t>
      </w:r>
    </w:p>
    <w:p w14:paraId="4463B414" w14:textId="51501C9E" w:rsidR="00F91EA2" w:rsidRDefault="00F91EA2" w:rsidP="00F91EA2">
      <w:pPr>
        <w:pStyle w:val="Luettelokappale"/>
        <w:numPr>
          <w:ilvl w:val="1"/>
          <w:numId w:val="22"/>
        </w:numPr>
      </w:pPr>
      <w:r>
        <w:t>itse valmistettujen elintarvikkeiden kahden kuukauden aika lasketaan jäädytyspäivästä alkaen</w:t>
      </w:r>
    </w:p>
    <w:p w14:paraId="0966C3A7" w14:textId="6FFC5A26" w:rsidR="00F91EA2" w:rsidRDefault="00F91EA2" w:rsidP="00F91EA2">
      <w:pPr>
        <w:pStyle w:val="Luettelokappale"/>
        <w:numPr>
          <w:ilvl w:val="1"/>
          <w:numId w:val="22"/>
        </w:numPr>
      </w:pPr>
      <w:r w:rsidRPr="00F91EA2">
        <w:t>Jos elintarvikkeet jäädytetään avaamattomassa pakkauksessa, kahden kuukauden aika lasketaan pakkauksen päiväysmerkinnästä eikä päiväysmerkintää saa muuttaa</w:t>
      </w:r>
    </w:p>
    <w:p w14:paraId="77241F52" w14:textId="40C90DB6" w:rsidR="00BA437B" w:rsidRDefault="00BA437B" w:rsidP="00F91EA2">
      <w:pPr>
        <w:pStyle w:val="Luettelokappale"/>
        <w:numPr>
          <w:ilvl w:val="0"/>
          <w:numId w:val="22"/>
        </w:numPr>
      </w:pPr>
      <w:r>
        <w:t>on huolehdittava, että elintarvike jäätyy mahdollisimman nopeasti</w:t>
      </w:r>
    </w:p>
    <w:p w14:paraId="5260EF2A" w14:textId="703648B5" w:rsidR="00F63F9B" w:rsidRDefault="00AA33B2" w:rsidP="00F91EA2">
      <w:pPr>
        <w:pStyle w:val="Luettelokappale"/>
        <w:numPr>
          <w:ilvl w:val="0"/>
          <w:numId w:val="22"/>
        </w:numPr>
      </w:pPr>
      <w:r w:rsidRPr="00AA33B2">
        <w:t>elintarvikkeet tulee jäädyttää käyttötarkoitukseen sopivissa ja säännöllisesti huolletuissa laitteissa</w:t>
      </w:r>
      <w:r w:rsidR="00BA437B">
        <w:t>. Jäädytys ei saa aiheuttaa muiden elintarvikkeiden lämpenemistä tai laitetta ei tule</w:t>
      </w:r>
      <w:r w:rsidR="008E357F">
        <w:t xml:space="preserve"> laittaa</w:t>
      </w:r>
      <w:r w:rsidR="00BA437B">
        <w:t xml:space="preserve"> </w:t>
      </w:r>
      <w:r w:rsidR="008E357F">
        <w:t>liian täyteen</w:t>
      </w:r>
      <w:r w:rsidR="00BA437B">
        <w:t xml:space="preserve"> tai ylikuormittaa.</w:t>
      </w:r>
    </w:p>
    <w:p w14:paraId="1866629E" w14:textId="2AD7E990" w:rsidR="00F63F9B" w:rsidRDefault="00457B26" w:rsidP="00F91EA2">
      <w:pPr>
        <w:pStyle w:val="Luettelokappale"/>
        <w:numPr>
          <w:ilvl w:val="0"/>
          <w:numId w:val="22"/>
        </w:numPr>
      </w:pPr>
      <w:r>
        <w:t>Elintarvikkeen pakkausmateriaalista tai astiasta</w:t>
      </w:r>
      <w:r w:rsidR="00AA33B2" w:rsidRPr="00AA33B2">
        <w:t xml:space="preserve"> ei saa siirtyä elintarvik</w:t>
      </w:r>
      <w:r w:rsidR="00AA33B2" w:rsidRPr="00AA33B2">
        <w:softHyphen/>
        <w:t xml:space="preserve">keeseen vierasta hajua, makua, väriä eikä muuta vierasta ainetta </w:t>
      </w:r>
    </w:p>
    <w:p w14:paraId="73B90525" w14:textId="77777777" w:rsidR="00F63F9B" w:rsidRDefault="00AA33B2" w:rsidP="00F91EA2">
      <w:pPr>
        <w:pStyle w:val="Luettelokappale"/>
        <w:numPr>
          <w:ilvl w:val="0"/>
          <w:numId w:val="22"/>
        </w:numPr>
      </w:pPr>
      <w:r w:rsidRPr="00AA33B2">
        <w:t xml:space="preserve">jäädytetyt ruoat ja raaka-aineet tulee säilyttää -18 °C lämpötilassa tai kylmemmässä </w:t>
      </w:r>
    </w:p>
    <w:p w14:paraId="196644DF" w14:textId="2E1549A2" w:rsidR="00F63F9B" w:rsidRDefault="00AA33B2" w:rsidP="00F91EA2">
      <w:pPr>
        <w:pStyle w:val="Luettelokappale"/>
        <w:numPr>
          <w:ilvl w:val="0"/>
          <w:numId w:val="22"/>
        </w:numPr>
      </w:pPr>
      <w:r w:rsidRPr="00AA33B2">
        <w:t>pakkaukseen on selvästi merkittävä pakkauksen sisältö eli elintarvikkeen nimi ja jäädytyspäivämäärä</w:t>
      </w:r>
    </w:p>
    <w:p w14:paraId="2445632A" w14:textId="77777777" w:rsidR="00F63F9B" w:rsidRDefault="00AA33B2" w:rsidP="00F91EA2">
      <w:pPr>
        <w:pStyle w:val="Luettelokappale"/>
        <w:numPr>
          <w:ilvl w:val="0"/>
          <w:numId w:val="22"/>
        </w:numPr>
      </w:pPr>
      <w:r w:rsidRPr="00AA33B2">
        <w:t>elintarvikkeet on jäädytettävä välittömästi esikäsittelyn tai valmis</w:t>
      </w:r>
      <w:r w:rsidRPr="00AA33B2">
        <w:softHyphen/>
        <w:t xml:space="preserve">tuksen jälkeen, viimeistään niiden käsittely-/valmistuspäivänä </w:t>
      </w:r>
    </w:p>
    <w:p w14:paraId="0A0EB1E1" w14:textId="77777777" w:rsidR="00F63F9B" w:rsidRDefault="00AA33B2" w:rsidP="00F91EA2">
      <w:pPr>
        <w:pStyle w:val="Luettelokappale"/>
        <w:numPr>
          <w:ilvl w:val="0"/>
          <w:numId w:val="22"/>
        </w:numPr>
      </w:pPr>
      <w:r w:rsidRPr="00AA33B2">
        <w:t>tarjolla jo olleita ruokia ei tule jäädyttää</w:t>
      </w:r>
    </w:p>
    <w:p w14:paraId="131E4A73" w14:textId="77777777" w:rsidR="00F63F9B" w:rsidRDefault="00AA33B2" w:rsidP="00F91EA2">
      <w:pPr>
        <w:pStyle w:val="Luettelokappale"/>
        <w:numPr>
          <w:ilvl w:val="0"/>
          <w:numId w:val="22"/>
        </w:numPr>
      </w:pPr>
      <w:r w:rsidRPr="00AA33B2">
        <w:t>kylmäsavustetun ja graavatun kalan jäädyttämistä ei suositella. Jos sitä kuitenkin tehdään, tulee kala käyttää sulatuksen jälkeen kuumentamalla valmistettuun ruokaan</w:t>
      </w:r>
    </w:p>
    <w:p w14:paraId="164D3E93" w14:textId="382813E7" w:rsidR="00F63F9B" w:rsidRDefault="00AA33B2" w:rsidP="008E357F">
      <w:pPr>
        <w:pStyle w:val="Luettelokappale"/>
        <w:numPr>
          <w:ilvl w:val="0"/>
          <w:numId w:val="22"/>
        </w:numPr>
      </w:pPr>
      <w:r w:rsidRPr="00AA33B2">
        <w:t xml:space="preserve">jäädytetyt elintarvikkeet tulee sulattaa kylmälaitteessa niin, että sulatettavan elintarvikkeen pinnan lämpötila ei nouse muita osia korkeammaksi </w:t>
      </w:r>
    </w:p>
    <w:p w14:paraId="35CB933E" w14:textId="77777777" w:rsidR="00937556" w:rsidRDefault="00937556" w:rsidP="00F63F9B">
      <w:pPr>
        <w:sectPr w:rsidR="00937556" w:rsidSect="00CD1681">
          <w:headerReference w:type="default" r:id="rId34"/>
          <w:endnotePr>
            <w:numFmt w:val="decimal"/>
          </w:endnotePr>
          <w:pgSz w:w="11907" w:h="16840" w:code="9"/>
          <w:pgMar w:top="1701" w:right="1417" w:bottom="1134" w:left="1004" w:header="992" w:footer="318" w:gutter="0"/>
          <w:cols w:space="708"/>
          <w:noEndnote/>
        </w:sectPr>
      </w:pPr>
    </w:p>
    <w:p w14:paraId="4BE77BD7" w14:textId="03A41FAF" w:rsidR="00AA33B2" w:rsidRPr="00AA33B2" w:rsidRDefault="00457B26" w:rsidP="00937556">
      <w:pPr>
        <w:pStyle w:val="OtsikkoLiite"/>
      </w:pPr>
      <w:bookmarkStart w:id="241" w:name="_Toc112767064"/>
      <w:r>
        <w:lastRenderedPageBreak/>
        <w:t xml:space="preserve">LIITE 3: </w:t>
      </w:r>
      <w:r w:rsidR="00937556" w:rsidRPr="00AA33B2">
        <w:t>Kalastustuotteiden jäädyttäminen</w:t>
      </w:r>
      <w:r w:rsidR="000E17E9">
        <w:t xml:space="preserve"> -ohje</w:t>
      </w:r>
      <w:bookmarkEnd w:id="241"/>
    </w:p>
    <w:p w14:paraId="0A86C0E0" w14:textId="77777777" w:rsidR="00AA33B2" w:rsidRPr="00AA33B2" w:rsidRDefault="00AA33B2" w:rsidP="00D027DF"/>
    <w:p w14:paraId="6EA1F5B6" w14:textId="77777777" w:rsidR="00AA33B2" w:rsidRPr="00AA33B2" w:rsidRDefault="00AA33B2" w:rsidP="00D027DF">
      <w:r w:rsidRPr="00AA33B2">
        <w:t xml:space="preserve">Kalastustuotteissa ei saa olla aistinvaraista tai elintarvikehygieenistä laatua pilaavia loisia. Loisriskin vuoksi kalastustuotteille, joiden käsittely ei riitä tuhoamaan elinkelpoisia loisia (esimerkiksi graavikala, kylmäsavustettu kala, suolattu mäti, sushiin käytettävä kala, marinoitu kala), on tehtävä </w:t>
      </w:r>
      <w:r w:rsidRPr="00AA33B2">
        <w:rPr>
          <w:b/>
        </w:rPr>
        <w:t>jäädytyskäsittely</w:t>
      </w:r>
      <w:r w:rsidRPr="00AA33B2">
        <w:t>.</w:t>
      </w:r>
    </w:p>
    <w:p w14:paraId="565C4AFD" w14:textId="77777777" w:rsidR="00AA33B2" w:rsidRPr="00AA33B2" w:rsidRDefault="00AA33B2" w:rsidP="00D027DF"/>
    <w:p w14:paraId="2DB5C020" w14:textId="77777777" w:rsidR="00AA33B2" w:rsidRPr="00AA33B2" w:rsidRDefault="00AA33B2" w:rsidP="00D027DF">
      <w:r w:rsidRPr="00AA33B2">
        <w:t>Kalastustuotteet on jäädytettävä</w:t>
      </w:r>
    </w:p>
    <w:p w14:paraId="30985AE7" w14:textId="77777777" w:rsidR="00AA33B2" w:rsidRPr="00AA33B2" w:rsidRDefault="00AA33B2" w:rsidP="00F91EA2">
      <w:pPr>
        <w:pStyle w:val="Luettelokappale"/>
        <w:numPr>
          <w:ilvl w:val="0"/>
          <w:numId w:val="1"/>
        </w:numPr>
      </w:pPr>
      <w:r w:rsidRPr="00AA33B2">
        <w:t xml:space="preserve">-20 °C:n tai sitä alempaan lämpötilaan vähintään 24 tunnin ajaksi </w:t>
      </w:r>
      <w:r w:rsidRPr="004C54C1">
        <w:rPr>
          <w:b/>
          <w:bCs/>
        </w:rPr>
        <w:t>TAI</w:t>
      </w:r>
    </w:p>
    <w:p w14:paraId="5FE40A23" w14:textId="75846425" w:rsidR="00AA33B2" w:rsidRDefault="00AA33B2" w:rsidP="00F91EA2">
      <w:pPr>
        <w:pStyle w:val="Luettelokappale"/>
        <w:numPr>
          <w:ilvl w:val="0"/>
          <w:numId w:val="1"/>
        </w:numPr>
      </w:pPr>
      <w:r w:rsidRPr="00AA33B2">
        <w:t>-35 °C:n tai sitä alempaan lämpötilaan vähintään 15 tunnin ajaksi</w:t>
      </w:r>
    </w:p>
    <w:p w14:paraId="3C790256" w14:textId="61C94640" w:rsidR="00AA33B2" w:rsidRDefault="00457B26" w:rsidP="00D027DF">
      <w:r w:rsidRPr="00457B26">
        <w:t>Jos kalastustuotetta on säilytetty jäädytettynä (-18 °C) vähintään 96 tuntia, erillistä jäädytyskäsittelyä ei tarvita.</w:t>
      </w:r>
      <w:r w:rsidR="004C54C1">
        <w:t xml:space="preserve"> </w:t>
      </w:r>
      <w:r w:rsidR="00AA33B2" w:rsidRPr="00AA33B2">
        <w:t>Jäädytyskäsittely on tehtävä joko raaka-aineelle tai valmiille tuotteelle.</w:t>
      </w:r>
    </w:p>
    <w:p w14:paraId="356B7109" w14:textId="75DC3012" w:rsidR="00457B26" w:rsidRDefault="00457B26" w:rsidP="00D027DF"/>
    <w:p w14:paraId="5670D876" w14:textId="1D61231A" w:rsidR="00457B26" w:rsidRDefault="00457B26" w:rsidP="00457B26">
      <w:r w:rsidRPr="00457B26">
        <w:rPr>
          <w:b/>
          <w:bCs/>
        </w:rPr>
        <w:t>Jäädytysvaatimus koskee kaikkia kalalajeja paitsi seuraavia</w:t>
      </w:r>
      <w:r>
        <w:t>:</w:t>
      </w:r>
    </w:p>
    <w:p w14:paraId="422D0521" w14:textId="77777777" w:rsidR="00457B26" w:rsidRDefault="00457B26" w:rsidP="00457B26">
      <w:pPr>
        <w:pStyle w:val="Luettelokappale"/>
        <w:numPr>
          <w:ilvl w:val="0"/>
          <w:numId w:val="25"/>
        </w:numPr>
      </w:pPr>
      <w:r>
        <w:t>silakka ja kilohaili</w:t>
      </w:r>
    </w:p>
    <w:p w14:paraId="542A89CB" w14:textId="77777777" w:rsidR="00457B26" w:rsidRDefault="00457B26" w:rsidP="00457B26">
      <w:pPr>
        <w:pStyle w:val="Luettelokappale"/>
        <w:numPr>
          <w:ilvl w:val="0"/>
          <w:numId w:val="25"/>
        </w:numPr>
      </w:pPr>
      <w:r>
        <w:t>Atlantissa viljelty lohi ja kirjolohi</w:t>
      </w:r>
    </w:p>
    <w:p w14:paraId="1B2D1F86" w14:textId="7EF52388" w:rsidR="00457B26" w:rsidRPr="00AA33B2" w:rsidRDefault="00457B26" w:rsidP="00457B26">
      <w:pPr>
        <w:pStyle w:val="Luettelokappale"/>
        <w:numPr>
          <w:ilvl w:val="0"/>
          <w:numId w:val="25"/>
        </w:numPr>
      </w:pPr>
      <w:r>
        <w:t>Suomessa viljelty kirjolohi ja sampi</w:t>
      </w:r>
    </w:p>
    <w:p w14:paraId="1916C89F" w14:textId="77777777" w:rsidR="00AA33B2" w:rsidRPr="00AA33B2" w:rsidRDefault="00AA33B2" w:rsidP="00457B26">
      <w:pPr>
        <w:ind w:left="0"/>
      </w:pPr>
    </w:p>
    <w:p w14:paraId="1A1B41AC" w14:textId="77777777" w:rsidR="00AA33B2" w:rsidRPr="00AA33B2" w:rsidRDefault="00AA33B2" w:rsidP="00D027DF">
      <w:r w:rsidRPr="00AA33B2">
        <w:t>Myös muita Suomessa viljeltyjä kalalajeja kuin kirjolohi ja sampi voidaan vapauttaa jäädytysvaatimuksesta, jos toimijalla on kalankasvattajalta saatu selvitys seuraavista asioista:</w:t>
      </w:r>
    </w:p>
    <w:p w14:paraId="22B32905" w14:textId="77777777" w:rsidR="00AA33B2" w:rsidRPr="00AA33B2" w:rsidRDefault="00AA33B2" w:rsidP="00F91EA2">
      <w:pPr>
        <w:pStyle w:val="Luettelokappale"/>
        <w:numPr>
          <w:ilvl w:val="0"/>
          <w:numId w:val="4"/>
        </w:numPr>
      </w:pPr>
      <w:r w:rsidRPr="00AA33B2">
        <w:t>kalat on kasvatettu alkioista kalanviljelylaitoksessa ja</w:t>
      </w:r>
    </w:p>
    <w:p w14:paraId="4E396DDF" w14:textId="77777777" w:rsidR="00AA33B2" w:rsidRPr="00AA33B2" w:rsidRDefault="00AA33B2" w:rsidP="00F91EA2">
      <w:pPr>
        <w:pStyle w:val="Luettelokappale"/>
        <w:numPr>
          <w:ilvl w:val="0"/>
          <w:numId w:val="4"/>
        </w:numPr>
      </w:pPr>
      <w:r w:rsidRPr="00AA33B2">
        <w:t>kalojen ruokintaan on käytetty yksinomaan teollisesti valmistettua rehua.</w:t>
      </w:r>
    </w:p>
    <w:p w14:paraId="0C38E1AD" w14:textId="77777777" w:rsidR="00AA33B2" w:rsidRPr="00AA33B2" w:rsidRDefault="00AA33B2" w:rsidP="00D027DF"/>
    <w:p w14:paraId="7D365F45" w14:textId="77777777" w:rsidR="00AA33B2" w:rsidRPr="00AA33B2" w:rsidRDefault="00AA33B2" w:rsidP="00D027DF">
      <w:r w:rsidRPr="00AA33B2">
        <w:t>Jos toimijalla, joka valmistaa esimerkiksi graavikalaa viljellystä siiasta, on kalankasvattajalta saatu kirjallinen selvitys edellä mainituista asioista, raaka-aineelle tai valmiille tuotteille ei tarvitse tehdä jäädytyskäsittelyä. Kirjallista selvitystä ei vaadita eräkohtaisesti, vaan kertaluonteinen selvitys siitä, että kalankasvattaja aina noudattaa edellä mainittuja kasvatuskriteerejä, riittää.</w:t>
      </w:r>
    </w:p>
    <w:p w14:paraId="29F1C777" w14:textId="77777777" w:rsidR="00AA33B2" w:rsidRPr="00AA33B2" w:rsidRDefault="00AA33B2" w:rsidP="00D027DF"/>
    <w:p w14:paraId="3B7DDB33" w14:textId="511832D5" w:rsidR="00AA33B2" w:rsidRPr="00AA33B2" w:rsidRDefault="00AA33B2" w:rsidP="00457B26">
      <w:pPr>
        <w:rPr>
          <w:rFonts w:cs="Arial"/>
          <w:color w:val="000000"/>
        </w:rPr>
        <w:sectPr w:rsidR="00AA33B2" w:rsidRPr="00AA33B2" w:rsidSect="00CD1681">
          <w:endnotePr>
            <w:numFmt w:val="decimal"/>
          </w:endnotePr>
          <w:pgSz w:w="11907" w:h="16840" w:code="9"/>
          <w:pgMar w:top="1701" w:right="1417" w:bottom="1134" w:left="1004" w:header="992" w:footer="318" w:gutter="0"/>
          <w:cols w:space="708"/>
          <w:noEndnote/>
        </w:sectPr>
      </w:pPr>
      <w:r w:rsidRPr="00AA33B2">
        <w:rPr>
          <w:rFonts w:cs="Arial"/>
          <w:color w:val="000000"/>
        </w:rPr>
        <w:t xml:space="preserve">Lisätietoja: </w:t>
      </w:r>
      <w:hyperlink r:id="rId35" w:history="1">
        <w:r w:rsidR="00457B26">
          <w:rPr>
            <w:rStyle w:val="Hyperlinkki"/>
            <w:rFonts w:cs="Arial"/>
          </w:rPr>
          <w:t>Ruokaviraston ohje 16023: K</w:t>
        </w:r>
        <w:r w:rsidRPr="00AA33B2">
          <w:rPr>
            <w:rStyle w:val="Hyperlinkki"/>
            <w:rFonts w:cs="Arial"/>
          </w:rPr>
          <w:t>alastustuotteiden valvonta</w:t>
        </w:r>
      </w:hyperlink>
    </w:p>
    <w:p w14:paraId="09169E87" w14:textId="77777777" w:rsidR="00C31653" w:rsidRDefault="00C31653" w:rsidP="000E17E9">
      <w:pPr>
        <w:pStyle w:val="OtsikkoLiite"/>
      </w:pPr>
      <w:bookmarkStart w:id="242" w:name="_Toc66959230"/>
    </w:p>
    <w:p w14:paraId="13C1823D" w14:textId="77777777" w:rsidR="00C31653" w:rsidRDefault="00C31653" w:rsidP="000E17E9">
      <w:pPr>
        <w:pStyle w:val="OtsikkoLiite"/>
      </w:pPr>
    </w:p>
    <w:p w14:paraId="0D9F8F20" w14:textId="77777777" w:rsidR="00C31653" w:rsidRDefault="00C31653" w:rsidP="000E17E9">
      <w:pPr>
        <w:pStyle w:val="OtsikkoLiite"/>
      </w:pPr>
    </w:p>
    <w:p w14:paraId="37402DB8" w14:textId="77777777" w:rsidR="00C31653" w:rsidRDefault="00C31653" w:rsidP="000E17E9">
      <w:pPr>
        <w:pStyle w:val="OtsikkoLiite"/>
      </w:pPr>
    </w:p>
    <w:p w14:paraId="4CB470AE" w14:textId="77777777" w:rsidR="00C31653" w:rsidRDefault="00C31653" w:rsidP="000E17E9">
      <w:pPr>
        <w:pStyle w:val="OtsikkoLiite"/>
      </w:pPr>
    </w:p>
    <w:p w14:paraId="22F2ABEA" w14:textId="1D3456FD" w:rsidR="00C31653" w:rsidRDefault="00C31653" w:rsidP="000E17E9">
      <w:pPr>
        <w:pStyle w:val="OtsikkoLiite"/>
      </w:pPr>
    </w:p>
    <w:p w14:paraId="7BF9ECFE" w14:textId="3E05B83F" w:rsidR="00C31653" w:rsidRDefault="00C31653" w:rsidP="00C31653">
      <w:pPr>
        <w:rPr>
          <w:lang w:eastAsia="fi-FI"/>
        </w:rPr>
      </w:pPr>
    </w:p>
    <w:p w14:paraId="7C7A18FB" w14:textId="77777777" w:rsidR="00C31653" w:rsidRPr="00C31653" w:rsidRDefault="00C31653" w:rsidP="00C31653">
      <w:pPr>
        <w:rPr>
          <w:lang w:eastAsia="fi-FI"/>
        </w:rPr>
      </w:pPr>
    </w:p>
    <w:p w14:paraId="418F4FC0" w14:textId="31F3616D" w:rsidR="00C31653" w:rsidRDefault="00C31653" w:rsidP="000E17E9">
      <w:pPr>
        <w:pStyle w:val="OtsikkoLiite"/>
      </w:pPr>
    </w:p>
    <w:p w14:paraId="60ED62EB" w14:textId="0DF8C6C9" w:rsidR="00C31653" w:rsidRDefault="00C31653" w:rsidP="00C31653">
      <w:pPr>
        <w:rPr>
          <w:lang w:eastAsia="fi-FI"/>
        </w:rPr>
      </w:pPr>
    </w:p>
    <w:p w14:paraId="1BEED8B3" w14:textId="34FC100A" w:rsidR="00C31653" w:rsidRDefault="00C31653" w:rsidP="00C31653">
      <w:pPr>
        <w:rPr>
          <w:lang w:eastAsia="fi-FI"/>
        </w:rPr>
      </w:pPr>
    </w:p>
    <w:p w14:paraId="45000E46" w14:textId="2E306793" w:rsidR="00C31653" w:rsidRDefault="00C31653" w:rsidP="00C31653">
      <w:pPr>
        <w:rPr>
          <w:lang w:eastAsia="fi-FI"/>
        </w:rPr>
      </w:pPr>
    </w:p>
    <w:p w14:paraId="12024B92" w14:textId="7D19D95B" w:rsidR="00C31653" w:rsidRDefault="00C31653" w:rsidP="00C31653">
      <w:pPr>
        <w:rPr>
          <w:lang w:eastAsia="fi-FI"/>
        </w:rPr>
      </w:pPr>
    </w:p>
    <w:p w14:paraId="63B47689" w14:textId="77777777" w:rsidR="00C31653" w:rsidRPr="00C31653" w:rsidRDefault="00C31653" w:rsidP="00C31653">
      <w:pPr>
        <w:rPr>
          <w:lang w:eastAsia="fi-FI"/>
        </w:rPr>
      </w:pPr>
    </w:p>
    <w:p w14:paraId="41A6CE2E" w14:textId="0A5E4CA7" w:rsidR="00C31653" w:rsidRPr="00C31653" w:rsidRDefault="000E17E9" w:rsidP="00C31653">
      <w:pPr>
        <w:pStyle w:val="OtsikkoLiite"/>
      </w:pPr>
      <w:bookmarkStart w:id="243" w:name="_Toc112767065"/>
      <w:r>
        <w:lastRenderedPageBreak/>
        <w:t xml:space="preserve">LIITE 4: Omavalvontanäytteenotto </w:t>
      </w:r>
      <w:r w:rsidR="00C31653">
        <w:t>myymälöissä</w:t>
      </w:r>
      <w:r>
        <w:t xml:space="preserve"> -ohje</w:t>
      </w:r>
      <w:bookmarkEnd w:id="243"/>
      <w:r w:rsidR="00C31653">
        <w:br/>
      </w:r>
    </w:p>
    <w:p w14:paraId="44562857" w14:textId="77777777" w:rsidR="00C31653" w:rsidRPr="00C31653" w:rsidRDefault="00C31653" w:rsidP="00C31653">
      <w:pPr>
        <w:pBdr>
          <w:top w:val="single" w:sz="4" w:space="1" w:color="auto"/>
          <w:left w:val="single" w:sz="4" w:space="4" w:color="auto"/>
          <w:bottom w:val="single" w:sz="4" w:space="1" w:color="auto"/>
          <w:right w:val="single" w:sz="4" w:space="4" w:color="auto"/>
        </w:pBdr>
        <w:ind w:left="0"/>
        <w:jc w:val="both"/>
        <w:rPr>
          <w:rFonts w:cs="Segoe UI"/>
          <w:sz w:val="20"/>
          <w:szCs w:val="20"/>
        </w:rPr>
      </w:pPr>
      <w:r w:rsidRPr="00C31653">
        <w:rPr>
          <w:rFonts w:eastAsia="Times New Roman" w:cs="Segoe UI"/>
          <w:i/>
          <w:iCs/>
          <w:sz w:val="20"/>
          <w:szCs w:val="20"/>
          <w:lang w:eastAsia="fi-FI"/>
        </w:rPr>
        <w:t xml:space="preserve">Myymälöissä, joissa pakattujen elintarvikkeiden lisäksi myydään helposti pilaantuvia pakkaamattomia elintarvikkeita, edellytetään näytteenottoa. Näytteenotolla varmistetaan, että omavalvontajärjestelmä toimii ja mikrobiologiset vaatimukset täyttyvät. </w:t>
      </w:r>
    </w:p>
    <w:p w14:paraId="3856764F" w14:textId="77777777" w:rsidR="00C31653" w:rsidRPr="00C31653" w:rsidRDefault="00C31653" w:rsidP="00C31653">
      <w:pPr>
        <w:ind w:left="0"/>
        <w:rPr>
          <w:rFonts w:cs="Segoe UI"/>
          <w:b/>
          <w:bCs/>
          <w:sz w:val="20"/>
          <w:szCs w:val="20"/>
        </w:rPr>
      </w:pPr>
    </w:p>
    <w:p w14:paraId="68059355" w14:textId="77777777" w:rsidR="00C31653" w:rsidRPr="00C31653" w:rsidRDefault="00C31653" w:rsidP="00C31653">
      <w:pPr>
        <w:keepNext/>
        <w:keepLines/>
        <w:numPr>
          <w:ilvl w:val="0"/>
          <w:numId w:val="28"/>
        </w:numPr>
        <w:tabs>
          <w:tab w:val="left" w:pos="2268"/>
        </w:tabs>
        <w:spacing w:after="240"/>
        <w:outlineLvl w:val="1"/>
        <w:rPr>
          <w:rFonts w:ascii="Segoe UI Semibold" w:hAnsi="Segoe UI Semibold"/>
          <w:color w:val="000000"/>
          <w:sz w:val="24"/>
          <w:szCs w:val="26"/>
          <w:lang w:val="x-none" w:eastAsia="x-none"/>
        </w:rPr>
      </w:pPr>
      <w:bookmarkStart w:id="244" w:name="_Toc112767066"/>
      <w:r w:rsidRPr="00C31653">
        <w:rPr>
          <w:rFonts w:ascii="Segoe UI Semibold" w:hAnsi="Segoe UI Semibold"/>
          <w:color w:val="000000"/>
          <w:sz w:val="24"/>
          <w:szCs w:val="26"/>
          <w:lang w:val="x-none" w:eastAsia="x-none"/>
        </w:rPr>
        <w:t>Pintapuhtausnäytteet</w:t>
      </w:r>
      <w:bookmarkEnd w:id="244"/>
    </w:p>
    <w:p w14:paraId="38F20D87" w14:textId="77777777" w:rsidR="00C31653" w:rsidRPr="00C31653" w:rsidRDefault="00C31653" w:rsidP="00C31653">
      <w:pPr>
        <w:ind w:left="0"/>
        <w:jc w:val="both"/>
        <w:rPr>
          <w:rFonts w:cs="Segoe UI"/>
          <w:sz w:val="20"/>
          <w:szCs w:val="20"/>
        </w:rPr>
      </w:pPr>
      <w:r w:rsidRPr="00C31653">
        <w:rPr>
          <w:rFonts w:cs="Segoe UI"/>
          <w:sz w:val="20"/>
          <w:szCs w:val="20"/>
        </w:rPr>
        <w:t xml:space="preserve">Näytteenotto myymälöissä painottuu pintapuhtausnäytteisiin. Pintapuhtausnäytteenotto tulee sisällyttää näytteenottosuunnitelmaan, kun käsitellään tai valmistetaan sellaisenaan syötäviä helposti pilaantuvia elintarvikkeita. Näytteistä analysoidaan indikaattoribakteereita (esim. aerobiset mikro-organismit tai </w:t>
      </w:r>
      <w:proofErr w:type="spellStart"/>
      <w:r w:rsidRPr="00C31653">
        <w:rPr>
          <w:rFonts w:cs="Segoe UI"/>
          <w:sz w:val="20"/>
          <w:szCs w:val="20"/>
        </w:rPr>
        <w:t>enterobakteerit</w:t>
      </w:r>
      <w:proofErr w:type="spellEnd"/>
      <w:r w:rsidRPr="00C31653">
        <w:rPr>
          <w:rFonts w:cs="Segoe UI"/>
          <w:sz w:val="20"/>
          <w:szCs w:val="20"/>
        </w:rPr>
        <w:t xml:space="preserve">). Tärkeintä on kuitenkin tehdä hyvät työohjeet, noudattaa niitä ja arvioida aistinvaraisesti siivouksen onnistuminen. Näytteet voivat auttaa seuraamaan siivoustyön laatua. </w:t>
      </w:r>
    </w:p>
    <w:p w14:paraId="38FDD23B" w14:textId="77777777" w:rsidR="00C31653" w:rsidRPr="00C31653" w:rsidRDefault="00C31653" w:rsidP="00C31653">
      <w:pPr>
        <w:ind w:left="0"/>
        <w:jc w:val="both"/>
        <w:rPr>
          <w:rFonts w:cs="Segoe UI"/>
          <w:sz w:val="20"/>
          <w:szCs w:val="20"/>
        </w:rPr>
      </w:pPr>
    </w:p>
    <w:p w14:paraId="448AFCDA" w14:textId="6F0EDAC8" w:rsidR="00C31653" w:rsidRPr="00C31653" w:rsidRDefault="00C31653" w:rsidP="00C31653">
      <w:pPr>
        <w:ind w:left="0"/>
        <w:jc w:val="both"/>
        <w:rPr>
          <w:rFonts w:cs="Segoe UI"/>
          <w:sz w:val="20"/>
          <w:szCs w:val="20"/>
        </w:rPr>
      </w:pPr>
      <w:r w:rsidRPr="00C31653">
        <w:rPr>
          <w:rFonts w:cs="Segoe UI"/>
          <w:sz w:val="20"/>
          <w:szCs w:val="20"/>
        </w:rPr>
        <w:t xml:space="preserve">Näytteitä tulee ensisijaisesti ottaa tuotteiden kanssa suoraan kosketukseen joutuvilta pinnoilta, kuten työtasoilta, leikkuulaudoilta ja laitteista (esim. lihan jauhamiseen käytettävät laitteet, leikkelekoneiden sisäpinnat, vihannesleikkurin pinnat). Pintapuhtausnäytteenottoa tehdään pääasiassa puhdistuksen ja pintojen kuivumisen jälkeen ennen töiden alkua. Mikrobikriteeriasetuksessa ei säädetä pintapuhtausnäytteiden määritysmenetelmistä, vaan toimija voi itse valita menetelmän. Puhtaustutkimuksiin voidaan käyttää viljelyyn perustuvia kontaktilevyjä tai kasvualustoja, ATP:n osoittamiseen perustuvia luminesenssitestejä ja pinnoilla olevien proteiinien osoittamistestejä. Pintapuhtausnäytteiden tuloksille tulee asettaa raja-arvot. Siivouksen seurannassa voidaan aluksi käyttää testin valmistajan suosittelemia rajoja. </w:t>
      </w:r>
    </w:p>
    <w:p w14:paraId="2312FD8E" w14:textId="77777777" w:rsidR="00C31653" w:rsidRPr="00C31653" w:rsidRDefault="00C31653" w:rsidP="00C31653">
      <w:pPr>
        <w:ind w:left="0"/>
        <w:jc w:val="both"/>
        <w:rPr>
          <w:rFonts w:cs="Segoe UI"/>
          <w:sz w:val="20"/>
          <w:szCs w:val="20"/>
        </w:rPr>
      </w:pPr>
    </w:p>
    <w:p w14:paraId="2A95F991" w14:textId="77777777" w:rsidR="00C31653" w:rsidRPr="00C31653" w:rsidRDefault="00C31653" w:rsidP="00C31653">
      <w:pPr>
        <w:ind w:left="0"/>
        <w:jc w:val="both"/>
        <w:rPr>
          <w:rFonts w:cs="Segoe UI"/>
          <w:sz w:val="20"/>
          <w:szCs w:val="20"/>
        </w:rPr>
      </w:pPr>
      <w:proofErr w:type="spellStart"/>
      <w:r w:rsidRPr="00C31653">
        <w:rPr>
          <w:rFonts w:cs="Segoe UI"/>
          <w:sz w:val="20"/>
          <w:szCs w:val="20"/>
        </w:rPr>
        <w:t>Pintapuhtausnäytteenottotiheys</w:t>
      </w:r>
      <w:proofErr w:type="spellEnd"/>
      <w:r w:rsidRPr="00C31653">
        <w:rPr>
          <w:rFonts w:cs="Segoe UI"/>
          <w:sz w:val="20"/>
          <w:szCs w:val="20"/>
        </w:rPr>
        <w:t xml:space="preserve"> määräytyy Ruokaviraston riskiluokitusohjeen toimintaluokkien ja kokoluokkien mukaan. Näytteenottoa ei edellytetä myymälöiltä, jotka myyvät valmiiksi pakattuja kylmässä tai huoneenlämmössä säilytettäviä elintarvikkeita tai huoneenlämmössä säilytettäviä irtotuotteita (leipä, hedelmät, vihannekset, irtokarkit tms.).</w:t>
      </w:r>
    </w:p>
    <w:p w14:paraId="5694065E" w14:textId="77777777" w:rsidR="00C31653" w:rsidRPr="00C31653" w:rsidRDefault="00C31653" w:rsidP="00C31653">
      <w:pPr>
        <w:ind w:left="0"/>
        <w:jc w:val="both"/>
        <w:rPr>
          <w:rFonts w:cs="Segoe UI"/>
          <w:sz w:val="20"/>
          <w:szCs w:val="20"/>
        </w:rPr>
      </w:pPr>
      <w:r w:rsidRPr="00C31653">
        <w:rPr>
          <w:rFonts w:cs="Segoe UI"/>
          <w:sz w:val="20"/>
          <w:szCs w:val="20"/>
        </w:rPr>
        <w:t xml:space="preserve"> </w:t>
      </w:r>
    </w:p>
    <w:p w14:paraId="07C5240F" w14:textId="77777777" w:rsidR="00C31653" w:rsidRPr="00C31653" w:rsidRDefault="00C31653" w:rsidP="00C31653">
      <w:pPr>
        <w:ind w:left="0"/>
        <w:jc w:val="both"/>
        <w:rPr>
          <w:rFonts w:cs="Segoe UI"/>
          <w:sz w:val="20"/>
          <w:szCs w:val="20"/>
        </w:rPr>
      </w:pPr>
      <w:r w:rsidRPr="00C31653">
        <w:rPr>
          <w:rFonts w:cs="Segoe UI"/>
          <w:sz w:val="20"/>
          <w:szCs w:val="20"/>
        </w:rPr>
        <w:t xml:space="preserve">Näytteenottoa edellytetään myymälöiltä, jotka käsittelevät pakkaamattomia helposti pilaantuvia elintarvikkeita (esim. siivutus, fileointi, paloittelu, marinointi) ja/tai valmistavat ruokia palvelumyyntiin (esim. kypsennys, kuumennus, savustus, salaattien valmistus tms.). Näytteenottoa edellytetään myös rahtipalvaamoilta eli kun elintarvikkeita valmistetaan rahtityönä kuluttajan omistamista eläimistä saatavista elintarvikkeista. </w:t>
      </w:r>
    </w:p>
    <w:p w14:paraId="31051A1C" w14:textId="77777777" w:rsidR="00C31653" w:rsidRPr="00C31653" w:rsidRDefault="00C31653" w:rsidP="00C31653">
      <w:pPr>
        <w:ind w:left="0"/>
        <w:jc w:val="both"/>
        <w:rPr>
          <w:rFonts w:cs="Segoe UI"/>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969"/>
        <w:gridCol w:w="3118"/>
      </w:tblGrid>
      <w:tr w:rsidR="00C31653" w:rsidRPr="00C31653" w14:paraId="38725277" w14:textId="77777777" w:rsidTr="00C00195">
        <w:trPr>
          <w:trHeight w:val="488"/>
        </w:trPr>
        <w:tc>
          <w:tcPr>
            <w:tcW w:w="2694" w:type="dxa"/>
            <w:shd w:val="clear" w:color="auto" w:fill="auto"/>
          </w:tcPr>
          <w:p w14:paraId="1B20D9F8" w14:textId="77777777" w:rsidR="00C31653" w:rsidRPr="00C31653" w:rsidRDefault="00C31653" w:rsidP="00C31653">
            <w:pPr>
              <w:ind w:left="0"/>
              <w:rPr>
                <w:rFonts w:cs="Segoe UI"/>
                <w:b/>
                <w:sz w:val="20"/>
                <w:szCs w:val="20"/>
              </w:rPr>
            </w:pPr>
            <w:r w:rsidRPr="00C31653">
              <w:rPr>
                <w:rFonts w:cs="Segoe UI"/>
                <w:b/>
                <w:sz w:val="20"/>
                <w:szCs w:val="20"/>
              </w:rPr>
              <w:t>Myymälän koko</w:t>
            </w:r>
          </w:p>
        </w:tc>
        <w:tc>
          <w:tcPr>
            <w:tcW w:w="3969" w:type="dxa"/>
            <w:shd w:val="clear" w:color="auto" w:fill="auto"/>
          </w:tcPr>
          <w:p w14:paraId="5656BA23" w14:textId="77777777" w:rsidR="00C31653" w:rsidRPr="00C31653" w:rsidRDefault="00C31653" w:rsidP="00C31653">
            <w:pPr>
              <w:ind w:left="0"/>
              <w:rPr>
                <w:rFonts w:cs="Segoe UI"/>
                <w:b/>
                <w:sz w:val="20"/>
                <w:szCs w:val="20"/>
              </w:rPr>
            </w:pPr>
            <w:r w:rsidRPr="00C31653">
              <w:rPr>
                <w:rFonts w:cs="Segoe UI"/>
                <w:b/>
                <w:sz w:val="20"/>
                <w:szCs w:val="20"/>
              </w:rPr>
              <w:t>Näytteenottokohde</w:t>
            </w:r>
          </w:p>
        </w:tc>
        <w:tc>
          <w:tcPr>
            <w:tcW w:w="3118" w:type="dxa"/>
            <w:shd w:val="clear" w:color="auto" w:fill="auto"/>
          </w:tcPr>
          <w:p w14:paraId="582FAFA6" w14:textId="77777777" w:rsidR="00C31653" w:rsidRPr="00C31653" w:rsidRDefault="00C31653" w:rsidP="00C31653">
            <w:pPr>
              <w:ind w:left="0"/>
              <w:rPr>
                <w:rFonts w:cs="Segoe UI"/>
                <w:b/>
                <w:sz w:val="20"/>
                <w:szCs w:val="20"/>
              </w:rPr>
            </w:pPr>
            <w:r w:rsidRPr="00C31653">
              <w:rPr>
                <w:rFonts w:cs="Segoe UI"/>
                <w:b/>
                <w:sz w:val="20"/>
                <w:szCs w:val="20"/>
              </w:rPr>
              <w:t>Suositeltu näytteenottotiheys</w:t>
            </w:r>
          </w:p>
        </w:tc>
      </w:tr>
      <w:tr w:rsidR="00C31653" w:rsidRPr="00C31653" w14:paraId="78571AC3" w14:textId="77777777" w:rsidTr="00C00195">
        <w:tc>
          <w:tcPr>
            <w:tcW w:w="2694" w:type="dxa"/>
            <w:shd w:val="clear" w:color="auto" w:fill="auto"/>
          </w:tcPr>
          <w:p w14:paraId="14D26CEF" w14:textId="77777777" w:rsidR="00C31653" w:rsidRPr="00C31653" w:rsidRDefault="00C31653" w:rsidP="00C31653">
            <w:pPr>
              <w:ind w:left="0"/>
              <w:rPr>
                <w:rFonts w:cs="Segoe UI"/>
                <w:sz w:val="20"/>
                <w:szCs w:val="20"/>
              </w:rPr>
            </w:pPr>
            <w:r w:rsidRPr="00C31653">
              <w:rPr>
                <w:rFonts w:cs="Segoe UI"/>
                <w:sz w:val="20"/>
                <w:szCs w:val="20"/>
              </w:rPr>
              <w:t xml:space="preserve">Kokoluokka 1 </w:t>
            </w:r>
          </w:p>
          <w:p w14:paraId="67A9CE29" w14:textId="77777777" w:rsidR="00C31653" w:rsidRPr="00C31653" w:rsidRDefault="00C31653" w:rsidP="00C31653">
            <w:pPr>
              <w:ind w:left="0"/>
              <w:rPr>
                <w:rFonts w:cs="Segoe UI"/>
                <w:sz w:val="20"/>
                <w:szCs w:val="20"/>
              </w:rPr>
            </w:pPr>
            <w:r w:rsidRPr="00C31653">
              <w:rPr>
                <w:rFonts w:cs="Segoe UI"/>
                <w:sz w:val="20"/>
                <w:szCs w:val="20"/>
              </w:rPr>
              <w:t>(myymälä alle 200 m</w:t>
            </w:r>
            <w:r w:rsidRPr="00C31653">
              <w:rPr>
                <w:rFonts w:cs="Segoe UI"/>
                <w:sz w:val="20"/>
                <w:szCs w:val="20"/>
                <w:vertAlign w:val="superscript"/>
              </w:rPr>
              <w:t>2</w:t>
            </w:r>
            <w:r w:rsidRPr="00C31653">
              <w:rPr>
                <w:rFonts w:cs="Segoe UI"/>
                <w:sz w:val="20"/>
                <w:szCs w:val="20"/>
              </w:rPr>
              <w:t>)</w:t>
            </w:r>
          </w:p>
        </w:tc>
        <w:tc>
          <w:tcPr>
            <w:tcW w:w="3969" w:type="dxa"/>
            <w:shd w:val="clear" w:color="auto" w:fill="auto"/>
          </w:tcPr>
          <w:p w14:paraId="7856E3B7" w14:textId="77777777" w:rsidR="00C31653" w:rsidRPr="00C31653" w:rsidRDefault="00C31653" w:rsidP="00C31653">
            <w:pPr>
              <w:ind w:left="0"/>
              <w:rPr>
                <w:rFonts w:cs="Segoe UI"/>
                <w:sz w:val="20"/>
                <w:szCs w:val="20"/>
              </w:rPr>
            </w:pPr>
            <w:r w:rsidRPr="00C31653">
              <w:rPr>
                <w:rFonts w:cs="Segoe UI"/>
                <w:sz w:val="20"/>
                <w:szCs w:val="20"/>
              </w:rPr>
              <w:t>Elintarvikkeiden kanssa suoraan kosketukseen joutuvat pinnat: 5 näytettä kerrallaan</w:t>
            </w:r>
          </w:p>
        </w:tc>
        <w:tc>
          <w:tcPr>
            <w:tcW w:w="3118" w:type="dxa"/>
            <w:shd w:val="clear" w:color="auto" w:fill="auto"/>
          </w:tcPr>
          <w:p w14:paraId="386AE81B" w14:textId="77777777" w:rsidR="00C31653" w:rsidRPr="00C31653" w:rsidRDefault="00C31653" w:rsidP="00C31653">
            <w:pPr>
              <w:ind w:left="0"/>
              <w:rPr>
                <w:rFonts w:cs="Segoe UI"/>
                <w:sz w:val="20"/>
                <w:szCs w:val="20"/>
              </w:rPr>
            </w:pPr>
            <w:r w:rsidRPr="00C31653">
              <w:rPr>
                <w:rFonts w:cs="Segoe UI"/>
                <w:sz w:val="20"/>
                <w:szCs w:val="20"/>
              </w:rPr>
              <w:t>4–6 krt/v (riittävän tiheästi trendiseurannan mahdollistamiseksi)</w:t>
            </w:r>
          </w:p>
        </w:tc>
      </w:tr>
      <w:tr w:rsidR="00C31653" w:rsidRPr="00C31653" w14:paraId="3A5FA37C" w14:textId="77777777" w:rsidTr="00C00195">
        <w:tc>
          <w:tcPr>
            <w:tcW w:w="2694" w:type="dxa"/>
            <w:shd w:val="clear" w:color="auto" w:fill="auto"/>
          </w:tcPr>
          <w:p w14:paraId="40AAAB91" w14:textId="77777777" w:rsidR="00C31653" w:rsidRPr="00C31653" w:rsidRDefault="00C31653" w:rsidP="00C31653">
            <w:pPr>
              <w:ind w:left="0"/>
              <w:rPr>
                <w:rFonts w:cs="Segoe UI"/>
                <w:sz w:val="20"/>
                <w:szCs w:val="20"/>
              </w:rPr>
            </w:pPr>
            <w:r w:rsidRPr="00C31653">
              <w:rPr>
                <w:rFonts w:cs="Segoe UI"/>
                <w:sz w:val="20"/>
                <w:szCs w:val="20"/>
              </w:rPr>
              <w:t xml:space="preserve">Kokoluokka 2 </w:t>
            </w:r>
          </w:p>
          <w:p w14:paraId="6E84B5E9" w14:textId="77777777" w:rsidR="00C31653" w:rsidRPr="00C31653" w:rsidRDefault="00C31653" w:rsidP="00C31653">
            <w:pPr>
              <w:ind w:left="0"/>
              <w:rPr>
                <w:rFonts w:cs="Segoe UI"/>
                <w:sz w:val="20"/>
                <w:szCs w:val="20"/>
              </w:rPr>
            </w:pPr>
            <w:r w:rsidRPr="00C31653">
              <w:rPr>
                <w:rFonts w:cs="Segoe UI"/>
                <w:sz w:val="20"/>
                <w:szCs w:val="20"/>
              </w:rPr>
              <w:t>(myymälät 200–1000 m</w:t>
            </w:r>
            <w:r w:rsidRPr="00C31653">
              <w:rPr>
                <w:rFonts w:cs="Segoe UI"/>
                <w:sz w:val="20"/>
                <w:szCs w:val="20"/>
                <w:vertAlign w:val="superscript"/>
              </w:rPr>
              <w:t>2</w:t>
            </w:r>
            <w:r w:rsidRPr="00C31653">
              <w:rPr>
                <w:rFonts w:cs="Segoe UI"/>
                <w:sz w:val="20"/>
                <w:szCs w:val="20"/>
              </w:rPr>
              <w:t>, esim. marketit, tavaratalot)</w:t>
            </w:r>
          </w:p>
        </w:tc>
        <w:tc>
          <w:tcPr>
            <w:tcW w:w="3969" w:type="dxa"/>
            <w:shd w:val="clear" w:color="auto" w:fill="auto"/>
          </w:tcPr>
          <w:p w14:paraId="74439C7C" w14:textId="77777777" w:rsidR="00C31653" w:rsidRPr="00C31653" w:rsidRDefault="00C31653" w:rsidP="00C31653">
            <w:pPr>
              <w:ind w:left="0"/>
              <w:rPr>
                <w:rFonts w:cs="Segoe UI"/>
                <w:sz w:val="20"/>
                <w:szCs w:val="20"/>
              </w:rPr>
            </w:pPr>
            <w:r w:rsidRPr="00C31653">
              <w:rPr>
                <w:rFonts w:cs="Segoe UI"/>
                <w:sz w:val="20"/>
                <w:szCs w:val="20"/>
              </w:rPr>
              <w:t>Elintarvikkeiden kanssa suoraan kosketukseen joutuvat pinnat: 5 näytettä kerrallaan</w:t>
            </w:r>
          </w:p>
        </w:tc>
        <w:tc>
          <w:tcPr>
            <w:tcW w:w="3118" w:type="dxa"/>
            <w:shd w:val="clear" w:color="auto" w:fill="auto"/>
          </w:tcPr>
          <w:p w14:paraId="60D7302A" w14:textId="77777777" w:rsidR="00C31653" w:rsidRPr="00C31653" w:rsidRDefault="00C31653" w:rsidP="00C31653">
            <w:pPr>
              <w:ind w:left="0"/>
              <w:rPr>
                <w:rFonts w:cs="Segoe UI"/>
                <w:sz w:val="20"/>
                <w:szCs w:val="20"/>
              </w:rPr>
            </w:pPr>
            <w:r w:rsidRPr="00C31653">
              <w:rPr>
                <w:rFonts w:cs="Segoe UI"/>
                <w:sz w:val="20"/>
                <w:szCs w:val="20"/>
              </w:rPr>
              <w:t>8–12 krt/v</w:t>
            </w:r>
          </w:p>
        </w:tc>
      </w:tr>
      <w:tr w:rsidR="00C31653" w:rsidRPr="00C31653" w14:paraId="1979FF7C" w14:textId="77777777" w:rsidTr="00C00195">
        <w:trPr>
          <w:trHeight w:val="840"/>
        </w:trPr>
        <w:tc>
          <w:tcPr>
            <w:tcW w:w="2694" w:type="dxa"/>
            <w:shd w:val="clear" w:color="auto" w:fill="auto"/>
          </w:tcPr>
          <w:p w14:paraId="020F98ED" w14:textId="77777777" w:rsidR="00C31653" w:rsidRPr="00C31653" w:rsidRDefault="00C31653" w:rsidP="00C31653">
            <w:pPr>
              <w:ind w:left="0"/>
              <w:rPr>
                <w:rFonts w:cs="Segoe UI"/>
                <w:sz w:val="20"/>
                <w:szCs w:val="20"/>
              </w:rPr>
            </w:pPr>
            <w:r w:rsidRPr="00C31653">
              <w:rPr>
                <w:rFonts w:cs="Segoe UI"/>
                <w:sz w:val="20"/>
                <w:szCs w:val="20"/>
              </w:rPr>
              <w:t xml:space="preserve">Kokoluokka 3 </w:t>
            </w:r>
          </w:p>
          <w:p w14:paraId="2B6A7D83" w14:textId="77777777" w:rsidR="00C31653" w:rsidRPr="00C31653" w:rsidRDefault="00C31653" w:rsidP="00C31653">
            <w:pPr>
              <w:ind w:left="0"/>
              <w:rPr>
                <w:rFonts w:cs="Segoe UI"/>
                <w:sz w:val="20"/>
                <w:szCs w:val="20"/>
              </w:rPr>
            </w:pPr>
            <w:r w:rsidRPr="00C31653">
              <w:rPr>
                <w:rFonts w:cs="Segoe UI"/>
                <w:sz w:val="20"/>
                <w:szCs w:val="20"/>
              </w:rPr>
              <w:t>(myymälät yli 1000 m</w:t>
            </w:r>
            <w:r w:rsidRPr="00C31653">
              <w:rPr>
                <w:rFonts w:cs="Segoe UI"/>
                <w:sz w:val="20"/>
                <w:szCs w:val="20"/>
                <w:vertAlign w:val="superscript"/>
              </w:rPr>
              <w:t>2</w:t>
            </w:r>
            <w:r w:rsidRPr="00C31653">
              <w:rPr>
                <w:rFonts w:cs="Segoe UI"/>
                <w:sz w:val="20"/>
                <w:szCs w:val="20"/>
              </w:rPr>
              <w:t>, super-/hypermarketit)</w:t>
            </w:r>
          </w:p>
        </w:tc>
        <w:tc>
          <w:tcPr>
            <w:tcW w:w="3969" w:type="dxa"/>
            <w:shd w:val="clear" w:color="auto" w:fill="auto"/>
          </w:tcPr>
          <w:p w14:paraId="2F5DD406" w14:textId="77777777" w:rsidR="00C31653" w:rsidRPr="00C31653" w:rsidRDefault="00C31653" w:rsidP="00C31653">
            <w:pPr>
              <w:ind w:left="0"/>
              <w:rPr>
                <w:rFonts w:cs="Segoe UI"/>
                <w:sz w:val="20"/>
                <w:szCs w:val="20"/>
              </w:rPr>
            </w:pPr>
            <w:r w:rsidRPr="00C31653">
              <w:rPr>
                <w:rFonts w:cs="Segoe UI"/>
                <w:sz w:val="20"/>
                <w:szCs w:val="20"/>
              </w:rPr>
              <w:t>Elintarvikkeiden kanssa suoraan kosketukseen joutuvat pinnat: 5–10 näytettä kerrallaan</w:t>
            </w:r>
          </w:p>
        </w:tc>
        <w:tc>
          <w:tcPr>
            <w:tcW w:w="3118" w:type="dxa"/>
            <w:shd w:val="clear" w:color="auto" w:fill="auto"/>
          </w:tcPr>
          <w:p w14:paraId="3D9BB4F5" w14:textId="77777777" w:rsidR="00C31653" w:rsidRPr="00C31653" w:rsidRDefault="00C31653" w:rsidP="00C31653">
            <w:pPr>
              <w:numPr>
                <w:ilvl w:val="0"/>
                <w:numId w:val="29"/>
              </w:numPr>
              <w:tabs>
                <w:tab w:val="left" w:pos="2268"/>
              </w:tabs>
              <w:spacing w:after="240"/>
              <w:contextualSpacing/>
              <w:rPr>
                <w:rFonts w:cs="Segoe UI"/>
                <w:sz w:val="20"/>
                <w:szCs w:val="20"/>
              </w:rPr>
            </w:pPr>
            <w:r w:rsidRPr="00C31653">
              <w:rPr>
                <w:rFonts w:cs="Segoe UI"/>
                <w:sz w:val="20"/>
                <w:szCs w:val="20"/>
              </w:rPr>
              <w:t>krt/v</w:t>
            </w:r>
          </w:p>
        </w:tc>
      </w:tr>
    </w:tbl>
    <w:p w14:paraId="784B01C6" w14:textId="5298D6FE" w:rsidR="00C31653" w:rsidRPr="00C31653" w:rsidRDefault="00C31653" w:rsidP="002E5D65">
      <w:pPr>
        <w:pStyle w:val="Otsikko3"/>
        <w:numPr>
          <w:ilvl w:val="0"/>
          <w:numId w:val="0"/>
        </w:numPr>
        <w:ind w:firstLine="720"/>
        <w:rPr>
          <w:rFonts w:eastAsia="Calibri"/>
        </w:rPr>
      </w:pPr>
      <w:r>
        <w:br/>
      </w:r>
      <w:bookmarkStart w:id="245" w:name="_Toc112767067"/>
      <w:r w:rsidRPr="00C31653">
        <w:rPr>
          <w:rFonts w:eastAsia="Calibri"/>
        </w:rPr>
        <w:t xml:space="preserve">1.1 </w:t>
      </w:r>
      <w:proofErr w:type="spellStart"/>
      <w:r w:rsidRPr="00C31653">
        <w:rPr>
          <w:rFonts w:eastAsia="Calibri"/>
        </w:rPr>
        <w:t>Listerianäytteenotto</w:t>
      </w:r>
      <w:proofErr w:type="spellEnd"/>
      <w:r w:rsidRPr="00C31653">
        <w:rPr>
          <w:rFonts w:eastAsia="Calibri"/>
        </w:rPr>
        <w:t xml:space="preserve"> pinnoilta</w:t>
      </w:r>
      <w:bookmarkEnd w:id="245"/>
    </w:p>
    <w:p w14:paraId="708FFEF0" w14:textId="77777777" w:rsidR="00C31653" w:rsidRPr="00C31653" w:rsidRDefault="00C31653" w:rsidP="00C31653">
      <w:pPr>
        <w:ind w:left="0"/>
        <w:jc w:val="both"/>
        <w:rPr>
          <w:rFonts w:cs="Segoe UI"/>
          <w:sz w:val="20"/>
          <w:szCs w:val="20"/>
        </w:rPr>
      </w:pPr>
      <w:r w:rsidRPr="00C31653">
        <w:rPr>
          <w:rFonts w:cs="Segoe UI"/>
          <w:sz w:val="20"/>
          <w:szCs w:val="20"/>
        </w:rPr>
        <w:t xml:space="preserve">Myymälöiden, jotka valmistavat sellaisenaan syötäviä tuotteita (esim. tuoresalaatit, täytetyt leivät, graavikala, kylmäsavustettu kala), joissa </w:t>
      </w:r>
      <w:r w:rsidRPr="00C31653">
        <w:rPr>
          <w:rFonts w:cs="Segoe UI"/>
          <w:i/>
          <w:sz w:val="20"/>
          <w:szCs w:val="20"/>
        </w:rPr>
        <w:t xml:space="preserve">L. </w:t>
      </w:r>
      <w:proofErr w:type="spellStart"/>
      <w:r w:rsidRPr="00C31653">
        <w:rPr>
          <w:rFonts w:cs="Segoe UI"/>
          <w:i/>
          <w:sz w:val="20"/>
          <w:szCs w:val="20"/>
        </w:rPr>
        <w:t>monocytogenes</w:t>
      </w:r>
      <w:proofErr w:type="spellEnd"/>
      <w:r w:rsidRPr="00C31653">
        <w:rPr>
          <w:rFonts w:cs="Segoe UI"/>
          <w:sz w:val="20"/>
          <w:szCs w:val="20"/>
        </w:rPr>
        <w:t xml:space="preserve"> voi kasvaa ja niiden myyntiaika on 5 vrk tai enemmän, tulisi ottaa pinnoilta </w:t>
      </w:r>
      <w:proofErr w:type="spellStart"/>
      <w:r w:rsidRPr="00C31653">
        <w:rPr>
          <w:rFonts w:cs="Segoe UI"/>
          <w:sz w:val="20"/>
          <w:szCs w:val="20"/>
        </w:rPr>
        <w:t>listerianäytteitä</w:t>
      </w:r>
      <w:proofErr w:type="spellEnd"/>
      <w:r w:rsidRPr="00C31653">
        <w:rPr>
          <w:rFonts w:cs="Segoe UI"/>
          <w:sz w:val="20"/>
          <w:szCs w:val="20"/>
        </w:rPr>
        <w:t>. Näytteitä suositellaan otettavan pinnoilta valmistuksen aikana tai valmistuksen päätteeksi (ei heti puhdistuksen ja desinfioinnin jälkeen). Tarkemmista näytteenottomääristä voi keskustella valvontaviranomaisen kanssa.</w:t>
      </w:r>
    </w:p>
    <w:p w14:paraId="72A27162" w14:textId="77777777" w:rsidR="00C31653" w:rsidRPr="00C31653" w:rsidRDefault="00C31653" w:rsidP="002E5D65">
      <w:pPr>
        <w:pStyle w:val="Otsikko3"/>
        <w:numPr>
          <w:ilvl w:val="0"/>
          <w:numId w:val="0"/>
        </w:numPr>
        <w:rPr>
          <w:rFonts w:eastAsia="Calibri"/>
        </w:rPr>
      </w:pPr>
      <w:bookmarkStart w:id="246" w:name="_Toc112767068"/>
      <w:r w:rsidRPr="00C31653">
        <w:rPr>
          <w:rFonts w:eastAsia="Calibri"/>
        </w:rPr>
        <w:lastRenderedPageBreak/>
        <w:t>1.2 Salmonellanäytteenotto pinnoilta</w:t>
      </w:r>
      <w:bookmarkEnd w:id="246"/>
    </w:p>
    <w:p w14:paraId="5CE4A773" w14:textId="77777777" w:rsidR="00C31653" w:rsidRPr="00C31653" w:rsidRDefault="00C31653" w:rsidP="00C31653">
      <w:pPr>
        <w:ind w:left="0"/>
        <w:jc w:val="both"/>
        <w:rPr>
          <w:rFonts w:cs="Segoe UI"/>
          <w:sz w:val="20"/>
          <w:szCs w:val="20"/>
        </w:rPr>
      </w:pPr>
      <w:r w:rsidRPr="00C31653">
        <w:rPr>
          <w:rFonts w:cs="Segoe UI"/>
          <w:sz w:val="20"/>
          <w:szCs w:val="20"/>
        </w:rPr>
        <w:t>Myymälöiden, jotka valmistavat jauhelihaa tai lihavalmisteita lihasta, jonka alkuperä on jokin muu kuin Suomi, Ruotsi tai Norja, tulee ottaa pinnoilta salmonellanäytteitä. Tarkemmista näytteenottomääristä voi keskustella valvontaviranomaisen kanssa.</w:t>
      </w:r>
    </w:p>
    <w:p w14:paraId="4AF8C184" w14:textId="77777777" w:rsidR="00C31653" w:rsidRPr="00C31653" w:rsidRDefault="00C31653" w:rsidP="00C31653">
      <w:pPr>
        <w:ind w:left="0"/>
        <w:rPr>
          <w:rFonts w:cs="Segoe UI"/>
          <w:b/>
          <w:bCs/>
          <w:sz w:val="20"/>
          <w:szCs w:val="20"/>
        </w:rPr>
      </w:pPr>
    </w:p>
    <w:p w14:paraId="4424BD85" w14:textId="77777777" w:rsidR="00C31653" w:rsidRPr="00C31653" w:rsidRDefault="00C31653" w:rsidP="002E5D65">
      <w:pPr>
        <w:pStyle w:val="Otsikko3"/>
        <w:numPr>
          <w:ilvl w:val="0"/>
          <w:numId w:val="0"/>
        </w:numPr>
        <w:rPr>
          <w:rFonts w:eastAsia="Calibri"/>
        </w:rPr>
      </w:pPr>
      <w:bookmarkStart w:id="247" w:name="_Toc112767069"/>
      <w:r w:rsidRPr="00C31653">
        <w:rPr>
          <w:rFonts w:eastAsia="Calibri"/>
        </w:rPr>
        <w:t>1.3 Pintapuhtausnäytteiden trendiseuranta</w:t>
      </w:r>
      <w:bookmarkEnd w:id="247"/>
    </w:p>
    <w:p w14:paraId="5087659E" w14:textId="77777777" w:rsidR="00C31653" w:rsidRPr="00C31653" w:rsidRDefault="00C31653" w:rsidP="00C31653">
      <w:pPr>
        <w:ind w:left="0"/>
        <w:jc w:val="both"/>
        <w:rPr>
          <w:rFonts w:cs="Segoe UI"/>
          <w:sz w:val="20"/>
          <w:szCs w:val="20"/>
        </w:rPr>
      </w:pPr>
      <w:r w:rsidRPr="00C31653">
        <w:rPr>
          <w:rFonts w:cs="Segoe UI"/>
          <w:sz w:val="20"/>
          <w:szCs w:val="20"/>
        </w:rPr>
        <w:t>Pintojen puhtauden seurantaa tulee tehdä säännöllisesti ja riittävän tiheästi, jotta tulosten kehityssuuntauksia voidaan seurata. Toimijan tulee tarkastella tutkimustulosten trendejä (kehityssuuntauksia) pitkällä aikavälillä. Tarkastelu tehdään analyysikohtaisesti. Omavalvontanäytteitä tulee ottaa riittävällä tiheydellä niin, että kehityssuuntien seuranta on mahdollista. Jos trendi/suuntaus on heikkenevä, toimijan on ryhdyttävä viipymättä toimenpiteisiin mikrobiologisten vaarojen estämiseksi, vaikka hälytysrajat eivät vielä ylittyisikään. Pintapuhtausnäytteiden tulosten osalta kehityssuuntia tarkastelemalla voidaan arvioida, ovatko hygieniatoimet hallinnassa. Seurannan ei tarvitse olla monimutkaista, ruutupaperille tehty käyrä riittää. Näytteenottoa tuotantoympäristöstä ja -laitteista voidaan harventaa, jos tulokset ovat olleet hyväksyttävät kolmena peräkkäisenä vuotena ja valvontaviranomainen arvioi, että elintarviketurvallisuus ei näytteenoton vähentämisen vuoksi vaarannu.</w:t>
      </w:r>
    </w:p>
    <w:p w14:paraId="7552311E" w14:textId="77777777" w:rsidR="00C31653" w:rsidRPr="00C31653" w:rsidRDefault="00C31653" w:rsidP="00C31653">
      <w:pPr>
        <w:ind w:left="0"/>
        <w:rPr>
          <w:rFonts w:cs="Segoe UI"/>
          <w:b/>
          <w:sz w:val="20"/>
          <w:szCs w:val="20"/>
        </w:rPr>
      </w:pPr>
    </w:p>
    <w:p w14:paraId="6D333A1E" w14:textId="42504F41" w:rsidR="00C31653" w:rsidRDefault="00C31653" w:rsidP="002E5D65">
      <w:pPr>
        <w:pStyle w:val="Otsikko2"/>
        <w:numPr>
          <w:ilvl w:val="0"/>
          <w:numId w:val="28"/>
        </w:numPr>
        <w:rPr>
          <w:rFonts w:eastAsia="Calibri"/>
        </w:rPr>
      </w:pPr>
      <w:bookmarkStart w:id="248" w:name="_Toc112767070"/>
      <w:r w:rsidRPr="00C31653">
        <w:rPr>
          <w:rFonts w:eastAsia="Calibri"/>
        </w:rPr>
        <w:t>Elintarvikenäytteet</w:t>
      </w:r>
      <w:bookmarkEnd w:id="248"/>
    </w:p>
    <w:p w14:paraId="1DFD3733" w14:textId="77777777" w:rsidR="002E5D65" w:rsidRPr="002E5D65" w:rsidRDefault="002E5D65" w:rsidP="002E5D65">
      <w:pPr>
        <w:rPr>
          <w:lang w:eastAsia="fi-FI"/>
        </w:rPr>
      </w:pPr>
    </w:p>
    <w:p w14:paraId="6149723B" w14:textId="4C7CB393" w:rsidR="00C31653" w:rsidRPr="00C31653" w:rsidRDefault="00C31653" w:rsidP="00C31653">
      <w:pPr>
        <w:ind w:left="0"/>
        <w:rPr>
          <w:rFonts w:cs="Segoe UI"/>
          <w:sz w:val="20"/>
          <w:szCs w:val="20"/>
        </w:rPr>
      </w:pPr>
      <w:bookmarkStart w:id="249" w:name="_Toc112767071"/>
      <w:r w:rsidRPr="00C31653">
        <w:rPr>
          <w:rStyle w:val="Otsikko3Char"/>
          <w:rFonts w:eastAsia="Calibri"/>
          <w:lang w:eastAsia="fi-FI"/>
        </w:rPr>
        <w:t xml:space="preserve">2.1 </w:t>
      </w:r>
      <w:r w:rsidRPr="00C31653">
        <w:rPr>
          <w:rStyle w:val="Otsikko3Char"/>
          <w:rFonts w:eastAsia="Calibri"/>
        </w:rPr>
        <w:t>Elintarvikenäytteet</w:t>
      </w:r>
      <w:bookmarkEnd w:id="249"/>
      <w:r w:rsidRPr="00C31653">
        <w:rPr>
          <w:rFonts w:ascii="Segoe UI Semibold" w:eastAsia="Times New Roman" w:hAnsi="Segoe UI Semibold"/>
          <w:color w:val="000000"/>
          <w:sz w:val="20"/>
          <w:szCs w:val="20"/>
        </w:rPr>
        <w:t xml:space="preserve"> </w:t>
      </w:r>
      <w:r w:rsidRPr="00C31653">
        <w:rPr>
          <w:rFonts w:ascii="Segoe UI Semibold" w:eastAsia="Times New Roman" w:hAnsi="Segoe UI Semibold"/>
          <w:color w:val="000000"/>
          <w:sz w:val="20"/>
          <w:szCs w:val="20"/>
        </w:rPr>
        <w:br/>
      </w:r>
      <w:r w:rsidRPr="00C31653">
        <w:rPr>
          <w:rFonts w:cs="Segoe UI"/>
          <w:sz w:val="20"/>
          <w:szCs w:val="20"/>
        </w:rPr>
        <w:t>Otetaan, kun myymälät itse valmistavat tai käsittelevät helposti pilaantuvia elintarvikkeita. Tällä tarkoitetaan esimerkiksi ruoanvalmistusta, salaattien koostamista, sämpylöiden täyttämistä. Elintarvikenäytteitä tulee ottaa itse valmistamistaan ruoista, kun niiden säilyvyysaika on 5 vrk tai enemmän. Näytteitä ei ole tarpeen ottaa muualla pakatuista elintarvikkeista, eikä kuumentamalla valmistetuista elintarvikkeista, jotka tarjoillaan heti kuumentamisen jälkeen.</w:t>
      </w:r>
    </w:p>
    <w:p w14:paraId="59B01979" w14:textId="77777777" w:rsidR="00C31653" w:rsidRPr="00C31653" w:rsidRDefault="00C31653" w:rsidP="00C31653">
      <w:pPr>
        <w:ind w:left="0"/>
        <w:rPr>
          <w:rFonts w:cs="Segoe UI"/>
          <w:sz w:val="20"/>
          <w:szCs w:val="20"/>
        </w:rPr>
      </w:pPr>
    </w:p>
    <w:p w14:paraId="53CE2134" w14:textId="77777777" w:rsidR="00C31653" w:rsidRPr="00C31653" w:rsidRDefault="00C31653" w:rsidP="00C31653">
      <w:pPr>
        <w:ind w:left="0"/>
        <w:rPr>
          <w:rFonts w:cs="Segoe UI"/>
          <w:sz w:val="20"/>
          <w:szCs w:val="20"/>
        </w:rPr>
      </w:pPr>
      <w:bookmarkStart w:id="250" w:name="_Toc112767072"/>
      <w:r w:rsidRPr="00C31653">
        <w:rPr>
          <w:rStyle w:val="Otsikko3Char"/>
          <w:rFonts w:eastAsia="Calibri"/>
        </w:rPr>
        <w:t>2.2 Jauhelihanäytteet</w:t>
      </w:r>
      <w:bookmarkEnd w:id="250"/>
      <w:r w:rsidRPr="00C31653">
        <w:rPr>
          <w:rFonts w:ascii="Segoe UI Semibold" w:eastAsia="Times New Roman" w:hAnsi="Segoe UI Semibold"/>
          <w:color w:val="000000"/>
          <w:sz w:val="20"/>
          <w:szCs w:val="20"/>
        </w:rPr>
        <w:br/>
      </w:r>
      <w:r w:rsidRPr="00C31653">
        <w:rPr>
          <w:rFonts w:eastAsia="Times New Roman"/>
          <w:sz w:val="20"/>
          <w:szCs w:val="20"/>
          <w:lang w:eastAsia="fi-FI"/>
        </w:rPr>
        <w:t>Otetaan</w:t>
      </w:r>
      <w:r w:rsidRPr="00C31653">
        <w:rPr>
          <w:rFonts w:cs="Segoe UI"/>
          <w:sz w:val="20"/>
          <w:szCs w:val="20"/>
        </w:rPr>
        <w:t xml:space="preserve">, mikäli myymälässä valmistetaan jauhelihaa yli 10 000 kg vuodessa ja jauhelihan myyntiaika on 24 tuntia tai enemmän. Jauhelihasta tulee tällöin tutkia </w:t>
      </w:r>
      <w:r w:rsidRPr="00C31653">
        <w:rPr>
          <w:rFonts w:cs="Segoe UI"/>
          <w:b/>
          <w:bCs/>
          <w:sz w:val="20"/>
          <w:szCs w:val="20"/>
        </w:rPr>
        <w:t xml:space="preserve">aerobiset mikro-organismit ja </w:t>
      </w:r>
      <w:proofErr w:type="spellStart"/>
      <w:r w:rsidRPr="00C31653">
        <w:rPr>
          <w:rFonts w:cs="Segoe UI"/>
          <w:b/>
          <w:bCs/>
          <w:i/>
          <w:sz w:val="20"/>
          <w:szCs w:val="20"/>
        </w:rPr>
        <w:t>E.coli</w:t>
      </w:r>
      <w:proofErr w:type="spellEnd"/>
      <w:r w:rsidRPr="00C31653">
        <w:rPr>
          <w:rFonts w:cs="Segoe UI"/>
          <w:b/>
          <w:bCs/>
          <w:sz w:val="20"/>
          <w:szCs w:val="20"/>
        </w:rPr>
        <w:t>.</w:t>
      </w:r>
      <w:r w:rsidRPr="00C31653">
        <w:rPr>
          <w:rFonts w:cs="Segoe UI"/>
          <w:sz w:val="20"/>
          <w:szCs w:val="20"/>
        </w:rPr>
        <w:t xml:space="preserve"> Jos jauheliha on tarkoitus syödä raakana tai siitä on tarkoitus valmistaa mediumpihvejä, niin </w:t>
      </w:r>
      <w:proofErr w:type="spellStart"/>
      <w:r w:rsidRPr="00C31653">
        <w:rPr>
          <w:rFonts w:cs="Segoe UI"/>
          <w:i/>
          <w:iCs/>
          <w:sz w:val="20"/>
          <w:szCs w:val="20"/>
        </w:rPr>
        <w:t>E.coli</w:t>
      </w:r>
      <w:proofErr w:type="spellEnd"/>
      <w:r w:rsidRPr="00C31653">
        <w:rPr>
          <w:rFonts w:cs="Segoe UI"/>
          <w:sz w:val="20"/>
          <w:szCs w:val="20"/>
        </w:rPr>
        <w:t xml:space="preserve"> tulee tutkia 2 krt/v.</w:t>
      </w:r>
    </w:p>
    <w:p w14:paraId="25DCB776" w14:textId="77777777" w:rsidR="00C31653" w:rsidRPr="00C31653" w:rsidRDefault="00C31653" w:rsidP="00C31653">
      <w:pPr>
        <w:ind w:left="0"/>
        <w:rPr>
          <w:rFonts w:cs="Segoe UI"/>
          <w:sz w:val="20"/>
          <w:szCs w:val="20"/>
        </w:rPr>
      </w:pPr>
    </w:p>
    <w:p w14:paraId="1F76EF1A" w14:textId="77777777" w:rsidR="00C31653" w:rsidRPr="00C31653" w:rsidRDefault="00C31653" w:rsidP="00C31653">
      <w:pPr>
        <w:ind w:left="0"/>
        <w:rPr>
          <w:rFonts w:cs="Segoe UI"/>
          <w:sz w:val="20"/>
          <w:szCs w:val="20"/>
        </w:rPr>
      </w:pPr>
      <w:bookmarkStart w:id="251" w:name="_Toc112767073"/>
      <w:r w:rsidRPr="00C31653">
        <w:rPr>
          <w:rStyle w:val="Otsikko3Char"/>
          <w:rFonts w:eastAsia="Calibri"/>
          <w:lang w:eastAsia="fi-FI"/>
        </w:rPr>
        <w:t xml:space="preserve">2.3 </w:t>
      </w:r>
      <w:r w:rsidRPr="00C31653">
        <w:rPr>
          <w:rStyle w:val="Otsikko3Char"/>
          <w:rFonts w:eastAsia="Calibri"/>
        </w:rPr>
        <w:t>Salmonella</w:t>
      </w:r>
      <w:bookmarkEnd w:id="251"/>
      <w:r w:rsidRPr="00C31653">
        <w:rPr>
          <w:rFonts w:cs="Segoe UI"/>
          <w:b/>
          <w:bCs/>
          <w:iCs/>
          <w:sz w:val="20"/>
          <w:szCs w:val="20"/>
        </w:rPr>
        <w:t xml:space="preserve"> </w:t>
      </w:r>
      <w:r w:rsidRPr="00C31653">
        <w:rPr>
          <w:rFonts w:cs="Segoe UI"/>
          <w:sz w:val="20"/>
          <w:szCs w:val="20"/>
        </w:rPr>
        <w:br/>
        <w:t xml:space="preserve">Tutkitaan aina, kun jauhelihaa valmistetaan raaka-aineesta, jonka alkuperä on jokin muu kuin Suomi, Ruotsi tai Norja. Vastaavasti </w:t>
      </w:r>
      <w:r w:rsidRPr="00C31653">
        <w:rPr>
          <w:rFonts w:cs="Segoe UI"/>
          <w:i/>
          <w:sz w:val="20"/>
          <w:szCs w:val="20"/>
        </w:rPr>
        <w:t>Salmonella</w:t>
      </w:r>
      <w:r w:rsidRPr="00C31653">
        <w:rPr>
          <w:rFonts w:cs="Segoe UI"/>
          <w:sz w:val="20"/>
          <w:szCs w:val="20"/>
        </w:rPr>
        <w:t xml:space="preserve"> tulee tutkia, kun myymälässä valmistetaan raakalihavalmisteita naudan, sian tai siipikarjanlihasta, joiden alkuperä on jokin muu kuin Suomi, Ruotsi tai Norja. Raakalihavalmisteella tarkoitetaan paloiteltua ja maustettua tai maustettua ja marinoitua raakalihaa. </w:t>
      </w:r>
      <w:r w:rsidRPr="00C31653">
        <w:rPr>
          <w:rFonts w:cs="Segoe UI"/>
          <w:sz w:val="20"/>
          <w:szCs w:val="20"/>
        </w:rPr>
        <w:br/>
      </w:r>
      <w:r w:rsidRPr="00C31653">
        <w:rPr>
          <w:rFonts w:ascii="Segoe UI Semibold" w:eastAsia="Times New Roman" w:hAnsi="Segoe UI Semibold"/>
          <w:color w:val="000000"/>
          <w:sz w:val="20"/>
          <w:szCs w:val="20"/>
          <w:lang w:eastAsia="fi-FI"/>
        </w:rPr>
        <w:br/>
      </w:r>
      <w:r w:rsidRPr="00C31653">
        <w:rPr>
          <w:rStyle w:val="Otsikko3Char"/>
          <w:rFonts w:eastAsia="Calibri"/>
          <w:lang w:eastAsia="fi-FI"/>
        </w:rPr>
        <w:t xml:space="preserve">2.4 </w:t>
      </w:r>
      <w:proofErr w:type="spellStart"/>
      <w:r w:rsidRPr="00C31653">
        <w:rPr>
          <w:rStyle w:val="Otsikko3Char"/>
          <w:rFonts w:eastAsia="Calibri"/>
        </w:rPr>
        <w:t>Listerianäytteet</w:t>
      </w:r>
      <w:proofErr w:type="spellEnd"/>
      <w:r w:rsidRPr="00C31653">
        <w:rPr>
          <w:rFonts w:ascii="Segoe UI Semibold" w:eastAsia="Times New Roman" w:hAnsi="Segoe UI Semibold"/>
          <w:color w:val="000000"/>
          <w:sz w:val="20"/>
          <w:szCs w:val="20"/>
        </w:rPr>
        <w:br/>
      </w:r>
      <w:r w:rsidRPr="00C31653">
        <w:rPr>
          <w:rFonts w:cs="Segoe UI"/>
          <w:sz w:val="20"/>
          <w:szCs w:val="20"/>
        </w:rPr>
        <w:t xml:space="preserve">Otetaan sellaisenaan syötävistä elintarvikkeista, joissa </w:t>
      </w:r>
      <w:proofErr w:type="spellStart"/>
      <w:r w:rsidRPr="00C31653">
        <w:rPr>
          <w:rFonts w:cs="Segoe UI"/>
          <w:i/>
          <w:sz w:val="20"/>
          <w:szCs w:val="20"/>
        </w:rPr>
        <w:t>Listeria</w:t>
      </w:r>
      <w:proofErr w:type="spellEnd"/>
      <w:r w:rsidRPr="00C31653">
        <w:rPr>
          <w:rFonts w:cs="Segoe UI"/>
          <w:i/>
          <w:sz w:val="20"/>
          <w:szCs w:val="20"/>
        </w:rPr>
        <w:t xml:space="preserve"> </w:t>
      </w:r>
      <w:proofErr w:type="spellStart"/>
      <w:r w:rsidRPr="00C31653">
        <w:rPr>
          <w:rFonts w:cs="Segoe UI"/>
          <w:i/>
          <w:sz w:val="20"/>
          <w:szCs w:val="20"/>
        </w:rPr>
        <w:t>monocytogenes</w:t>
      </w:r>
      <w:proofErr w:type="spellEnd"/>
      <w:r w:rsidRPr="00C31653">
        <w:rPr>
          <w:rFonts w:cs="Segoe UI"/>
          <w:sz w:val="20"/>
          <w:szCs w:val="20"/>
        </w:rPr>
        <w:t xml:space="preserve"> voi kasvaa ja joiden myyntiaika on 5 vrk tai yli (esim. tuoresalaatit, täytetyt leivät, graavikala, kylmäsavustettu kala). </w:t>
      </w:r>
      <w:proofErr w:type="spellStart"/>
      <w:r w:rsidRPr="00C31653">
        <w:rPr>
          <w:rFonts w:cs="Segoe UI"/>
          <w:sz w:val="20"/>
          <w:szCs w:val="20"/>
        </w:rPr>
        <w:t>Listerian</w:t>
      </w:r>
      <w:proofErr w:type="spellEnd"/>
      <w:r w:rsidRPr="00C31653">
        <w:rPr>
          <w:rFonts w:cs="Segoe UI"/>
          <w:sz w:val="20"/>
          <w:szCs w:val="20"/>
        </w:rPr>
        <w:t xml:space="preserve"> tutkimista edellytetään vain myymälöiltä, joiden kokoluokka on vähintään 200 m</w:t>
      </w:r>
      <w:r w:rsidRPr="00C31653">
        <w:rPr>
          <w:rFonts w:cs="Segoe UI"/>
          <w:sz w:val="20"/>
          <w:szCs w:val="20"/>
          <w:vertAlign w:val="superscript"/>
        </w:rPr>
        <w:t>2</w:t>
      </w:r>
      <w:r w:rsidRPr="00C31653">
        <w:rPr>
          <w:rFonts w:cs="Segoe UI"/>
          <w:sz w:val="20"/>
          <w:szCs w:val="20"/>
        </w:rPr>
        <w:t xml:space="preserve">. </w:t>
      </w:r>
      <w:r w:rsidRPr="00C31653">
        <w:rPr>
          <w:rFonts w:cs="Segoe UI"/>
          <w:sz w:val="20"/>
          <w:szCs w:val="20"/>
        </w:rPr>
        <w:br/>
      </w:r>
    </w:p>
    <w:p w14:paraId="30BF8BFE" w14:textId="77777777" w:rsidR="00C31653" w:rsidRPr="00C31653" w:rsidRDefault="00C31653" w:rsidP="00C31653">
      <w:pPr>
        <w:ind w:left="0"/>
        <w:rPr>
          <w:rFonts w:cs="Segoe UI"/>
          <w:sz w:val="20"/>
          <w:szCs w:val="20"/>
        </w:rPr>
      </w:pPr>
      <w:bookmarkStart w:id="252" w:name="_Toc112767074"/>
      <w:r w:rsidRPr="00C31653">
        <w:rPr>
          <w:rStyle w:val="Otsikko3Char"/>
          <w:rFonts w:eastAsia="Calibri"/>
          <w:lang w:eastAsia="fi-FI"/>
        </w:rPr>
        <w:t>2.5 Ruokanäytteet</w:t>
      </w:r>
      <w:bookmarkEnd w:id="252"/>
      <w:r w:rsidRPr="00C31653">
        <w:rPr>
          <w:rFonts w:cs="Segoe UI"/>
          <w:sz w:val="20"/>
          <w:szCs w:val="20"/>
        </w:rPr>
        <w:br/>
        <w:t xml:space="preserve">Myymälöissä olevien valmistuskeittiöiden suositellaan ottavan talteen itse valmistamistaan ruoista näytteitä ja säilyttämään niitä pakastettuina mahdollisia ruokamyrkytysepäilyselvityksiä varten 2–4 viikon ajan. Sopiva näytemäärä ruokamyrkytystutkimukseen on vähintään 200–300 g. Eri ruokien yhdistämistä yhdeksi näytteeksi ei suositella. Näytteet otetaan aseptisesti näytteenottoastioihin tai tehdaspuhtaisiin muovipusseihin. Jos näytteet on otettu biohajoaviin pusseihin, sisältö on hygieenisesti siirrettävä tavallisiin muovipusseihin/-astioihin, jotka on suljettava tiiviisti, ennen kuin näyte lähetetään laboratorioon tutkittavaksi. Myös tarjottavaksi valmistetuista salaateista, raasteista yms. kannattaa pakastaa vastaava näyte. </w:t>
      </w:r>
    </w:p>
    <w:p w14:paraId="6D9A8E5F" w14:textId="77777777" w:rsidR="00C31653" w:rsidRPr="00C31653" w:rsidRDefault="00C31653" w:rsidP="00C31653">
      <w:pPr>
        <w:keepNext/>
        <w:keepLines/>
        <w:numPr>
          <w:ilvl w:val="0"/>
          <w:numId w:val="28"/>
        </w:numPr>
        <w:tabs>
          <w:tab w:val="left" w:pos="2268"/>
        </w:tabs>
        <w:spacing w:after="240"/>
        <w:outlineLvl w:val="1"/>
        <w:rPr>
          <w:rFonts w:ascii="Segoe UI Semibold" w:hAnsi="Segoe UI Semibold"/>
          <w:color w:val="000000"/>
          <w:sz w:val="24"/>
          <w:szCs w:val="26"/>
          <w:lang w:val="x-none" w:eastAsia="x-none"/>
        </w:rPr>
      </w:pPr>
      <w:bookmarkStart w:id="253" w:name="_Toc112767075"/>
      <w:r w:rsidRPr="00C31653">
        <w:rPr>
          <w:rFonts w:ascii="Segoe UI Semibold" w:hAnsi="Segoe UI Semibold"/>
          <w:color w:val="000000"/>
          <w:sz w:val="24"/>
          <w:szCs w:val="26"/>
          <w:lang w:val="x-none" w:eastAsia="x-none"/>
        </w:rPr>
        <w:lastRenderedPageBreak/>
        <w:t>Veden ja jään omavalvontanäytteet</w:t>
      </w:r>
      <w:bookmarkEnd w:id="253"/>
    </w:p>
    <w:p w14:paraId="5D54CDFE" w14:textId="6701FE6B" w:rsidR="00C31653" w:rsidRPr="00C31653" w:rsidRDefault="00C31653" w:rsidP="002E5D65">
      <w:pPr>
        <w:ind w:left="0"/>
        <w:rPr>
          <w:rFonts w:cs="Segoe UI"/>
          <w:b/>
          <w:sz w:val="20"/>
          <w:szCs w:val="20"/>
        </w:rPr>
      </w:pPr>
      <w:bookmarkStart w:id="254" w:name="_Toc112767076"/>
      <w:r w:rsidRPr="00C31653">
        <w:rPr>
          <w:rStyle w:val="Otsikko3Char"/>
          <w:rFonts w:eastAsia="Calibri"/>
          <w:lang w:eastAsia="fi-FI"/>
        </w:rPr>
        <w:t>3.1 Talousvesinäytteet</w:t>
      </w:r>
      <w:bookmarkEnd w:id="254"/>
      <w:r w:rsidRPr="00C31653">
        <w:rPr>
          <w:rFonts w:cs="Segoe UI"/>
          <w:sz w:val="20"/>
          <w:szCs w:val="20"/>
        </w:rPr>
        <w:br/>
        <w:t>Verkostoveden yleistä laatua pitää elintarviketoiminnassa seurata aistinvaraisesti. Silmämääräisesti havaittaviin veden laadun poikkeamiin tulee reagoida. Myymälän tulee ottaa talousvesinäytteitä, jos kohteella on oma vedenottamo, tai myymälä käsittelee tai varastoi talousvettä. Esimerkkejä käsittelyistä ovat suodatus, otsonointi tai veden varastointi säiliöissä.</w:t>
      </w:r>
    </w:p>
    <w:p w14:paraId="196F704D" w14:textId="77777777" w:rsidR="00C31653" w:rsidRPr="00C31653" w:rsidRDefault="00C31653" w:rsidP="00C31653">
      <w:pPr>
        <w:ind w:left="0"/>
        <w:rPr>
          <w:rFonts w:cs="Segoe UI"/>
          <w:sz w:val="20"/>
          <w:szCs w:val="20"/>
        </w:rPr>
      </w:pPr>
    </w:p>
    <w:p w14:paraId="63340A72" w14:textId="77777777" w:rsidR="00C31653" w:rsidRPr="00C31653" w:rsidRDefault="00C31653" w:rsidP="002E5D65">
      <w:pPr>
        <w:pStyle w:val="Otsikko3"/>
        <w:numPr>
          <w:ilvl w:val="0"/>
          <w:numId w:val="0"/>
        </w:numPr>
        <w:rPr>
          <w:rFonts w:eastAsia="Calibri"/>
        </w:rPr>
      </w:pPr>
      <w:bookmarkStart w:id="255" w:name="_Toc112767077"/>
      <w:r w:rsidRPr="00C31653">
        <w:rPr>
          <w:rFonts w:eastAsia="Calibri"/>
        </w:rPr>
        <w:t>3.2 Jääpalanäytteet</w:t>
      </w:r>
      <w:bookmarkEnd w:id="255"/>
    </w:p>
    <w:p w14:paraId="5E819466" w14:textId="77777777" w:rsidR="00C31653" w:rsidRPr="00C31653" w:rsidRDefault="00C31653" w:rsidP="00C31653">
      <w:pPr>
        <w:ind w:left="0"/>
        <w:rPr>
          <w:rFonts w:cs="Segoe UI"/>
          <w:sz w:val="20"/>
          <w:szCs w:val="20"/>
        </w:rPr>
      </w:pPr>
      <w:r w:rsidRPr="00C31653">
        <w:rPr>
          <w:rFonts w:cs="Segoe UI"/>
          <w:sz w:val="20"/>
          <w:szCs w:val="20"/>
        </w:rPr>
        <w:t xml:space="preserve">Jään, joka on kosketuksessa elintarvikkeen kanssa tai jota käytetään elintarvikkeena, tulee täyttää talousvedelle asetetut vaatimukset. Jään valmistuksella tarkoitetaan esimerkiksi jääpalojen tai jäämurskan valmistusta jääkoneella. Näytteitä tulee ottaa itsevalmistetusta jäästä kerran vuodessa. </w:t>
      </w:r>
      <w:r w:rsidRPr="00C31653">
        <w:rPr>
          <w:rFonts w:cs="Segoe UI"/>
          <w:b/>
          <w:bCs/>
          <w:sz w:val="20"/>
          <w:szCs w:val="20"/>
        </w:rPr>
        <w:t xml:space="preserve">Jääpaloista tulee tutkituttaa </w:t>
      </w:r>
      <w:proofErr w:type="spellStart"/>
      <w:r w:rsidRPr="00C31653">
        <w:rPr>
          <w:rFonts w:cs="Segoe UI"/>
          <w:b/>
          <w:bCs/>
          <w:i/>
          <w:sz w:val="20"/>
          <w:szCs w:val="20"/>
        </w:rPr>
        <w:t>E.coli</w:t>
      </w:r>
      <w:proofErr w:type="spellEnd"/>
      <w:r w:rsidRPr="00C31653">
        <w:rPr>
          <w:rFonts w:cs="Segoe UI"/>
          <w:b/>
          <w:bCs/>
          <w:sz w:val="20"/>
          <w:szCs w:val="20"/>
        </w:rPr>
        <w:t xml:space="preserve">, </w:t>
      </w:r>
      <w:proofErr w:type="spellStart"/>
      <w:r w:rsidRPr="00C31653">
        <w:rPr>
          <w:rFonts w:cs="Segoe UI"/>
          <w:b/>
          <w:bCs/>
          <w:sz w:val="20"/>
          <w:szCs w:val="20"/>
        </w:rPr>
        <w:t>koliformiset</w:t>
      </w:r>
      <w:proofErr w:type="spellEnd"/>
      <w:r w:rsidRPr="00C31653">
        <w:rPr>
          <w:rFonts w:cs="Segoe UI"/>
          <w:b/>
          <w:bCs/>
          <w:sz w:val="20"/>
          <w:szCs w:val="20"/>
        </w:rPr>
        <w:t xml:space="preserve"> bakteerit, suolistoperäiset enterokokit ja </w:t>
      </w:r>
      <w:proofErr w:type="spellStart"/>
      <w:r w:rsidRPr="00C31653">
        <w:rPr>
          <w:rFonts w:cs="Segoe UI"/>
          <w:b/>
          <w:bCs/>
          <w:sz w:val="20"/>
          <w:szCs w:val="20"/>
        </w:rPr>
        <w:t>heterotrofisten</w:t>
      </w:r>
      <w:proofErr w:type="spellEnd"/>
      <w:r w:rsidRPr="00C31653">
        <w:rPr>
          <w:rFonts w:cs="Segoe UI"/>
          <w:b/>
          <w:bCs/>
          <w:sz w:val="20"/>
          <w:szCs w:val="20"/>
        </w:rPr>
        <w:t xml:space="preserve"> pesäkkeiden lukumäärä 22</w:t>
      </w:r>
      <w:r w:rsidRPr="00C31653">
        <w:rPr>
          <w:rFonts w:cs="Segoe UI"/>
          <w:b/>
          <w:bCs/>
          <w:sz w:val="20"/>
          <w:szCs w:val="20"/>
          <w:vertAlign w:val="superscript"/>
        </w:rPr>
        <w:t>o</w:t>
      </w:r>
      <w:r w:rsidRPr="00C31653">
        <w:rPr>
          <w:rFonts w:cs="Segoe UI"/>
          <w:b/>
          <w:bCs/>
          <w:sz w:val="20"/>
          <w:szCs w:val="20"/>
        </w:rPr>
        <w:t>C.</w:t>
      </w:r>
      <w:r w:rsidRPr="00C31653">
        <w:rPr>
          <w:rFonts w:cs="Segoe UI"/>
          <w:sz w:val="20"/>
          <w:szCs w:val="20"/>
        </w:rPr>
        <w:t xml:space="preserve"> </w:t>
      </w:r>
      <w:proofErr w:type="spellStart"/>
      <w:r w:rsidRPr="00C31653">
        <w:rPr>
          <w:rFonts w:cs="Segoe UI"/>
          <w:sz w:val="20"/>
          <w:szCs w:val="20"/>
        </w:rPr>
        <w:t>Heterotrofisten</w:t>
      </w:r>
      <w:proofErr w:type="spellEnd"/>
      <w:r w:rsidRPr="00C31653">
        <w:rPr>
          <w:rFonts w:cs="Segoe UI"/>
          <w:sz w:val="20"/>
          <w:szCs w:val="20"/>
        </w:rPr>
        <w:t xml:space="preserve"> pesäkkeiden määrä voi nousta esimerkiksi vesipisteiden letkujen ikääntymisen myötä.</w:t>
      </w:r>
    </w:p>
    <w:p w14:paraId="2C26F6DB" w14:textId="77777777" w:rsidR="00C31653" w:rsidRPr="00C31653" w:rsidRDefault="00C31653" w:rsidP="00C31653">
      <w:pPr>
        <w:ind w:left="0"/>
        <w:rPr>
          <w:rFonts w:cs="Segoe UI"/>
          <w:sz w:val="20"/>
          <w:szCs w:val="20"/>
        </w:rPr>
      </w:pPr>
    </w:p>
    <w:p w14:paraId="6DD8F550" w14:textId="77777777" w:rsidR="00C31653" w:rsidRPr="00C31653" w:rsidRDefault="00C31653" w:rsidP="00C31653">
      <w:pPr>
        <w:ind w:left="0"/>
        <w:rPr>
          <w:rFonts w:cs="Segoe UI"/>
          <w:sz w:val="20"/>
          <w:szCs w:val="20"/>
        </w:rPr>
      </w:pPr>
      <w:r w:rsidRPr="00C31653">
        <w:rPr>
          <w:rFonts w:cs="Segoe UI"/>
          <w:sz w:val="20"/>
          <w:szCs w:val="20"/>
        </w:rPr>
        <w:t xml:space="preserve">Näytteenottopurkkeja ja -pulloja saa elintarvikelaboratorioista (Oulussa esim. </w:t>
      </w:r>
      <w:proofErr w:type="spellStart"/>
      <w:r w:rsidRPr="00C31653">
        <w:rPr>
          <w:rFonts w:cs="Segoe UI"/>
          <w:sz w:val="20"/>
          <w:szCs w:val="20"/>
        </w:rPr>
        <w:t>Scanlab</w:t>
      </w:r>
      <w:proofErr w:type="spellEnd"/>
      <w:r w:rsidRPr="00C31653">
        <w:rPr>
          <w:rFonts w:cs="Segoe UI"/>
          <w:sz w:val="20"/>
          <w:szCs w:val="20"/>
        </w:rPr>
        <w:t xml:space="preserve"> Oy, Tutkijantie 4 F, 90590 Oulu, p. 044 703 6755).</w:t>
      </w:r>
    </w:p>
    <w:p w14:paraId="37480263" w14:textId="77777777" w:rsidR="00C31653" w:rsidRPr="00C31653" w:rsidRDefault="00C31653" w:rsidP="00C31653">
      <w:pPr>
        <w:ind w:left="0"/>
        <w:rPr>
          <w:rFonts w:cs="Segoe UI"/>
          <w:sz w:val="20"/>
          <w:szCs w:val="20"/>
        </w:rPr>
      </w:pPr>
    </w:p>
    <w:p w14:paraId="60906169" w14:textId="77777777" w:rsidR="00C31653" w:rsidRPr="00C31653" w:rsidRDefault="00C31653" w:rsidP="00C31653">
      <w:pPr>
        <w:ind w:left="0"/>
        <w:rPr>
          <w:rFonts w:cs="Segoe UI"/>
          <w:b/>
          <w:bCs/>
          <w:sz w:val="20"/>
          <w:szCs w:val="20"/>
        </w:rPr>
      </w:pPr>
      <w:r w:rsidRPr="00C31653">
        <w:rPr>
          <w:rFonts w:cs="Segoe UI"/>
          <w:b/>
          <w:bCs/>
          <w:sz w:val="20"/>
          <w:szCs w:val="20"/>
        </w:rPr>
        <w:t>Lähteet:</w:t>
      </w:r>
    </w:p>
    <w:p w14:paraId="1DF5E3FF" w14:textId="77777777" w:rsidR="00C31653" w:rsidRPr="00C31653" w:rsidRDefault="00C31653" w:rsidP="00C31653">
      <w:pPr>
        <w:ind w:left="0"/>
        <w:rPr>
          <w:rFonts w:cs="Segoe UI"/>
          <w:sz w:val="20"/>
          <w:szCs w:val="20"/>
        </w:rPr>
      </w:pPr>
      <w:r w:rsidRPr="00C31653">
        <w:rPr>
          <w:rFonts w:cs="Segoe UI"/>
          <w:sz w:val="20"/>
          <w:szCs w:val="20"/>
        </w:rPr>
        <w:t>Elintarvikehuoneiston ja kontaktimateriaalitoiminnan riskiluokitus ja elintarvikelainsäädännön mukaisen valvontatarpeen määrittäminen 1028/04.02.00.01/2022/5. Ohje löytyy kokonaisuudessaan:</w:t>
      </w:r>
      <w:r w:rsidRPr="00C31653">
        <w:rPr>
          <w:rFonts w:cs="Segoe UI"/>
          <w:sz w:val="20"/>
          <w:szCs w:val="20"/>
        </w:rPr>
        <w:br/>
      </w:r>
      <w:hyperlink r:id="rId36" w:history="1">
        <w:r w:rsidRPr="00C31653">
          <w:rPr>
            <w:rFonts w:cs="Segoe UI"/>
            <w:color w:val="0000FF"/>
            <w:sz w:val="20"/>
            <w:szCs w:val="20"/>
            <w:u w:val="single"/>
          </w:rPr>
          <w:t>https://www.ruokavirasto.fi/yritykset/oppaat/riskiluokitusohje/elintarvikehuoneiston-ja-kontaktimateriaalitoiminnan-riskiluokitus-ja-elintarvikelainsaadannon-mukaisen-valvontatarpeen-maarittaminen/</w:t>
        </w:r>
      </w:hyperlink>
    </w:p>
    <w:p w14:paraId="7D3861DC" w14:textId="77777777" w:rsidR="00C31653" w:rsidRPr="00C31653" w:rsidRDefault="00C31653" w:rsidP="00C31653">
      <w:pPr>
        <w:ind w:left="0"/>
        <w:rPr>
          <w:rFonts w:cs="Segoe UI"/>
          <w:sz w:val="20"/>
          <w:szCs w:val="20"/>
        </w:rPr>
      </w:pPr>
    </w:p>
    <w:p w14:paraId="770F25E9" w14:textId="77777777" w:rsidR="00C31653" w:rsidRPr="00C31653" w:rsidRDefault="00C31653" w:rsidP="00C31653">
      <w:pPr>
        <w:ind w:left="0"/>
        <w:rPr>
          <w:rFonts w:cs="Segoe UI"/>
          <w:sz w:val="20"/>
          <w:szCs w:val="20"/>
        </w:rPr>
      </w:pPr>
      <w:r w:rsidRPr="00C31653">
        <w:rPr>
          <w:rFonts w:cs="Segoe UI"/>
          <w:sz w:val="20"/>
          <w:szCs w:val="20"/>
        </w:rPr>
        <w:t>Elintarvikkeiden mikrobiologiset vaatimukset komission asetuksen (EY) No 2073/2005 soveltaminen sekä yleisiä ohjeita elintarvikkeiden mikrobiologisista tutkimuksista 4095/4, Ohje elintarvikealan toimijoille. Ohje löytyy kokonaisuudessaan:</w:t>
      </w:r>
      <w:r w:rsidRPr="00C31653">
        <w:rPr>
          <w:rFonts w:cs="Segoe UI"/>
          <w:sz w:val="20"/>
          <w:szCs w:val="20"/>
        </w:rPr>
        <w:br/>
      </w:r>
      <w:hyperlink r:id="rId37" w:history="1">
        <w:r w:rsidRPr="00C31653">
          <w:rPr>
            <w:rFonts w:cs="Segoe UI"/>
            <w:color w:val="0000FF"/>
            <w:sz w:val="20"/>
            <w:szCs w:val="20"/>
            <w:u w:val="single"/>
          </w:rPr>
          <w:t>https://www.ruokavirasto.fi/globalassets/tietoa-meista/asiointi/oppaat-ja-lomakkeet/yritykset/elintarvikeala/elintarvikealan-oppaat/elintarvikkeiden-mikrobiologiset-vaatimukset_4095_04_02_00_01_2020_4_liitteet-yhdistetty.pdf</w:t>
        </w:r>
      </w:hyperlink>
    </w:p>
    <w:p w14:paraId="1B2E588D" w14:textId="77777777" w:rsidR="00C31653" w:rsidRPr="00C31653" w:rsidRDefault="00C31653" w:rsidP="00C31653">
      <w:pPr>
        <w:ind w:left="0"/>
        <w:rPr>
          <w:rFonts w:cs="Segoe UI"/>
          <w:sz w:val="20"/>
          <w:szCs w:val="20"/>
        </w:rPr>
      </w:pPr>
    </w:p>
    <w:p w14:paraId="5C07EB45" w14:textId="77777777" w:rsidR="00C31653" w:rsidRPr="00C31653" w:rsidRDefault="00C31653" w:rsidP="00C31653">
      <w:pPr>
        <w:ind w:left="0"/>
        <w:rPr>
          <w:rFonts w:cs="Segoe UI"/>
          <w:sz w:val="20"/>
          <w:szCs w:val="20"/>
        </w:rPr>
      </w:pPr>
      <w:r w:rsidRPr="00C31653">
        <w:rPr>
          <w:rFonts w:cs="Segoe UI"/>
          <w:sz w:val="20"/>
          <w:szCs w:val="20"/>
        </w:rPr>
        <w:t xml:space="preserve">Veden ja jään valvonta elintarvikehuoneistoissa, Eviran ohje 10591/1. Ohje löytyy kokonaisuudessaan </w:t>
      </w:r>
    </w:p>
    <w:p w14:paraId="36D98BEF" w14:textId="77777777" w:rsidR="00C31653" w:rsidRPr="00C31653" w:rsidRDefault="006D0883" w:rsidP="00C31653">
      <w:pPr>
        <w:ind w:left="0"/>
        <w:rPr>
          <w:rFonts w:eastAsia="Times New Roman"/>
          <w:szCs w:val="24"/>
          <w:lang w:eastAsia="fi-FI"/>
        </w:rPr>
      </w:pPr>
      <w:hyperlink r:id="rId38" w:history="1">
        <w:r w:rsidR="00C31653" w:rsidRPr="00C31653">
          <w:rPr>
            <w:rFonts w:cs="Segoe UI"/>
            <w:color w:val="0000FF"/>
            <w:sz w:val="20"/>
            <w:szCs w:val="20"/>
            <w:u w:val="single"/>
          </w:rPr>
          <w:t>https://www.ruokavirasto.fi/globalassets/yritykset/elintarvikeala/valmistus/elintarvikeryhmat/vesi/eviran_ohje_10591_1.pdf</w:t>
        </w:r>
      </w:hyperlink>
    </w:p>
    <w:p w14:paraId="0056E8DD" w14:textId="722E5C47" w:rsidR="006F3C07" w:rsidRPr="006F3C07" w:rsidRDefault="006F3C07" w:rsidP="006F3C07">
      <w:pPr>
        <w:rPr>
          <w:lang w:eastAsia="fi-FI"/>
        </w:rPr>
        <w:sectPr w:rsidR="006F3C07" w:rsidRPr="006F3C07" w:rsidSect="006F3C07">
          <w:headerReference w:type="default" r:id="rId39"/>
          <w:endnotePr>
            <w:numFmt w:val="decimal"/>
          </w:endnotePr>
          <w:type w:val="continuous"/>
          <w:pgSz w:w="11907" w:h="16840" w:code="9"/>
          <w:pgMar w:top="1276" w:right="708" w:bottom="1135" w:left="1134" w:header="992" w:footer="318" w:gutter="0"/>
          <w:cols w:space="708"/>
          <w:noEndnote/>
          <w:docGrid w:linePitch="299"/>
        </w:sectPr>
      </w:pPr>
    </w:p>
    <w:p w14:paraId="6BC97738" w14:textId="30DF4DDD" w:rsidR="000E17E9" w:rsidRDefault="000E17E9" w:rsidP="00643B66">
      <w:pPr>
        <w:pStyle w:val="Otsikko1"/>
        <w:numPr>
          <w:ilvl w:val="0"/>
          <w:numId w:val="30"/>
        </w:numPr>
      </w:pPr>
      <w:bookmarkStart w:id="256" w:name="_Toc112767078"/>
      <w:r>
        <w:lastRenderedPageBreak/>
        <w:t>Mallilomakkeet</w:t>
      </w:r>
      <w:bookmarkEnd w:id="256"/>
    </w:p>
    <w:p w14:paraId="4128391E" w14:textId="77777777" w:rsidR="000E17E9" w:rsidRPr="000E17E9" w:rsidRDefault="000E17E9" w:rsidP="000E17E9">
      <w:pPr>
        <w:rPr>
          <w:lang w:eastAsia="fi-FI"/>
        </w:rPr>
      </w:pPr>
    </w:p>
    <w:p w14:paraId="5F224D03" w14:textId="7919BF36" w:rsidR="000E17E9" w:rsidRPr="000E17E9" w:rsidRDefault="000E17E9" w:rsidP="000E17E9">
      <w:pPr>
        <w:ind w:left="0"/>
        <w:rPr>
          <w:lang w:eastAsia="fi-FI"/>
        </w:rPr>
        <w:sectPr w:rsidR="000E17E9" w:rsidRPr="000E17E9" w:rsidSect="00CD1681">
          <w:headerReference w:type="default" r:id="rId40"/>
          <w:endnotePr>
            <w:numFmt w:val="decimal"/>
          </w:endnotePr>
          <w:pgSz w:w="11907" w:h="16840" w:code="9"/>
          <w:pgMar w:top="1276" w:right="708" w:bottom="1135" w:left="1134" w:header="992" w:footer="318" w:gutter="0"/>
          <w:cols w:space="708"/>
          <w:noEndnote/>
          <w:docGrid w:linePitch="299"/>
        </w:sectPr>
      </w:pPr>
    </w:p>
    <w:p w14:paraId="078F4D2E" w14:textId="10C70EFF" w:rsidR="003A271E" w:rsidRDefault="003A271E" w:rsidP="003A271E">
      <w:pPr>
        <w:pStyle w:val="OtsikkoLiite"/>
      </w:pPr>
      <w:bookmarkStart w:id="257" w:name="_Toc112767079"/>
      <w:r>
        <w:lastRenderedPageBreak/>
        <w:t>L</w:t>
      </w:r>
      <w:r w:rsidR="000E17E9">
        <w:t>OMAKE</w:t>
      </w:r>
      <w:r>
        <w:t xml:space="preserve"> </w:t>
      </w:r>
      <w:r w:rsidR="000E17E9">
        <w:t>1</w:t>
      </w:r>
      <w:r>
        <w:t xml:space="preserve">: </w:t>
      </w:r>
      <w:r w:rsidR="000E17E9">
        <w:t>S</w:t>
      </w:r>
      <w:r w:rsidR="00861293">
        <w:t>iivoussuunnitelma</w:t>
      </w:r>
      <w:bookmarkEnd w:id="257"/>
    </w:p>
    <w:p w14:paraId="6F3B2992" w14:textId="3383AD35" w:rsidR="003A271E" w:rsidRDefault="003A271E" w:rsidP="003A271E">
      <w:pPr>
        <w:ind w:left="0"/>
        <w:rPr>
          <w:lang w:eastAsia="fi-FI"/>
        </w:rPr>
      </w:pPr>
    </w:p>
    <w:p w14:paraId="578A0C27" w14:textId="77777777" w:rsidR="003A271E" w:rsidRPr="00861293" w:rsidRDefault="003A271E" w:rsidP="003A271E">
      <w:pPr>
        <w:ind w:left="0"/>
        <w:rPr>
          <w:rFonts w:cs="Segoe UI"/>
          <w:b/>
          <w:sz w:val="24"/>
          <w:szCs w:val="24"/>
        </w:rPr>
      </w:pPr>
      <w:r w:rsidRPr="00861293">
        <w:rPr>
          <w:rFonts w:cs="Segoe UI"/>
          <w:b/>
          <w:sz w:val="24"/>
          <w:szCs w:val="24"/>
        </w:rPr>
        <w:t>Päivittäin suoritettavat</w:t>
      </w:r>
    </w:p>
    <w:p w14:paraId="66011AE5" w14:textId="77777777" w:rsidR="003A271E" w:rsidRPr="004D3FC6" w:rsidRDefault="003A271E" w:rsidP="003A271E">
      <w:pPr>
        <w:rPr>
          <w:rFonts w:ascii="Calibri" w:hAnsi="Calibri"/>
          <w:b/>
          <w:sz w:val="28"/>
          <w:szCs w:val="28"/>
        </w:rPr>
      </w:pPr>
    </w:p>
    <w:tbl>
      <w:tblPr>
        <w:tblStyle w:val="Vriksruudukkotaulukko6"/>
        <w:tblW w:w="0" w:type="auto"/>
        <w:tblLayout w:type="fixed"/>
        <w:tblLook w:val="0620" w:firstRow="1" w:lastRow="0" w:firstColumn="0" w:lastColumn="0" w:noHBand="1" w:noVBand="1"/>
      </w:tblPr>
      <w:tblGrid>
        <w:gridCol w:w="2389"/>
        <w:gridCol w:w="2568"/>
        <w:gridCol w:w="2312"/>
        <w:gridCol w:w="2440"/>
      </w:tblGrid>
      <w:tr w:rsidR="003A271E" w:rsidRPr="003A271E" w14:paraId="0E4A3804" w14:textId="77777777" w:rsidTr="003A271E">
        <w:trPr>
          <w:cnfStyle w:val="100000000000" w:firstRow="1" w:lastRow="0" w:firstColumn="0" w:lastColumn="0" w:oddVBand="0" w:evenVBand="0" w:oddHBand="0" w:evenHBand="0" w:firstRowFirstColumn="0" w:firstRowLastColumn="0" w:lastRowFirstColumn="0" w:lastRowLastColumn="0"/>
          <w:trHeight w:val="20"/>
        </w:trPr>
        <w:tc>
          <w:tcPr>
            <w:tcW w:w="2389" w:type="dxa"/>
          </w:tcPr>
          <w:p w14:paraId="53719E27" w14:textId="77777777" w:rsidR="003A271E" w:rsidRPr="003A271E" w:rsidRDefault="003A271E" w:rsidP="003A271E">
            <w:pPr>
              <w:ind w:left="0"/>
              <w:rPr>
                <w:rFonts w:cs="Segoe UI"/>
                <w:b w:val="0"/>
                <w:sz w:val="24"/>
                <w:szCs w:val="24"/>
              </w:rPr>
            </w:pPr>
            <w:r w:rsidRPr="003A271E">
              <w:rPr>
                <w:rFonts w:cs="Segoe UI"/>
                <w:sz w:val="24"/>
                <w:szCs w:val="24"/>
              </w:rPr>
              <w:t>Puhdistuskohde/</w:t>
            </w:r>
          </w:p>
          <w:p w14:paraId="48CD2BA3" w14:textId="77777777" w:rsidR="003A271E" w:rsidRPr="003A271E" w:rsidRDefault="003A271E" w:rsidP="003A271E">
            <w:pPr>
              <w:ind w:left="0"/>
              <w:rPr>
                <w:rFonts w:cs="Segoe UI"/>
                <w:b w:val="0"/>
                <w:sz w:val="24"/>
                <w:szCs w:val="24"/>
              </w:rPr>
            </w:pPr>
            <w:r w:rsidRPr="003A271E">
              <w:rPr>
                <w:rFonts w:cs="Segoe UI"/>
                <w:sz w:val="24"/>
                <w:szCs w:val="24"/>
              </w:rPr>
              <w:t>laite</w:t>
            </w:r>
          </w:p>
        </w:tc>
        <w:tc>
          <w:tcPr>
            <w:tcW w:w="2568" w:type="dxa"/>
          </w:tcPr>
          <w:p w14:paraId="020FF485" w14:textId="77777777" w:rsidR="003A271E" w:rsidRPr="003A271E" w:rsidRDefault="003A271E" w:rsidP="003A271E">
            <w:pPr>
              <w:ind w:left="0"/>
              <w:rPr>
                <w:rFonts w:cs="Segoe UI"/>
                <w:b w:val="0"/>
                <w:sz w:val="24"/>
                <w:szCs w:val="24"/>
              </w:rPr>
            </w:pPr>
            <w:r w:rsidRPr="003A271E">
              <w:rPr>
                <w:rFonts w:cs="Segoe UI"/>
                <w:sz w:val="24"/>
                <w:szCs w:val="24"/>
              </w:rPr>
              <w:t>Pesuaine / annostus</w:t>
            </w:r>
          </w:p>
        </w:tc>
        <w:tc>
          <w:tcPr>
            <w:tcW w:w="2312" w:type="dxa"/>
          </w:tcPr>
          <w:p w14:paraId="39243FCC" w14:textId="77777777" w:rsidR="003A271E" w:rsidRPr="003A271E" w:rsidRDefault="003A271E" w:rsidP="003A271E">
            <w:pPr>
              <w:ind w:left="0"/>
              <w:rPr>
                <w:rFonts w:cs="Segoe UI"/>
                <w:b w:val="0"/>
                <w:sz w:val="24"/>
                <w:szCs w:val="24"/>
              </w:rPr>
            </w:pPr>
            <w:r w:rsidRPr="003A271E">
              <w:rPr>
                <w:rFonts w:cs="Segoe UI"/>
                <w:sz w:val="24"/>
                <w:szCs w:val="24"/>
              </w:rPr>
              <w:t>Menetelmä</w:t>
            </w:r>
          </w:p>
        </w:tc>
        <w:tc>
          <w:tcPr>
            <w:tcW w:w="2440" w:type="dxa"/>
          </w:tcPr>
          <w:p w14:paraId="3EB058C4" w14:textId="77777777" w:rsidR="003A271E" w:rsidRPr="003A271E" w:rsidRDefault="003A271E" w:rsidP="003A271E">
            <w:pPr>
              <w:ind w:left="0"/>
              <w:rPr>
                <w:rFonts w:cs="Segoe UI"/>
                <w:b w:val="0"/>
                <w:sz w:val="24"/>
                <w:szCs w:val="24"/>
              </w:rPr>
            </w:pPr>
            <w:r w:rsidRPr="003A271E">
              <w:rPr>
                <w:rFonts w:cs="Segoe UI"/>
                <w:sz w:val="24"/>
                <w:szCs w:val="24"/>
              </w:rPr>
              <w:t>Työnsuorittaja</w:t>
            </w:r>
          </w:p>
        </w:tc>
      </w:tr>
      <w:tr w:rsidR="003A271E" w:rsidRPr="003A271E" w14:paraId="01AFBE7E" w14:textId="77777777" w:rsidTr="003A271E">
        <w:trPr>
          <w:trHeight w:val="397"/>
        </w:trPr>
        <w:tc>
          <w:tcPr>
            <w:tcW w:w="2389" w:type="dxa"/>
          </w:tcPr>
          <w:p w14:paraId="505398A4" w14:textId="77777777" w:rsidR="003A271E" w:rsidRPr="003A271E" w:rsidRDefault="003A271E" w:rsidP="00223F5A">
            <w:pPr>
              <w:rPr>
                <w:rFonts w:cs="Segoe UI"/>
                <w:sz w:val="28"/>
                <w:szCs w:val="28"/>
              </w:rPr>
            </w:pPr>
          </w:p>
        </w:tc>
        <w:tc>
          <w:tcPr>
            <w:tcW w:w="2568" w:type="dxa"/>
          </w:tcPr>
          <w:p w14:paraId="3213A558" w14:textId="77777777" w:rsidR="003A271E" w:rsidRPr="003A271E" w:rsidRDefault="003A271E" w:rsidP="00223F5A">
            <w:pPr>
              <w:rPr>
                <w:rFonts w:cs="Segoe UI"/>
                <w:sz w:val="28"/>
                <w:szCs w:val="28"/>
              </w:rPr>
            </w:pPr>
          </w:p>
        </w:tc>
        <w:tc>
          <w:tcPr>
            <w:tcW w:w="2312" w:type="dxa"/>
          </w:tcPr>
          <w:p w14:paraId="36BAEBAC" w14:textId="77777777" w:rsidR="003A271E" w:rsidRPr="003A271E" w:rsidRDefault="003A271E" w:rsidP="00223F5A">
            <w:pPr>
              <w:rPr>
                <w:rFonts w:cs="Segoe UI"/>
                <w:sz w:val="28"/>
                <w:szCs w:val="28"/>
              </w:rPr>
            </w:pPr>
          </w:p>
        </w:tc>
        <w:tc>
          <w:tcPr>
            <w:tcW w:w="2440" w:type="dxa"/>
          </w:tcPr>
          <w:p w14:paraId="3BF002FF" w14:textId="77777777" w:rsidR="003A271E" w:rsidRPr="003A271E" w:rsidRDefault="003A271E" w:rsidP="00223F5A">
            <w:pPr>
              <w:rPr>
                <w:rFonts w:cs="Segoe UI"/>
                <w:sz w:val="28"/>
                <w:szCs w:val="28"/>
              </w:rPr>
            </w:pPr>
          </w:p>
        </w:tc>
      </w:tr>
      <w:tr w:rsidR="003A271E" w:rsidRPr="003A271E" w14:paraId="1D420B3A" w14:textId="77777777" w:rsidTr="003A271E">
        <w:trPr>
          <w:trHeight w:val="397"/>
        </w:trPr>
        <w:tc>
          <w:tcPr>
            <w:tcW w:w="2389" w:type="dxa"/>
          </w:tcPr>
          <w:p w14:paraId="4E2B90AF" w14:textId="77777777" w:rsidR="003A271E" w:rsidRPr="003A271E" w:rsidRDefault="003A271E" w:rsidP="00223F5A">
            <w:pPr>
              <w:rPr>
                <w:rFonts w:cs="Segoe UI"/>
                <w:sz w:val="28"/>
                <w:szCs w:val="28"/>
              </w:rPr>
            </w:pPr>
          </w:p>
        </w:tc>
        <w:tc>
          <w:tcPr>
            <w:tcW w:w="2568" w:type="dxa"/>
          </w:tcPr>
          <w:p w14:paraId="785A6A28" w14:textId="77777777" w:rsidR="003A271E" w:rsidRPr="003A271E" w:rsidRDefault="003A271E" w:rsidP="00223F5A">
            <w:pPr>
              <w:rPr>
                <w:rFonts w:cs="Segoe UI"/>
                <w:sz w:val="28"/>
                <w:szCs w:val="28"/>
              </w:rPr>
            </w:pPr>
          </w:p>
        </w:tc>
        <w:tc>
          <w:tcPr>
            <w:tcW w:w="2312" w:type="dxa"/>
          </w:tcPr>
          <w:p w14:paraId="3FA7768B" w14:textId="77777777" w:rsidR="003A271E" w:rsidRPr="003A271E" w:rsidRDefault="003A271E" w:rsidP="00223F5A">
            <w:pPr>
              <w:rPr>
                <w:rFonts w:cs="Segoe UI"/>
                <w:sz w:val="28"/>
                <w:szCs w:val="28"/>
              </w:rPr>
            </w:pPr>
          </w:p>
        </w:tc>
        <w:tc>
          <w:tcPr>
            <w:tcW w:w="2440" w:type="dxa"/>
          </w:tcPr>
          <w:p w14:paraId="167B8FA3" w14:textId="77777777" w:rsidR="003A271E" w:rsidRPr="003A271E" w:rsidRDefault="003A271E" w:rsidP="00223F5A">
            <w:pPr>
              <w:rPr>
                <w:rFonts w:cs="Segoe UI"/>
                <w:sz w:val="28"/>
                <w:szCs w:val="28"/>
              </w:rPr>
            </w:pPr>
          </w:p>
        </w:tc>
      </w:tr>
      <w:tr w:rsidR="003A271E" w:rsidRPr="003A271E" w14:paraId="5828A370" w14:textId="77777777" w:rsidTr="003A271E">
        <w:trPr>
          <w:trHeight w:val="397"/>
        </w:trPr>
        <w:tc>
          <w:tcPr>
            <w:tcW w:w="2389" w:type="dxa"/>
          </w:tcPr>
          <w:p w14:paraId="09B56D97" w14:textId="77777777" w:rsidR="003A271E" w:rsidRPr="003A271E" w:rsidRDefault="003A271E" w:rsidP="00223F5A">
            <w:pPr>
              <w:rPr>
                <w:rFonts w:cs="Segoe UI"/>
                <w:sz w:val="28"/>
                <w:szCs w:val="28"/>
              </w:rPr>
            </w:pPr>
          </w:p>
        </w:tc>
        <w:tc>
          <w:tcPr>
            <w:tcW w:w="2568" w:type="dxa"/>
          </w:tcPr>
          <w:p w14:paraId="1039F234" w14:textId="77777777" w:rsidR="003A271E" w:rsidRPr="003A271E" w:rsidRDefault="003A271E" w:rsidP="00223F5A">
            <w:pPr>
              <w:rPr>
                <w:rFonts w:cs="Segoe UI"/>
                <w:sz w:val="28"/>
                <w:szCs w:val="28"/>
              </w:rPr>
            </w:pPr>
          </w:p>
        </w:tc>
        <w:tc>
          <w:tcPr>
            <w:tcW w:w="2312" w:type="dxa"/>
          </w:tcPr>
          <w:p w14:paraId="1A0D7F26" w14:textId="77777777" w:rsidR="003A271E" w:rsidRPr="003A271E" w:rsidRDefault="003A271E" w:rsidP="00223F5A">
            <w:pPr>
              <w:rPr>
                <w:rFonts w:cs="Segoe UI"/>
                <w:sz w:val="28"/>
                <w:szCs w:val="28"/>
              </w:rPr>
            </w:pPr>
          </w:p>
        </w:tc>
        <w:tc>
          <w:tcPr>
            <w:tcW w:w="2440" w:type="dxa"/>
          </w:tcPr>
          <w:p w14:paraId="12D38882" w14:textId="77777777" w:rsidR="003A271E" w:rsidRPr="003A271E" w:rsidRDefault="003A271E" w:rsidP="00223F5A">
            <w:pPr>
              <w:rPr>
                <w:rFonts w:cs="Segoe UI"/>
                <w:sz w:val="28"/>
                <w:szCs w:val="28"/>
              </w:rPr>
            </w:pPr>
          </w:p>
        </w:tc>
      </w:tr>
      <w:tr w:rsidR="003A271E" w:rsidRPr="003A271E" w14:paraId="7FDC17BD" w14:textId="77777777" w:rsidTr="003A271E">
        <w:trPr>
          <w:trHeight w:val="397"/>
        </w:trPr>
        <w:tc>
          <w:tcPr>
            <w:tcW w:w="2389" w:type="dxa"/>
          </w:tcPr>
          <w:p w14:paraId="2A12F314" w14:textId="77777777" w:rsidR="003A271E" w:rsidRPr="003A271E" w:rsidRDefault="003A271E" w:rsidP="00223F5A">
            <w:pPr>
              <w:rPr>
                <w:rFonts w:cs="Segoe UI"/>
                <w:sz w:val="28"/>
                <w:szCs w:val="28"/>
              </w:rPr>
            </w:pPr>
          </w:p>
        </w:tc>
        <w:tc>
          <w:tcPr>
            <w:tcW w:w="2568" w:type="dxa"/>
          </w:tcPr>
          <w:p w14:paraId="3404159E" w14:textId="77777777" w:rsidR="003A271E" w:rsidRPr="003A271E" w:rsidRDefault="003A271E" w:rsidP="00223F5A">
            <w:pPr>
              <w:rPr>
                <w:rFonts w:cs="Segoe UI"/>
                <w:sz w:val="28"/>
                <w:szCs w:val="28"/>
              </w:rPr>
            </w:pPr>
          </w:p>
        </w:tc>
        <w:tc>
          <w:tcPr>
            <w:tcW w:w="2312" w:type="dxa"/>
          </w:tcPr>
          <w:p w14:paraId="1BBE0F97" w14:textId="77777777" w:rsidR="003A271E" w:rsidRPr="003A271E" w:rsidRDefault="003A271E" w:rsidP="00223F5A">
            <w:pPr>
              <w:rPr>
                <w:rFonts w:cs="Segoe UI"/>
                <w:sz w:val="28"/>
                <w:szCs w:val="28"/>
              </w:rPr>
            </w:pPr>
          </w:p>
        </w:tc>
        <w:tc>
          <w:tcPr>
            <w:tcW w:w="2440" w:type="dxa"/>
          </w:tcPr>
          <w:p w14:paraId="6568C861" w14:textId="77777777" w:rsidR="003A271E" w:rsidRPr="003A271E" w:rsidRDefault="003A271E" w:rsidP="00223F5A">
            <w:pPr>
              <w:rPr>
                <w:rFonts w:cs="Segoe UI"/>
                <w:sz w:val="28"/>
                <w:szCs w:val="28"/>
              </w:rPr>
            </w:pPr>
          </w:p>
        </w:tc>
      </w:tr>
      <w:tr w:rsidR="003A271E" w:rsidRPr="003A271E" w14:paraId="3E9B61FD" w14:textId="77777777" w:rsidTr="003A271E">
        <w:trPr>
          <w:trHeight w:val="397"/>
        </w:trPr>
        <w:tc>
          <w:tcPr>
            <w:tcW w:w="2389" w:type="dxa"/>
          </w:tcPr>
          <w:p w14:paraId="39879A15" w14:textId="77777777" w:rsidR="003A271E" w:rsidRPr="003A271E" w:rsidRDefault="003A271E" w:rsidP="00223F5A">
            <w:pPr>
              <w:rPr>
                <w:rFonts w:cs="Segoe UI"/>
                <w:sz w:val="28"/>
                <w:szCs w:val="28"/>
              </w:rPr>
            </w:pPr>
          </w:p>
        </w:tc>
        <w:tc>
          <w:tcPr>
            <w:tcW w:w="2568" w:type="dxa"/>
          </w:tcPr>
          <w:p w14:paraId="222EEB2D" w14:textId="77777777" w:rsidR="003A271E" w:rsidRPr="003A271E" w:rsidRDefault="003A271E" w:rsidP="00223F5A">
            <w:pPr>
              <w:rPr>
                <w:rFonts w:cs="Segoe UI"/>
                <w:sz w:val="28"/>
                <w:szCs w:val="28"/>
              </w:rPr>
            </w:pPr>
          </w:p>
        </w:tc>
        <w:tc>
          <w:tcPr>
            <w:tcW w:w="2312" w:type="dxa"/>
          </w:tcPr>
          <w:p w14:paraId="7D00E520" w14:textId="77777777" w:rsidR="003A271E" w:rsidRPr="003A271E" w:rsidRDefault="003A271E" w:rsidP="00223F5A">
            <w:pPr>
              <w:rPr>
                <w:rFonts w:cs="Segoe UI"/>
                <w:sz w:val="28"/>
                <w:szCs w:val="28"/>
              </w:rPr>
            </w:pPr>
          </w:p>
        </w:tc>
        <w:tc>
          <w:tcPr>
            <w:tcW w:w="2440" w:type="dxa"/>
          </w:tcPr>
          <w:p w14:paraId="2662FD47" w14:textId="77777777" w:rsidR="003A271E" w:rsidRPr="003A271E" w:rsidRDefault="003A271E" w:rsidP="00223F5A">
            <w:pPr>
              <w:rPr>
                <w:rFonts w:cs="Segoe UI"/>
                <w:sz w:val="28"/>
                <w:szCs w:val="28"/>
              </w:rPr>
            </w:pPr>
          </w:p>
        </w:tc>
      </w:tr>
      <w:tr w:rsidR="003A271E" w:rsidRPr="003A271E" w14:paraId="4DF0BCC8" w14:textId="77777777" w:rsidTr="003A271E">
        <w:trPr>
          <w:trHeight w:val="397"/>
        </w:trPr>
        <w:tc>
          <w:tcPr>
            <w:tcW w:w="2389" w:type="dxa"/>
          </w:tcPr>
          <w:p w14:paraId="6A0AEE8A" w14:textId="77777777" w:rsidR="003A271E" w:rsidRPr="003A271E" w:rsidRDefault="003A271E" w:rsidP="00223F5A">
            <w:pPr>
              <w:rPr>
                <w:rFonts w:cs="Segoe UI"/>
                <w:sz w:val="28"/>
                <w:szCs w:val="28"/>
              </w:rPr>
            </w:pPr>
          </w:p>
        </w:tc>
        <w:tc>
          <w:tcPr>
            <w:tcW w:w="2568" w:type="dxa"/>
          </w:tcPr>
          <w:p w14:paraId="406E16D9" w14:textId="77777777" w:rsidR="003A271E" w:rsidRPr="003A271E" w:rsidRDefault="003A271E" w:rsidP="00223F5A">
            <w:pPr>
              <w:rPr>
                <w:rFonts w:cs="Segoe UI"/>
                <w:sz w:val="28"/>
                <w:szCs w:val="28"/>
              </w:rPr>
            </w:pPr>
          </w:p>
        </w:tc>
        <w:tc>
          <w:tcPr>
            <w:tcW w:w="2312" w:type="dxa"/>
          </w:tcPr>
          <w:p w14:paraId="5A6F6031" w14:textId="77777777" w:rsidR="003A271E" w:rsidRPr="003A271E" w:rsidRDefault="003A271E" w:rsidP="00223F5A">
            <w:pPr>
              <w:rPr>
                <w:rFonts w:cs="Segoe UI"/>
                <w:sz w:val="28"/>
                <w:szCs w:val="28"/>
              </w:rPr>
            </w:pPr>
          </w:p>
        </w:tc>
        <w:tc>
          <w:tcPr>
            <w:tcW w:w="2440" w:type="dxa"/>
          </w:tcPr>
          <w:p w14:paraId="7DCA1E13" w14:textId="77777777" w:rsidR="003A271E" w:rsidRPr="003A271E" w:rsidRDefault="003A271E" w:rsidP="00223F5A">
            <w:pPr>
              <w:rPr>
                <w:rFonts w:cs="Segoe UI"/>
                <w:sz w:val="28"/>
                <w:szCs w:val="28"/>
              </w:rPr>
            </w:pPr>
          </w:p>
        </w:tc>
      </w:tr>
      <w:tr w:rsidR="003A271E" w:rsidRPr="003A271E" w14:paraId="4C8C9AE7" w14:textId="77777777" w:rsidTr="003A271E">
        <w:trPr>
          <w:trHeight w:val="397"/>
        </w:trPr>
        <w:tc>
          <w:tcPr>
            <w:tcW w:w="2389" w:type="dxa"/>
          </w:tcPr>
          <w:p w14:paraId="2787247E" w14:textId="77777777" w:rsidR="003A271E" w:rsidRPr="003A271E" w:rsidRDefault="003A271E" w:rsidP="00223F5A">
            <w:pPr>
              <w:rPr>
                <w:rFonts w:cs="Segoe UI"/>
                <w:sz w:val="28"/>
                <w:szCs w:val="28"/>
              </w:rPr>
            </w:pPr>
          </w:p>
        </w:tc>
        <w:tc>
          <w:tcPr>
            <w:tcW w:w="2568" w:type="dxa"/>
          </w:tcPr>
          <w:p w14:paraId="068FB577" w14:textId="77777777" w:rsidR="003A271E" w:rsidRPr="003A271E" w:rsidRDefault="003A271E" w:rsidP="00223F5A">
            <w:pPr>
              <w:rPr>
                <w:rFonts w:cs="Segoe UI"/>
                <w:sz w:val="28"/>
                <w:szCs w:val="28"/>
              </w:rPr>
            </w:pPr>
          </w:p>
        </w:tc>
        <w:tc>
          <w:tcPr>
            <w:tcW w:w="2312" w:type="dxa"/>
          </w:tcPr>
          <w:p w14:paraId="523158D7" w14:textId="77777777" w:rsidR="003A271E" w:rsidRPr="003A271E" w:rsidRDefault="003A271E" w:rsidP="00223F5A">
            <w:pPr>
              <w:rPr>
                <w:rFonts w:cs="Segoe UI"/>
                <w:sz w:val="28"/>
                <w:szCs w:val="28"/>
              </w:rPr>
            </w:pPr>
          </w:p>
        </w:tc>
        <w:tc>
          <w:tcPr>
            <w:tcW w:w="2440" w:type="dxa"/>
          </w:tcPr>
          <w:p w14:paraId="4A2A1C4D" w14:textId="77777777" w:rsidR="003A271E" w:rsidRPr="003A271E" w:rsidRDefault="003A271E" w:rsidP="00223F5A">
            <w:pPr>
              <w:rPr>
                <w:rFonts w:cs="Segoe UI"/>
                <w:sz w:val="28"/>
                <w:szCs w:val="28"/>
              </w:rPr>
            </w:pPr>
          </w:p>
        </w:tc>
      </w:tr>
      <w:tr w:rsidR="003A271E" w:rsidRPr="003A271E" w14:paraId="5F9886B8" w14:textId="77777777" w:rsidTr="003A271E">
        <w:trPr>
          <w:trHeight w:val="397"/>
        </w:trPr>
        <w:tc>
          <w:tcPr>
            <w:tcW w:w="2389" w:type="dxa"/>
          </w:tcPr>
          <w:p w14:paraId="491F5D18" w14:textId="77777777" w:rsidR="003A271E" w:rsidRPr="003A271E" w:rsidRDefault="003A271E" w:rsidP="00223F5A">
            <w:pPr>
              <w:rPr>
                <w:rFonts w:cs="Segoe UI"/>
                <w:sz w:val="28"/>
                <w:szCs w:val="28"/>
              </w:rPr>
            </w:pPr>
          </w:p>
        </w:tc>
        <w:tc>
          <w:tcPr>
            <w:tcW w:w="2568" w:type="dxa"/>
          </w:tcPr>
          <w:p w14:paraId="53433F01" w14:textId="77777777" w:rsidR="003A271E" w:rsidRPr="003A271E" w:rsidRDefault="003A271E" w:rsidP="00223F5A">
            <w:pPr>
              <w:rPr>
                <w:rFonts w:cs="Segoe UI"/>
                <w:sz w:val="28"/>
                <w:szCs w:val="28"/>
              </w:rPr>
            </w:pPr>
          </w:p>
        </w:tc>
        <w:tc>
          <w:tcPr>
            <w:tcW w:w="2312" w:type="dxa"/>
          </w:tcPr>
          <w:p w14:paraId="55D4E8AC" w14:textId="77777777" w:rsidR="003A271E" w:rsidRPr="003A271E" w:rsidRDefault="003A271E" w:rsidP="00223F5A">
            <w:pPr>
              <w:rPr>
                <w:rFonts w:cs="Segoe UI"/>
                <w:sz w:val="28"/>
                <w:szCs w:val="28"/>
              </w:rPr>
            </w:pPr>
          </w:p>
        </w:tc>
        <w:tc>
          <w:tcPr>
            <w:tcW w:w="2440" w:type="dxa"/>
          </w:tcPr>
          <w:p w14:paraId="63EEEA1F" w14:textId="77777777" w:rsidR="003A271E" w:rsidRPr="003A271E" w:rsidRDefault="003A271E" w:rsidP="00223F5A">
            <w:pPr>
              <w:rPr>
                <w:rFonts w:cs="Segoe UI"/>
                <w:sz w:val="28"/>
                <w:szCs w:val="28"/>
              </w:rPr>
            </w:pPr>
          </w:p>
        </w:tc>
      </w:tr>
      <w:tr w:rsidR="003A271E" w:rsidRPr="003A271E" w14:paraId="6BFC2C35" w14:textId="77777777" w:rsidTr="003A271E">
        <w:trPr>
          <w:trHeight w:val="397"/>
        </w:trPr>
        <w:tc>
          <w:tcPr>
            <w:tcW w:w="2389" w:type="dxa"/>
          </w:tcPr>
          <w:p w14:paraId="79752A6A" w14:textId="77777777" w:rsidR="003A271E" w:rsidRPr="003A271E" w:rsidRDefault="003A271E" w:rsidP="00223F5A">
            <w:pPr>
              <w:rPr>
                <w:rFonts w:cs="Segoe UI"/>
                <w:sz w:val="28"/>
                <w:szCs w:val="28"/>
              </w:rPr>
            </w:pPr>
          </w:p>
        </w:tc>
        <w:tc>
          <w:tcPr>
            <w:tcW w:w="2568" w:type="dxa"/>
          </w:tcPr>
          <w:p w14:paraId="1EE92217" w14:textId="77777777" w:rsidR="003A271E" w:rsidRPr="003A271E" w:rsidRDefault="003A271E" w:rsidP="00223F5A">
            <w:pPr>
              <w:rPr>
                <w:rFonts w:cs="Segoe UI"/>
                <w:sz w:val="28"/>
                <w:szCs w:val="28"/>
              </w:rPr>
            </w:pPr>
          </w:p>
        </w:tc>
        <w:tc>
          <w:tcPr>
            <w:tcW w:w="2312" w:type="dxa"/>
          </w:tcPr>
          <w:p w14:paraId="70CD9050" w14:textId="77777777" w:rsidR="003A271E" w:rsidRPr="003A271E" w:rsidRDefault="003A271E" w:rsidP="00223F5A">
            <w:pPr>
              <w:rPr>
                <w:rFonts w:cs="Segoe UI"/>
                <w:sz w:val="28"/>
                <w:szCs w:val="28"/>
              </w:rPr>
            </w:pPr>
          </w:p>
        </w:tc>
        <w:tc>
          <w:tcPr>
            <w:tcW w:w="2440" w:type="dxa"/>
          </w:tcPr>
          <w:p w14:paraId="1926439A" w14:textId="77777777" w:rsidR="003A271E" w:rsidRPr="003A271E" w:rsidRDefault="003A271E" w:rsidP="00223F5A">
            <w:pPr>
              <w:rPr>
                <w:rFonts w:cs="Segoe UI"/>
                <w:sz w:val="28"/>
                <w:szCs w:val="28"/>
              </w:rPr>
            </w:pPr>
          </w:p>
        </w:tc>
      </w:tr>
      <w:tr w:rsidR="003A271E" w:rsidRPr="003A271E" w14:paraId="259C2642" w14:textId="77777777" w:rsidTr="003A271E">
        <w:trPr>
          <w:trHeight w:val="397"/>
        </w:trPr>
        <w:tc>
          <w:tcPr>
            <w:tcW w:w="2389" w:type="dxa"/>
          </w:tcPr>
          <w:p w14:paraId="4438CF1C" w14:textId="77777777" w:rsidR="003A271E" w:rsidRPr="003A271E" w:rsidRDefault="003A271E" w:rsidP="00223F5A">
            <w:pPr>
              <w:rPr>
                <w:rFonts w:cs="Segoe UI"/>
                <w:sz w:val="28"/>
                <w:szCs w:val="28"/>
              </w:rPr>
            </w:pPr>
          </w:p>
        </w:tc>
        <w:tc>
          <w:tcPr>
            <w:tcW w:w="2568" w:type="dxa"/>
          </w:tcPr>
          <w:p w14:paraId="526E47B4" w14:textId="77777777" w:rsidR="003A271E" w:rsidRPr="003A271E" w:rsidRDefault="003A271E" w:rsidP="00223F5A">
            <w:pPr>
              <w:rPr>
                <w:rFonts w:cs="Segoe UI"/>
                <w:sz w:val="28"/>
                <w:szCs w:val="28"/>
              </w:rPr>
            </w:pPr>
          </w:p>
        </w:tc>
        <w:tc>
          <w:tcPr>
            <w:tcW w:w="2312" w:type="dxa"/>
          </w:tcPr>
          <w:p w14:paraId="6BC198C2" w14:textId="77777777" w:rsidR="003A271E" w:rsidRPr="003A271E" w:rsidRDefault="003A271E" w:rsidP="00223F5A">
            <w:pPr>
              <w:rPr>
                <w:rFonts w:cs="Segoe UI"/>
                <w:sz w:val="28"/>
                <w:szCs w:val="28"/>
              </w:rPr>
            </w:pPr>
          </w:p>
        </w:tc>
        <w:tc>
          <w:tcPr>
            <w:tcW w:w="2440" w:type="dxa"/>
          </w:tcPr>
          <w:p w14:paraId="7D0E388B" w14:textId="77777777" w:rsidR="003A271E" w:rsidRPr="003A271E" w:rsidRDefault="003A271E" w:rsidP="00223F5A">
            <w:pPr>
              <w:rPr>
                <w:rFonts w:cs="Segoe UI"/>
                <w:sz w:val="28"/>
                <w:szCs w:val="28"/>
              </w:rPr>
            </w:pPr>
          </w:p>
        </w:tc>
      </w:tr>
      <w:tr w:rsidR="003A271E" w:rsidRPr="003A271E" w14:paraId="68B80801" w14:textId="77777777" w:rsidTr="003A271E">
        <w:trPr>
          <w:trHeight w:val="397"/>
        </w:trPr>
        <w:tc>
          <w:tcPr>
            <w:tcW w:w="2389" w:type="dxa"/>
          </w:tcPr>
          <w:p w14:paraId="72746BE5" w14:textId="77777777" w:rsidR="003A271E" w:rsidRPr="003A271E" w:rsidRDefault="003A271E" w:rsidP="00223F5A">
            <w:pPr>
              <w:rPr>
                <w:rFonts w:cs="Segoe UI"/>
                <w:sz w:val="28"/>
                <w:szCs w:val="28"/>
              </w:rPr>
            </w:pPr>
          </w:p>
        </w:tc>
        <w:tc>
          <w:tcPr>
            <w:tcW w:w="2568" w:type="dxa"/>
          </w:tcPr>
          <w:p w14:paraId="775C19B0" w14:textId="77777777" w:rsidR="003A271E" w:rsidRPr="003A271E" w:rsidRDefault="003A271E" w:rsidP="00223F5A">
            <w:pPr>
              <w:rPr>
                <w:rFonts w:cs="Segoe UI"/>
                <w:sz w:val="28"/>
                <w:szCs w:val="28"/>
              </w:rPr>
            </w:pPr>
          </w:p>
        </w:tc>
        <w:tc>
          <w:tcPr>
            <w:tcW w:w="2312" w:type="dxa"/>
          </w:tcPr>
          <w:p w14:paraId="23526B8D" w14:textId="77777777" w:rsidR="003A271E" w:rsidRPr="003A271E" w:rsidRDefault="003A271E" w:rsidP="00223F5A">
            <w:pPr>
              <w:rPr>
                <w:rFonts w:cs="Segoe UI"/>
                <w:sz w:val="28"/>
                <w:szCs w:val="28"/>
              </w:rPr>
            </w:pPr>
          </w:p>
        </w:tc>
        <w:tc>
          <w:tcPr>
            <w:tcW w:w="2440" w:type="dxa"/>
          </w:tcPr>
          <w:p w14:paraId="2BF4C861" w14:textId="77777777" w:rsidR="003A271E" w:rsidRPr="003A271E" w:rsidRDefault="003A271E" w:rsidP="00223F5A">
            <w:pPr>
              <w:rPr>
                <w:rFonts w:cs="Segoe UI"/>
                <w:sz w:val="28"/>
                <w:szCs w:val="28"/>
              </w:rPr>
            </w:pPr>
          </w:p>
        </w:tc>
      </w:tr>
      <w:tr w:rsidR="003A271E" w:rsidRPr="003A271E" w14:paraId="7B1B0F39" w14:textId="77777777" w:rsidTr="003A271E">
        <w:trPr>
          <w:trHeight w:val="397"/>
        </w:trPr>
        <w:tc>
          <w:tcPr>
            <w:tcW w:w="2389" w:type="dxa"/>
          </w:tcPr>
          <w:p w14:paraId="7717F53D" w14:textId="77777777" w:rsidR="003A271E" w:rsidRPr="003A271E" w:rsidRDefault="003A271E" w:rsidP="00223F5A">
            <w:pPr>
              <w:rPr>
                <w:rFonts w:cs="Segoe UI"/>
                <w:sz w:val="28"/>
                <w:szCs w:val="28"/>
              </w:rPr>
            </w:pPr>
          </w:p>
        </w:tc>
        <w:tc>
          <w:tcPr>
            <w:tcW w:w="2568" w:type="dxa"/>
          </w:tcPr>
          <w:p w14:paraId="6D280E0F" w14:textId="77777777" w:rsidR="003A271E" w:rsidRPr="003A271E" w:rsidRDefault="003A271E" w:rsidP="00223F5A">
            <w:pPr>
              <w:rPr>
                <w:rFonts w:cs="Segoe UI"/>
                <w:sz w:val="28"/>
                <w:szCs w:val="28"/>
              </w:rPr>
            </w:pPr>
          </w:p>
        </w:tc>
        <w:tc>
          <w:tcPr>
            <w:tcW w:w="2312" w:type="dxa"/>
          </w:tcPr>
          <w:p w14:paraId="34B03AAE" w14:textId="77777777" w:rsidR="003A271E" w:rsidRPr="003A271E" w:rsidRDefault="003A271E" w:rsidP="00223F5A">
            <w:pPr>
              <w:rPr>
                <w:rFonts w:cs="Segoe UI"/>
                <w:sz w:val="28"/>
                <w:szCs w:val="28"/>
              </w:rPr>
            </w:pPr>
          </w:p>
        </w:tc>
        <w:tc>
          <w:tcPr>
            <w:tcW w:w="2440" w:type="dxa"/>
          </w:tcPr>
          <w:p w14:paraId="67C7E7F8" w14:textId="77777777" w:rsidR="003A271E" w:rsidRPr="003A271E" w:rsidRDefault="003A271E" w:rsidP="00223F5A">
            <w:pPr>
              <w:rPr>
                <w:rFonts w:cs="Segoe UI"/>
                <w:sz w:val="28"/>
                <w:szCs w:val="28"/>
              </w:rPr>
            </w:pPr>
          </w:p>
        </w:tc>
      </w:tr>
      <w:tr w:rsidR="003A271E" w:rsidRPr="003A271E" w14:paraId="19ABA139" w14:textId="77777777" w:rsidTr="003A271E">
        <w:trPr>
          <w:trHeight w:val="397"/>
        </w:trPr>
        <w:tc>
          <w:tcPr>
            <w:tcW w:w="2389" w:type="dxa"/>
          </w:tcPr>
          <w:p w14:paraId="582400C1" w14:textId="77777777" w:rsidR="003A271E" w:rsidRPr="003A271E" w:rsidRDefault="003A271E" w:rsidP="00223F5A">
            <w:pPr>
              <w:rPr>
                <w:rFonts w:cs="Segoe UI"/>
                <w:sz w:val="28"/>
                <w:szCs w:val="28"/>
              </w:rPr>
            </w:pPr>
          </w:p>
        </w:tc>
        <w:tc>
          <w:tcPr>
            <w:tcW w:w="2568" w:type="dxa"/>
          </w:tcPr>
          <w:p w14:paraId="783DE079" w14:textId="77777777" w:rsidR="003A271E" w:rsidRPr="003A271E" w:rsidRDefault="003A271E" w:rsidP="00223F5A">
            <w:pPr>
              <w:rPr>
                <w:rFonts w:cs="Segoe UI"/>
                <w:sz w:val="28"/>
                <w:szCs w:val="28"/>
              </w:rPr>
            </w:pPr>
          </w:p>
        </w:tc>
        <w:tc>
          <w:tcPr>
            <w:tcW w:w="2312" w:type="dxa"/>
          </w:tcPr>
          <w:p w14:paraId="78D98587" w14:textId="77777777" w:rsidR="003A271E" w:rsidRPr="003A271E" w:rsidRDefault="003A271E" w:rsidP="00223F5A">
            <w:pPr>
              <w:rPr>
                <w:rFonts w:cs="Segoe UI"/>
                <w:sz w:val="28"/>
                <w:szCs w:val="28"/>
              </w:rPr>
            </w:pPr>
          </w:p>
        </w:tc>
        <w:tc>
          <w:tcPr>
            <w:tcW w:w="2440" w:type="dxa"/>
          </w:tcPr>
          <w:p w14:paraId="4BE48ABF" w14:textId="77777777" w:rsidR="003A271E" w:rsidRPr="003A271E" w:rsidRDefault="003A271E" w:rsidP="00223F5A">
            <w:pPr>
              <w:rPr>
                <w:rFonts w:cs="Segoe UI"/>
                <w:sz w:val="28"/>
                <w:szCs w:val="28"/>
              </w:rPr>
            </w:pPr>
          </w:p>
        </w:tc>
      </w:tr>
      <w:tr w:rsidR="003A271E" w:rsidRPr="003A271E" w14:paraId="029A2A38" w14:textId="77777777" w:rsidTr="003A271E">
        <w:trPr>
          <w:trHeight w:val="397"/>
        </w:trPr>
        <w:tc>
          <w:tcPr>
            <w:tcW w:w="2389" w:type="dxa"/>
          </w:tcPr>
          <w:p w14:paraId="6854C765" w14:textId="77777777" w:rsidR="003A271E" w:rsidRPr="003A271E" w:rsidRDefault="003A271E" w:rsidP="00223F5A">
            <w:pPr>
              <w:rPr>
                <w:rFonts w:cs="Segoe UI"/>
                <w:sz w:val="28"/>
                <w:szCs w:val="28"/>
              </w:rPr>
            </w:pPr>
          </w:p>
        </w:tc>
        <w:tc>
          <w:tcPr>
            <w:tcW w:w="2568" w:type="dxa"/>
          </w:tcPr>
          <w:p w14:paraId="177256AB" w14:textId="77777777" w:rsidR="003A271E" w:rsidRPr="003A271E" w:rsidRDefault="003A271E" w:rsidP="00223F5A">
            <w:pPr>
              <w:rPr>
                <w:rFonts w:cs="Segoe UI"/>
                <w:sz w:val="28"/>
                <w:szCs w:val="28"/>
              </w:rPr>
            </w:pPr>
          </w:p>
        </w:tc>
        <w:tc>
          <w:tcPr>
            <w:tcW w:w="2312" w:type="dxa"/>
          </w:tcPr>
          <w:p w14:paraId="1873A3F5" w14:textId="77777777" w:rsidR="003A271E" w:rsidRPr="003A271E" w:rsidRDefault="003A271E" w:rsidP="00223F5A">
            <w:pPr>
              <w:rPr>
                <w:rFonts w:cs="Segoe UI"/>
                <w:sz w:val="28"/>
                <w:szCs w:val="28"/>
              </w:rPr>
            </w:pPr>
          </w:p>
        </w:tc>
        <w:tc>
          <w:tcPr>
            <w:tcW w:w="2440" w:type="dxa"/>
          </w:tcPr>
          <w:p w14:paraId="2765AC92" w14:textId="77777777" w:rsidR="003A271E" w:rsidRPr="003A271E" w:rsidRDefault="003A271E" w:rsidP="00223F5A">
            <w:pPr>
              <w:rPr>
                <w:rFonts w:cs="Segoe UI"/>
                <w:sz w:val="28"/>
                <w:szCs w:val="28"/>
              </w:rPr>
            </w:pPr>
          </w:p>
        </w:tc>
      </w:tr>
      <w:tr w:rsidR="003A271E" w:rsidRPr="003A271E" w14:paraId="55913A97" w14:textId="77777777" w:rsidTr="003A271E">
        <w:trPr>
          <w:trHeight w:val="397"/>
        </w:trPr>
        <w:tc>
          <w:tcPr>
            <w:tcW w:w="2389" w:type="dxa"/>
          </w:tcPr>
          <w:p w14:paraId="6F525D43" w14:textId="77777777" w:rsidR="003A271E" w:rsidRPr="003A271E" w:rsidRDefault="003A271E" w:rsidP="00223F5A">
            <w:pPr>
              <w:rPr>
                <w:rFonts w:cs="Segoe UI"/>
                <w:sz w:val="28"/>
                <w:szCs w:val="28"/>
              </w:rPr>
            </w:pPr>
          </w:p>
        </w:tc>
        <w:tc>
          <w:tcPr>
            <w:tcW w:w="2568" w:type="dxa"/>
          </w:tcPr>
          <w:p w14:paraId="45D0D904" w14:textId="77777777" w:rsidR="003A271E" w:rsidRPr="003A271E" w:rsidRDefault="003A271E" w:rsidP="00223F5A">
            <w:pPr>
              <w:rPr>
                <w:rFonts w:cs="Segoe UI"/>
                <w:sz w:val="28"/>
                <w:szCs w:val="28"/>
              </w:rPr>
            </w:pPr>
          </w:p>
        </w:tc>
        <w:tc>
          <w:tcPr>
            <w:tcW w:w="2312" w:type="dxa"/>
          </w:tcPr>
          <w:p w14:paraId="78223ACD" w14:textId="77777777" w:rsidR="003A271E" w:rsidRPr="003A271E" w:rsidRDefault="003A271E" w:rsidP="00223F5A">
            <w:pPr>
              <w:rPr>
                <w:rFonts w:cs="Segoe UI"/>
                <w:sz w:val="28"/>
                <w:szCs w:val="28"/>
              </w:rPr>
            </w:pPr>
          </w:p>
        </w:tc>
        <w:tc>
          <w:tcPr>
            <w:tcW w:w="2440" w:type="dxa"/>
          </w:tcPr>
          <w:p w14:paraId="5436CE32" w14:textId="77777777" w:rsidR="003A271E" w:rsidRPr="003A271E" w:rsidRDefault="003A271E" w:rsidP="00223F5A">
            <w:pPr>
              <w:rPr>
                <w:rFonts w:cs="Segoe UI"/>
                <w:sz w:val="28"/>
                <w:szCs w:val="28"/>
              </w:rPr>
            </w:pPr>
          </w:p>
        </w:tc>
      </w:tr>
      <w:tr w:rsidR="003A271E" w:rsidRPr="003A271E" w14:paraId="3B563037" w14:textId="77777777" w:rsidTr="003A271E">
        <w:trPr>
          <w:trHeight w:val="397"/>
        </w:trPr>
        <w:tc>
          <w:tcPr>
            <w:tcW w:w="2389" w:type="dxa"/>
          </w:tcPr>
          <w:p w14:paraId="3F81984F" w14:textId="0F6E425A" w:rsidR="003A271E" w:rsidRPr="003A271E" w:rsidRDefault="003A271E" w:rsidP="00223F5A">
            <w:pPr>
              <w:rPr>
                <w:rFonts w:cs="Segoe UI"/>
                <w:sz w:val="28"/>
                <w:szCs w:val="28"/>
              </w:rPr>
            </w:pPr>
          </w:p>
        </w:tc>
        <w:tc>
          <w:tcPr>
            <w:tcW w:w="2568" w:type="dxa"/>
          </w:tcPr>
          <w:p w14:paraId="69BCE64A" w14:textId="77777777" w:rsidR="003A271E" w:rsidRPr="003A271E" w:rsidRDefault="003A271E" w:rsidP="00223F5A">
            <w:pPr>
              <w:rPr>
                <w:rFonts w:cs="Segoe UI"/>
                <w:sz w:val="28"/>
                <w:szCs w:val="28"/>
              </w:rPr>
            </w:pPr>
          </w:p>
        </w:tc>
        <w:tc>
          <w:tcPr>
            <w:tcW w:w="2312" w:type="dxa"/>
          </w:tcPr>
          <w:p w14:paraId="0EDB8BB0" w14:textId="77777777" w:rsidR="003A271E" w:rsidRPr="003A271E" w:rsidRDefault="003A271E" w:rsidP="00223F5A">
            <w:pPr>
              <w:rPr>
                <w:rFonts w:cs="Segoe UI"/>
                <w:sz w:val="28"/>
                <w:szCs w:val="28"/>
              </w:rPr>
            </w:pPr>
          </w:p>
        </w:tc>
        <w:tc>
          <w:tcPr>
            <w:tcW w:w="2440" w:type="dxa"/>
          </w:tcPr>
          <w:p w14:paraId="178A9A82" w14:textId="77777777" w:rsidR="003A271E" w:rsidRPr="003A271E" w:rsidRDefault="003A271E" w:rsidP="00223F5A">
            <w:pPr>
              <w:rPr>
                <w:rFonts w:cs="Segoe UI"/>
                <w:sz w:val="28"/>
                <w:szCs w:val="28"/>
              </w:rPr>
            </w:pPr>
          </w:p>
        </w:tc>
      </w:tr>
      <w:tr w:rsidR="003A271E" w:rsidRPr="003A271E" w14:paraId="05248548" w14:textId="77777777" w:rsidTr="003A271E">
        <w:trPr>
          <w:trHeight w:val="397"/>
        </w:trPr>
        <w:tc>
          <w:tcPr>
            <w:tcW w:w="2389" w:type="dxa"/>
          </w:tcPr>
          <w:p w14:paraId="7484704A" w14:textId="77777777" w:rsidR="003A271E" w:rsidRPr="003A271E" w:rsidRDefault="003A271E" w:rsidP="00223F5A">
            <w:pPr>
              <w:rPr>
                <w:rFonts w:cs="Segoe UI"/>
                <w:sz w:val="28"/>
                <w:szCs w:val="28"/>
              </w:rPr>
            </w:pPr>
          </w:p>
        </w:tc>
        <w:tc>
          <w:tcPr>
            <w:tcW w:w="2568" w:type="dxa"/>
          </w:tcPr>
          <w:p w14:paraId="17D4BD92" w14:textId="77777777" w:rsidR="003A271E" w:rsidRPr="003A271E" w:rsidRDefault="003A271E" w:rsidP="00223F5A">
            <w:pPr>
              <w:rPr>
                <w:rFonts w:cs="Segoe UI"/>
                <w:sz w:val="28"/>
                <w:szCs w:val="28"/>
              </w:rPr>
            </w:pPr>
          </w:p>
        </w:tc>
        <w:tc>
          <w:tcPr>
            <w:tcW w:w="2312" w:type="dxa"/>
          </w:tcPr>
          <w:p w14:paraId="57795916" w14:textId="77777777" w:rsidR="003A271E" w:rsidRPr="003A271E" w:rsidRDefault="003A271E" w:rsidP="00223F5A">
            <w:pPr>
              <w:rPr>
                <w:rFonts w:cs="Segoe UI"/>
                <w:sz w:val="28"/>
                <w:szCs w:val="28"/>
              </w:rPr>
            </w:pPr>
          </w:p>
        </w:tc>
        <w:tc>
          <w:tcPr>
            <w:tcW w:w="2440" w:type="dxa"/>
          </w:tcPr>
          <w:p w14:paraId="655B9308" w14:textId="77777777" w:rsidR="003A271E" w:rsidRPr="003A271E" w:rsidRDefault="003A271E" w:rsidP="00223F5A">
            <w:pPr>
              <w:rPr>
                <w:rFonts w:cs="Segoe UI"/>
                <w:sz w:val="28"/>
                <w:szCs w:val="28"/>
              </w:rPr>
            </w:pPr>
          </w:p>
        </w:tc>
      </w:tr>
      <w:tr w:rsidR="003A271E" w:rsidRPr="003A271E" w14:paraId="3D6688F0" w14:textId="77777777" w:rsidTr="003A271E">
        <w:trPr>
          <w:trHeight w:val="397"/>
        </w:trPr>
        <w:tc>
          <w:tcPr>
            <w:tcW w:w="2389" w:type="dxa"/>
          </w:tcPr>
          <w:p w14:paraId="6519D9CB" w14:textId="77777777" w:rsidR="003A271E" w:rsidRPr="003A271E" w:rsidRDefault="003A271E" w:rsidP="00223F5A">
            <w:pPr>
              <w:rPr>
                <w:rFonts w:cs="Segoe UI"/>
                <w:sz w:val="28"/>
                <w:szCs w:val="28"/>
              </w:rPr>
            </w:pPr>
          </w:p>
        </w:tc>
        <w:tc>
          <w:tcPr>
            <w:tcW w:w="2568" w:type="dxa"/>
          </w:tcPr>
          <w:p w14:paraId="2BC53B41" w14:textId="77777777" w:rsidR="003A271E" w:rsidRPr="003A271E" w:rsidRDefault="003A271E" w:rsidP="00223F5A">
            <w:pPr>
              <w:rPr>
                <w:rFonts w:cs="Segoe UI"/>
                <w:sz w:val="28"/>
                <w:szCs w:val="28"/>
              </w:rPr>
            </w:pPr>
          </w:p>
        </w:tc>
        <w:tc>
          <w:tcPr>
            <w:tcW w:w="2312" w:type="dxa"/>
          </w:tcPr>
          <w:p w14:paraId="487F05C7" w14:textId="77777777" w:rsidR="003A271E" w:rsidRPr="003A271E" w:rsidRDefault="003A271E" w:rsidP="00223F5A">
            <w:pPr>
              <w:rPr>
                <w:rFonts w:cs="Segoe UI"/>
                <w:sz w:val="28"/>
                <w:szCs w:val="28"/>
              </w:rPr>
            </w:pPr>
          </w:p>
        </w:tc>
        <w:tc>
          <w:tcPr>
            <w:tcW w:w="2440" w:type="dxa"/>
          </w:tcPr>
          <w:p w14:paraId="4C0D82FA" w14:textId="77777777" w:rsidR="003A271E" w:rsidRPr="003A271E" w:rsidRDefault="003A271E" w:rsidP="00223F5A">
            <w:pPr>
              <w:rPr>
                <w:rFonts w:cs="Segoe UI"/>
                <w:sz w:val="28"/>
                <w:szCs w:val="28"/>
              </w:rPr>
            </w:pPr>
          </w:p>
        </w:tc>
      </w:tr>
      <w:tr w:rsidR="003A271E" w:rsidRPr="003A271E" w14:paraId="29CC6C9D" w14:textId="77777777" w:rsidTr="003A271E">
        <w:trPr>
          <w:trHeight w:val="397"/>
        </w:trPr>
        <w:tc>
          <w:tcPr>
            <w:tcW w:w="2389" w:type="dxa"/>
          </w:tcPr>
          <w:p w14:paraId="21A02A0B" w14:textId="77777777" w:rsidR="003A271E" w:rsidRPr="003A271E" w:rsidRDefault="003A271E" w:rsidP="00223F5A">
            <w:pPr>
              <w:rPr>
                <w:rFonts w:cs="Segoe UI"/>
                <w:sz w:val="28"/>
                <w:szCs w:val="28"/>
              </w:rPr>
            </w:pPr>
          </w:p>
        </w:tc>
        <w:tc>
          <w:tcPr>
            <w:tcW w:w="2568" w:type="dxa"/>
          </w:tcPr>
          <w:p w14:paraId="1879AD15" w14:textId="77777777" w:rsidR="003A271E" w:rsidRPr="003A271E" w:rsidRDefault="003A271E" w:rsidP="00223F5A">
            <w:pPr>
              <w:rPr>
                <w:rFonts w:cs="Segoe UI"/>
                <w:sz w:val="28"/>
                <w:szCs w:val="28"/>
              </w:rPr>
            </w:pPr>
          </w:p>
        </w:tc>
        <w:tc>
          <w:tcPr>
            <w:tcW w:w="2312" w:type="dxa"/>
          </w:tcPr>
          <w:p w14:paraId="0EF1C43E" w14:textId="77777777" w:rsidR="003A271E" w:rsidRPr="003A271E" w:rsidRDefault="003A271E" w:rsidP="00223F5A">
            <w:pPr>
              <w:rPr>
                <w:rFonts w:cs="Segoe UI"/>
                <w:sz w:val="28"/>
                <w:szCs w:val="28"/>
              </w:rPr>
            </w:pPr>
          </w:p>
        </w:tc>
        <w:tc>
          <w:tcPr>
            <w:tcW w:w="2440" w:type="dxa"/>
          </w:tcPr>
          <w:p w14:paraId="6C02282E" w14:textId="77777777" w:rsidR="003A271E" w:rsidRPr="003A271E" w:rsidRDefault="003A271E" w:rsidP="00223F5A">
            <w:pPr>
              <w:rPr>
                <w:rFonts w:cs="Segoe UI"/>
                <w:sz w:val="28"/>
                <w:szCs w:val="28"/>
              </w:rPr>
            </w:pPr>
          </w:p>
        </w:tc>
      </w:tr>
      <w:tr w:rsidR="003A271E" w:rsidRPr="003A271E" w14:paraId="05AC6D62" w14:textId="77777777" w:rsidTr="003A271E">
        <w:trPr>
          <w:trHeight w:val="397"/>
        </w:trPr>
        <w:tc>
          <w:tcPr>
            <w:tcW w:w="2389" w:type="dxa"/>
          </w:tcPr>
          <w:p w14:paraId="226F9F46" w14:textId="77777777" w:rsidR="003A271E" w:rsidRPr="003A271E" w:rsidRDefault="003A271E" w:rsidP="00223F5A">
            <w:pPr>
              <w:rPr>
                <w:rFonts w:cs="Segoe UI"/>
                <w:sz w:val="28"/>
                <w:szCs w:val="28"/>
              </w:rPr>
            </w:pPr>
          </w:p>
        </w:tc>
        <w:tc>
          <w:tcPr>
            <w:tcW w:w="2568" w:type="dxa"/>
          </w:tcPr>
          <w:p w14:paraId="2F3E0AE9" w14:textId="77777777" w:rsidR="003A271E" w:rsidRPr="003A271E" w:rsidRDefault="003A271E" w:rsidP="00223F5A">
            <w:pPr>
              <w:rPr>
                <w:rFonts w:cs="Segoe UI"/>
                <w:sz w:val="28"/>
                <w:szCs w:val="28"/>
              </w:rPr>
            </w:pPr>
          </w:p>
        </w:tc>
        <w:tc>
          <w:tcPr>
            <w:tcW w:w="2312" w:type="dxa"/>
          </w:tcPr>
          <w:p w14:paraId="7A35553F" w14:textId="77777777" w:rsidR="003A271E" w:rsidRPr="003A271E" w:rsidRDefault="003A271E" w:rsidP="00223F5A">
            <w:pPr>
              <w:rPr>
                <w:rFonts w:cs="Segoe UI"/>
                <w:sz w:val="28"/>
                <w:szCs w:val="28"/>
              </w:rPr>
            </w:pPr>
          </w:p>
        </w:tc>
        <w:tc>
          <w:tcPr>
            <w:tcW w:w="2440" w:type="dxa"/>
          </w:tcPr>
          <w:p w14:paraId="6B145276" w14:textId="77777777" w:rsidR="003A271E" w:rsidRPr="003A271E" w:rsidRDefault="003A271E" w:rsidP="00223F5A">
            <w:pPr>
              <w:rPr>
                <w:rFonts w:cs="Segoe UI"/>
                <w:sz w:val="28"/>
                <w:szCs w:val="28"/>
              </w:rPr>
            </w:pPr>
          </w:p>
        </w:tc>
      </w:tr>
      <w:tr w:rsidR="003A271E" w:rsidRPr="003A271E" w14:paraId="0B7D54A3" w14:textId="77777777" w:rsidTr="003A271E">
        <w:trPr>
          <w:trHeight w:val="397"/>
        </w:trPr>
        <w:tc>
          <w:tcPr>
            <w:tcW w:w="2389" w:type="dxa"/>
          </w:tcPr>
          <w:p w14:paraId="42ED0D76" w14:textId="77777777" w:rsidR="003A271E" w:rsidRPr="003A271E" w:rsidRDefault="003A271E" w:rsidP="00223F5A">
            <w:pPr>
              <w:rPr>
                <w:rFonts w:cs="Segoe UI"/>
                <w:sz w:val="28"/>
                <w:szCs w:val="28"/>
              </w:rPr>
            </w:pPr>
          </w:p>
        </w:tc>
        <w:tc>
          <w:tcPr>
            <w:tcW w:w="2568" w:type="dxa"/>
          </w:tcPr>
          <w:p w14:paraId="1B2A3EF0" w14:textId="77777777" w:rsidR="003A271E" w:rsidRPr="003A271E" w:rsidRDefault="003A271E" w:rsidP="00223F5A">
            <w:pPr>
              <w:rPr>
                <w:rFonts w:cs="Segoe UI"/>
                <w:sz w:val="28"/>
                <w:szCs w:val="28"/>
              </w:rPr>
            </w:pPr>
          </w:p>
        </w:tc>
        <w:tc>
          <w:tcPr>
            <w:tcW w:w="2312" w:type="dxa"/>
          </w:tcPr>
          <w:p w14:paraId="3EBD3336" w14:textId="77777777" w:rsidR="003A271E" w:rsidRPr="003A271E" w:rsidRDefault="003A271E" w:rsidP="00223F5A">
            <w:pPr>
              <w:rPr>
                <w:rFonts w:cs="Segoe UI"/>
                <w:sz w:val="28"/>
                <w:szCs w:val="28"/>
              </w:rPr>
            </w:pPr>
          </w:p>
        </w:tc>
        <w:tc>
          <w:tcPr>
            <w:tcW w:w="2440" w:type="dxa"/>
          </w:tcPr>
          <w:p w14:paraId="7B627707" w14:textId="77777777" w:rsidR="003A271E" w:rsidRPr="003A271E" w:rsidRDefault="003A271E" w:rsidP="00223F5A">
            <w:pPr>
              <w:rPr>
                <w:rFonts w:cs="Segoe UI"/>
                <w:sz w:val="28"/>
                <w:szCs w:val="28"/>
              </w:rPr>
            </w:pPr>
          </w:p>
        </w:tc>
      </w:tr>
      <w:tr w:rsidR="003A271E" w:rsidRPr="003A271E" w14:paraId="6F2F701A" w14:textId="77777777" w:rsidTr="003A271E">
        <w:trPr>
          <w:trHeight w:val="397"/>
        </w:trPr>
        <w:tc>
          <w:tcPr>
            <w:tcW w:w="2389" w:type="dxa"/>
          </w:tcPr>
          <w:p w14:paraId="6224A5E3" w14:textId="77777777" w:rsidR="003A271E" w:rsidRPr="003A271E" w:rsidRDefault="003A271E" w:rsidP="00223F5A">
            <w:pPr>
              <w:rPr>
                <w:rFonts w:cs="Segoe UI"/>
                <w:sz w:val="28"/>
                <w:szCs w:val="28"/>
              </w:rPr>
            </w:pPr>
          </w:p>
        </w:tc>
        <w:tc>
          <w:tcPr>
            <w:tcW w:w="2568" w:type="dxa"/>
          </w:tcPr>
          <w:p w14:paraId="32FCE9E8" w14:textId="77777777" w:rsidR="003A271E" w:rsidRPr="003A271E" w:rsidRDefault="003A271E" w:rsidP="00223F5A">
            <w:pPr>
              <w:rPr>
                <w:rFonts w:cs="Segoe UI"/>
                <w:sz w:val="28"/>
                <w:szCs w:val="28"/>
              </w:rPr>
            </w:pPr>
          </w:p>
        </w:tc>
        <w:tc>
          <w:tcPr>
            <w:tcW w:w="2312" w:type="dxa"/>
          </w:tcPr>
          <w:p w14:paraId="2BA62719" w14:textId="77777777" w:rsidR="003A271E" w:rsidRPr="003A271E" w:rsidRDefault="003A271E" w:rsidP="00223F5A">
            <w:pPr>
              <w:rPr>
                <w:rFonts w:cs="Segoe UI"/>
                <w:sz w:val="28"/>
                <w:szCs w:val="28"/>
              </w:rPr>
            </w:pPr>
          </w:p>
        </w:tc>
        <w:tc>
          <w:tcPr>
            <w:tcW w:w="2440" w:type="dxa"/>
          </w:tcPr>
          <w:p w14:paraId="2036BE4E" w14:textId="77777777" w:rsidR="003A271E" w:rsidRPr="003A271E" w:rsidRDefault="003A271E" w:rsidP="00223F5A">
            <w:pPr>
              <w:rPr>
                <w:rFonts w:cs="Segoe UI"/>
                <w:sz w:val="28"/>
                <w:szCs w:val="28"/>
              </w:rPr>
            </w:pPr>
          </w:p>
        </w:tc>
      </w:tr>
      <w:tr w:rsidR="003A271E" w:rsidRPr="003A271E" w14:paraId="217C3F1E" w14:textId="77777777" w:rsidTr="003A271E">
        <w:trPr>
          <w:trHeight w:val="397"/>
        </w:trPr>
        <w:tc>
          <w:tcPr>
            <w:tcW w:w="2389" w:type="dxa"/>
          </w:tcPr>
          <w:p w14:paraId="09EC9760" w14:textId="77777777" w:rsidR="003A271E" w:rsidRPr="003A271E" w:rsidRDefault="003A271E" w:rsidP="00223F5A">
            <w:pPr>
              <w:rPr>
                <w:rFonts w:cs="Segoe UI"/>
                <w:sz w:val="28"/>
                <w:szCs w:val="28"/>
              </w:rPr>
            </w:pPr>
          </w:p>
        </w:tc>
        <w:tc>
          <w:tcPr>
            <w:tcW w:w="2568" w:type="dxa"/>
          </w:tcPr>
          <w:p w14:paraId="5477F027" w14:textId="77777777" w:rsidR="003A271E" w:rsidRPr="003A271E" w:rsidRDefault="003A271E" w:rsidP="00223F5A">
            <w:pPr>
              <w:rPr>
                <w:rFonts w:cs="Segoe UI"/>
                <w:sz w:val="28"/>
                <w:szCs w:val="28"/>
              </w:rPr>
            </w:pPr>
          </w:p>
        </w:tc>
        <w:tc>
          <w:tcPr>
            <w:tcW w:w="2312" w:type="dxa"/>
          </w:tcPr>
          <w:p w14:paraId="1844DD70" w14:textId="77777777" w:rsidR="003A271E" w:rsidRPr="003A271E" w:rsidRDefault="003A271E" w:rsidP="00223F5A">
            <w:pPr>
              <w:rPr>
                <w:rFonts w:cs="Segoe UI"/>
                <w:sz w:val="28"/>
                <w:szCs w:val="28"/>
              </w:rPr>
            </w:pPr>
          </w:p>
        </w:tc>
        <w:tc>
          <w:tcPr>
            <w:tcW w:w="2440" w:type="dxa"/>
          </w:tcPr>
          <w:p w14:paraId="24EFE04A" w14:textId="77777777" w:rsidR="003A271E" w:rsidRPr="003A271E" w:rsidRDefault="003A271E" w:rsidP="00223F5A">
            <w:pPr>
              <w:rPr>
                <w:rFonts w:cs="Segoe UI"/>
                <w:sz w:val="28"/>
                <w:szCs w:val="28"/>
              </w:rPr>
            </w:pPr>
          </w:p>
        </w:tc>
      </w:tr>
      <w:tr w:rsidR="003A271E" w:rsidRPr="003A271E" w14:paraId="09992144" w14:textId="77777777" w:rsidTr="003A271E">
        <w:trPr>
          <w:trHeight w:val="397"/>
        </w:trPr>
        <w:tc>
          <w:tcPr>
            <w:tcW w:w="2389" w:type="dxa"/>
          </w:tcPr>
          <w:p w14:paraId="368E1945" w14:textId="77777777" w:rsidR="003A271E" w:rsidRPr="003A271E" w:rsidRDefault="003A271E" w:rsidP="00223F5A">
            <w:pPr>
              <w:rPr>
                <w:rFonts w:cs="Segoe UI"/>
                <w:sz w:val="28"/>
                <w:szCs w:val="28"/>
              </w:rPr>
            </w:pPr>
          </w:p>
        </w:tc>
        <w:tc>
          <w:tcPr>
            <w:tcW w:w="2568" w:type="dxa"/>
          </w:tcPr>
          <w:p w14:paraId="046C4ED3" w14:textId="77777777" w:rsidR="003A271E" w:rsidRPr="003A271E" w:rsidRDefault="003A271E" w:rsidP="00223F5A">
            <w:pPr>
              <w:rPr>
                <w:rFonts w:cs="Segoe UI"/>
                <w:sz w:val="28"/>
                <w:szCs w:val="28"/>
              </w:rPr>
            </w:pPr>
          </w:p>
        </w:tc>
        <w:tc>
          <w:tcPr>
            <w:tcW w:w="2312" w:type="dxa"/>
          </w:tcPr>
          <w:p w14:paraId="4A18B790" w14:textId="77777777" w:rsidR="003A271E" w:rsidRPr="003A271E" w:rsidRDefault="003A271E" w:rsidP="00223F5A">
            <w:pPr>
              <w:rPr>
                <w:rFonts w:cs="Segoe UI"/>
                <w:sz w:val="28"/>
                <w:szCs w:val="28"/>
              </w:rPr>
            </w:pPr>
          </w:p>
        </w:tc>
        <w:tc>
          <w:tcPr>
            <w:tcW w:w="2440" w:type="dxa"/>
          </w:tcPr>
          <w:p w14:paraId="3146F105" w14:textId="77777777" w:rsidR="003A271E" w:rsidRPr="003A271E" w:rsidRDefault="003A271E" w:rsidP="00223F5A">
            <w:pPr>
              <w:rPr>
                <w:rFonts w:cs="Segoe UI"/>
                <w:sz w:val="28"/>
                <w:szCs w:val="28"/>
              </w:rPr>
            </w:pPr>
          </w:p>
        </w:tc>
      </w:tr>
      <w:tr w:rsidR="003A271E" w:rsidRPr="003A271E" w14:paraId="744EE337" w14:textId="77777777" w:rsidTr="003A271E">
        <w:trPr>
          <w:trHeight w:val="397"/>
        </w:trPr>
        <w:tc>
          <w:tcPr>
            <w:tcW w:w="2389" w:type="dxa"/>
          </w:tcPr>
          <w:p w14:paraId="71C0E3DF" w14:textId="77777777" w:rsidR="003A271E" w:rsidRPr="003A271E" w:rsidRDefault="003A271E" w:rsidP="00223F5A">
            <w:pPr>
              <w:rPr>
                <w:rFonts w:cs="Segoe UI"/>
                <w:sz w:val="28"/>
                <w:szCs w:val="28"/>
              </w:rPr>
            </w:pPr>
          </w:p>
        </w:tc>
        <w:tc>
          <w:tcPr>
            <w:tcW w:w="2568" w:type="dxa"/>
          </w:tcPr>
          <w:p w14:paraId="0FF2C898" w14:textId="77777777" w:rsidR="003A271E" w:rsidRPr="003A271E" w:rsidRDefault="003A271E" w:rsidP="00223F5A">
            <w:pPr>
              <w:rPr>
                <w:rFonts w:cs="Segoe UI"/>
                <w:sz w:val="28"/>
                <w:szCs w:val="28"/>
              </w:rPr>
            </w:pPr>
          </w:p>
        </w:tc>
        <w:tc>
          <w:tcPr>
            <w:tcW w:w="2312" w:type="dxa"/>
          </w:tcPr>
          <w:p w14:paraId="700615F4" w14:textId="77777777" w:rsidR="003A271E" w:rsidRPr="003A271E" w:rsidRDefault="003A271E" w:rsidP="00223F5A">
            <w:pPr>
              <w:rPr>
                <w:rFonts w:cs="Segoe UI"/>
                <w:sz w:val="28"/>
                <w:szCs w:val="28"/>
              </w:rPr>
            </w:pPr>
          </w:p>
        </w:tc>
        <w:tc>
          <w:tcPr>
            <w:tcW w:w="2440" w:type="dxa"/>
          </w:tcPr>
          <w:p w14:paraId="34852E53" w14:textId="77777777" w:rsidR="003A271E" w:rsidRPr="003A271E" w:rsidRDefault="003A271E" w:rsidP="00223F5A">
            <w:pPr>
              <w:rPr>
                <w:rFonts w:cs="Segoe UI"/>
                <w:sz w:val="28"/>
                <w:szCs w:val="28"/>
              </w:rPr>
            </w:pPr>
          </w:p>
        </w:tc>
      </w:tr>
      <w:tr w:rsidR="003A271E" w:rsidRPr="003A271E" w14:paraId="7855BF7B" w14:textId="77777777" w:rsidTr="003A271E">
        <w:trPr>
          <w:trHeight w:val="397"/>
        </w:trPr>
        <w:tc>
          <w:tcPr>
            <w:tcW w:w="2389" w:type="dxa"/>
          </w:tcPr>
          <w:p w14:paraId="116FB69C" w14:textId="77777777" w:rsidR="003A271E" w:rsidRPr="003A271E" w:rsidRDefault="003A271E" w:rsidP="00223F5A">
            <w:pPr>
              <w:rPr>
                <w:rFonts w:cs="Segoe UI"/>
                <w:sz w:val="28"/>
                <w:szCs w:val="28"/>
              </w:rPr>
            </w:pPr>
          </w:p>
        </w:tc>
        <w:tc>
          <w:tcPr>
            <w:tcW w:w="2568" w:type="dxa"/>
          </w:tcPr>
          <w:p w14:paraId="05BD3B71" w14:textId="77777777" w:rsidR="003A271E" w:rsidRPr="003A271E" w:rsidRDefault="003A271E" w:rsidP="00223F5A">
            <w:pPr>
              <w:rPr>
                <w:rFonts w:cs="Segoe UI"/>
                <w:sz w:val="28"/>
                <w:szCs w:val="28"/>
              </w:rPr>
            </w:pPr>
          </w:p>
        </w:tc>
        <w:tc>
          <w:tcPr>
            <w:tcW w:w="2312" w:type="dxa"/>
          </w:tcPr>
          <w:p w14:paraId="479E1D71" w14:textId="77777777" w:rsidR="003A271E" w:rsidRPr="003A271E" w:rsidRDefault="003A271E" w:rsidP="00223F5A">
            <w:pPr>
              <w:rPr>
                <w:rFonts w:cs="Segoe UI"/>
                <w:sz w:val="28"/>
                <w:szCs w:val="28"/>
              </w:rPr>
            </w:pPr>
          </w:p>
        </w:tc>
        <w:tc>
          <w:tcPr>
            <w:tcW w:w="2440" w:type="dxa"/>
          </w:tcPr>
          <w:p w14:paraId="17DC4528" w14:textId="77777777" w:rsidR="003A271E" w:rsidRPr="003A271E" w:rsidRDefault="003A271E" w:rsidP="00223F5A">
            <w:pPr>
              <w:rPr>
                <w:rFonts w:cs="Segoe UI"/>
                <w:sz w:val="28"/>
                <w:szCs w:val="28"/>
              </w:rPr>
            </w:pPr>
          </w:p>
        </w:tc>
      </w:tr>
      <w:tr w:rsidR="003A271E" w:rsidRPr="003A271E" w14:paraId="05DEBD34" w14:textId="77777777" w:rsidTr="003A271E">
        <w:trPr>
          <w:trHeight w:val="397"/>
        </w:trPr>
        <w:tc>
          <w:tcPr>
            <w:tcW w:w="2389" w:type="dxa"/>
          </w:tcPr>
          <w:p w14:paraId="0C9FDB7B" w14:textId="77777777" w:rsidR="003A271E" w:rsidRPr="003A271E" w:rsidRDefault="003A271E" w:rsidP="00223F5A">
            <w:pPr>
              <w:rPr>
                <w:rFonts w:cs="Segoe UI"/>
                <w:sz w:val="28"/>
                <w:szCs w:val="28"/>
              </w:rPr>
            </w:pPr>
          </w:p>
        </w:tc>
        <w:tc>
          <w:tcPr>
            <w:tcW w:w="2568" w:type="dxa"/>
          </w:tcPr>
          <w:p w14:paraId="6BB3B2A8" w14:textId="77777777" w:rsidR="003A271E" w:rsidRPr="003A271E" w:rsidRDefault="003A271E" w:rsidP="00223F5A">
            <w:pPr>
              <w:rPr>
                <w:rFonts w:cs="Segoe UI"/>
                <w:sz w:val="28"/>
                <w:szCs w:val="28"/>
              </w:rPr>
            </w:pPr>
          </w:p>
        </w:tc>
        <w:tc>
          <w:tcPr>
            <w:tcW w:w="2312" w:type="dxa"/>
          </w:tcPr>
          <w:p w14:paraId="67D9C0FA" w14:textId="77777777" w:rsidR="003A271E" w:rsidRPr="003A271E" w:rsidRDefault="003A271E" w:rsidP="00223F5A">
            <w:pPr>
              <w:rPr>
                <w:rFonts w:cs="Segoe UI"/>
                <w:sz w:val="28"/>
                <w:szCs w:val="28"/>
              </w:rPr>
            </w:pPr>
          </w:p>
        </w:tc>
        <w:tc>
          <w:tcPr>
            <w:tcW w:w="2440" w:type="dxa"/>
          </w:tcPr>
          <w:p w14:paraId="27CD3108" w14:textId="77777777" w:rsidR="003A271E" w:rsidRPr="003A271E" w:rsidRDefault="003A271E" w:rsidP="00223F5A">
            <w:pPr>
              <w:rPr>
                <w:rFonts w:cs="Segoe UI"/>
                <w:sz w:val="28"/>
                <w:szCs w:val="28"/>
              </w:rPr>
            </w:pPr>
          </w:p>
        </w:tc>
      </w:tr>
      <w:tr w:rsidR="003A271E" w:rsidRPr="003A271E" w14:paraId="33343B7A" w14:textId="77777777" w:rsidTr="003A271E">
        <w:trPr>
          <w:trHeight w:val="397"/>
        </w:trPr>
        <w:tc>
          <w:tcPr>
            <w:tcW w:w="2389" w:type="dxa"/>
          </w:tcPr>
          <w:p w14:paraId="4D0D1755" w14:textId="77777777" w:rsidR="003A271E" w:rsidRPr="003A271E" w:rsidRDefault="003A271E" w:rsidP="00223F5A">
            <w:pPr>
              <w:rPr>
                <w:rFonts w:cs="Segoe UI"/>
                <w:sz w:val="28"/>
                <w:szCs w:val="28"/>
              </w:rPr>
            </w:pPr>
          </w:p>
        </w:tc>
        <w:tc>
          <w:tcPr>
            <w:tcW w:w="2568" w:type="dxa"/>
          </w:tcPr>
          <w:p w14:paraId="0A44EE80" w14:textId="77777777" w:rsidR="003A271E" w:rsidRPr="003A271E" w:rsidRDefault="003A271E" w:rsidP="00223F5A">
            <w:pPr>
              <w:rPr>
                <w:rFonts w:cs="Segoe UI"/>
                <w:sz w:val="28"/>
                <w:szCs w:val="28"/>
              </w:rPr>
            </w:pPr>
          </w:p>
        </w:tc>
        <w:tc>
          <w:tcPr>
            <w:tcW w:w="2312" w:type="dxa"/>
          </w:tcPr>
          <w:p w14:paraId="117E5714" w14:textId="77777777" w:rsidR="003A271E" w:rsidRPr="003A271E" w:rsidRDefault="003A271E" w:rsidP="00223F5A">
            <w:pPr>
              <w:rPr>
                <w:rFonts w:cs="Segoe UI"/>
                <w:sz w:val="28"/>
                <w:szCs w:val="28"/>
              </w:rPr>
            </w:pPr>
          </w:p>
        </w:tc>
        <w:tc>
          <w:tcPr>
            <w:tcW w:w="2440" w:type="dxa"/>
          </w:tcPr>
          <w:p w14:paraId="36DF650C" w14:textId="77777777" w:rsidR="003A271E" w:rsidRPr="003A271E" w:rsidRDefault="003A271E" w:rsidP="00223F5A">
            <w:pPr>
              <w:rPr>
                <w:rFonts w:cs="Segoe UI"/>
                <w:sz w:val="28"/>
                <w:szCs w:val="28"/>
              </w:rPr>
            </w:pPr>
          </w:p>
        </w:tc>
      </w:tr>
    </w:tbl>
    <w:p w14:paraId="5BA542F1" w14:textId="7CB1F6B5" w:rsidR="00861293" w:rsidRDefault="00861293" w:rsidP="003A271E">
      <w:pPr>
        <w:ind w:left="0"/>
        <w:rPr>
          <w:rFonts w:ascii="Calibri" w:hAnsi="Calibri"/>
          <w:sz w:val="28"/>
          <w:szCs w:val="28"/>
        </w:rPr>
      </w:pPr>
      <w:r>
        <w:rPr>
          <w:rFonts w:ascii="Calibri" w:hAnsi="Calibri"/>
          <w:sz w:val="28"/>
          <w:szCs w:val="28"/>
        </w:rPr>
        <w:br w:type="page"/>
      </w:r>
    </w:p>
    <w:p w14:paraId="1148148F" w14:textId="77777777" w:rsidR="003A271E" w:rsidRPr="00861293" w:rsidRDefault="003A271E" w:rsidP="003A271E">
      <w:pPr>
        <w:ind w:left="0"/>
        <w:rPr>
          <w:rFonts w:cs="Segoe UI"/>
          <w:b/>
          <w:sz w:val="24"/>
          <w:szCs w:val="24"/>
        </w:rPr>
      </w:pPr>
      <w:r w:rsidRPr="00861293">
        <w:rPr>
          <w:rFonts w:cs="Segoe UI"/>
          <w:b/>
          <w:sz w:val="24"/>
          <w:szCs w:val="24"/>
        </w:rPr>
        <w:lastRenderedPageBreak/>
        <w:t>Viikoittain suoritettavat</w:t>
      </w:r>
    </w:p>
    <w:p w14:paraId="15495ED6" w14:textId="77777777" w:rsidR="003A271E" w:rsidRPr="004D3FC6" w:rsidRDefault="003A271E" w:rsidP="003A271E">
      <w:pPr>
        <w:rPr>
          <w:rFonts w:ascii="Calibri" w:hAnsi="Calibri"/>
          <w:b/>
          <w:sz w:val="28"/>
          <w:szCs w:val="28"/>
        </w:rPr>
      </w:pPr>
    </w:p>
    <w:tbl>
      <w:tblPr>
        <w:tblStyle w:val="Vaalearuudukkotaulukko1"/>
        <w:tblW w:w="0" w:type="auto"/>
        <w:tblLayout w:type="fixed"/>
        <w:tblLook w:val="0020" w:firstRow="1" w:lastRow="0" w:firstColumn="0" w:lastColumn="0" w:noHBand="0" w:noVBand="0"/>
      </w:tblPr>
      <w:tblGrid>
        <w:gridCol w:w="2389"/>
        <w:gridCol w:w="2851"/>
        <w:gridCol w:w="2552"/>
        <w:gridCol w:w="1917"/>
      </w:tblGrid>
      <w:tr w:rsidR="003A271E" w:rsidRPr="003A271E" w14:paraId="20E5724D" w14:textId="77777777" w:rsidTr="003A271E">
        <w:trPr>
          <w:cnfStyle w:val="100000000000" w:firstRow="1" w:lastRow="0" w:firstColumn="0" w:lastColumn="0" w:oddVBand="0" w:evenVBand="0" w:oddHBand="0" w:evenHBand="0" w:firstRowFirstColumn="0" w:firstRowLastColumn="0" w:lastRowFirstColumn="0" w:lastRowLastColumn="0"/>
          <w:trHeight w:val="20"/>
        </w:trPr>
        <w:tc>
          <w:tcPr>
            <w:tcW w:w="2389" w:type="dxa"/>
          </w:tcPr>
          <w:p w14:paraId="21754214" w14:textId="37DDF8AE" w:rsidR="003A271E" w:rsidRPr="003A271E" w:rsidRDefault="003A271E" w:rsidP="003A271E">
            <w:pPr>
              <w:ind w:left="0"/>
              <w:rPr>
                <w:rFonts w:cs="Segoe UI"/>
                <w:b w:val="0"/>
                <w:sz w:val="24"/>
                <w:szCs w:val="24"/>
              </w:rPr>
            </w:pPr>
            <w:r w:rsidRPr="003A271E">
              <w:rPr>
                <w:rFonts w:cs="Segoe UI"/>
                <w:sz w:val="24"/>
                <w:szCs w:val="24"/>
              </w:rPr>
              <w:t>Puhdistuskohde/</w:t>
            </w:r>
            <w:r w:rsidR="00A537A7">
              <w:rPr>
                <w:rFonts w:cs="Segoe UI"/>
                <w:sz w:val="24"/>
                <w:szCs w:val="24"/>
              </w:rPr>
              <w:t xml:space="preserve"> </w:t>
            </w:r>
            <w:r w:rsidRPr="003A271E">
              <w:rPr>
                <w:rFonts w:cs="Segoe UI"/>
                <w:sz w:val="24"/>
                <w:szCs w:val="24"/>
              </w:rPr>
              <w:t>laite</w:t>
            </w:r>
          </w:p>
        </w:tc>
        <w:tc>
          <w:tcPr>
            <w:tcW w:w="2851" w:type="dxa"/>
          </w:tcPr>
          <w:p w14:paraId="2A74CCE3" w14:textId="7DCB039A" w:rsidR="003A271E" w:rsidRPr="003A271E" w:rsidRDefault="003A271E" w:rsidP="003A271E">
            <w:pPr>
              <w:ind w:left="0"/>
              <w:rPr>
                <w:rFonts w:cs="Segoe UI"/>
                <w:b w:val="0"/>
                <w:bCs w:val="0"/>
                <w:sz w:val="24"/>
                <w:szCs w:val="24"/>
              </w:rPr>
            </w:pPr>
            <w:r w:rsidRPr="003A271E">
              <w:rPr>
                <w:rFonts w:cs="Segoe UI"/>
                <w:sz w:val="24"/>
                <w:szCs w:val="24"/>
              </w:rPr>
              <w:t>Pesuaine / annostus</w:t>
            </w:r>
          </w:p>
        </w:tc>
        <w:tc>
          <w:tcPr>
            <w:tcW w:w="2552" w:type="dxa"/>
          </w:tcPr>
          <w:p w14:paraId="5DE4EF37" w14:textId="77777777" w:rsidR="003A271E" w:rsidRPr="003A271E" w:rsidRDefault="003A271E" w:rsidP="003A271E">
            <w:pPr>
              <w:ind w:left="0"/>
              <w:rPr>
                <w:rFonts w:cs="Segoe UI"/>
                <w:b w:val="0"/>
                <w:sz w:val="24"/>
                <w:szCs w:val="24"/>
              </w:rPr>
            </w:pPr>
            <w:r w:rsidRPr="003A271E">
              <w:rPr>
                <w:rFonts w:cs="Segoe UI"/>
                <w:sz w:val="24"/>
                <w:szCs w:val="24"/>
              </w:rPr>
              <w:t>Menetelmä</w:t>
            </w:r>
          </w:p>
        </w:tc>
        <w:tc>
          <w:tcPr>
            <w:tcW w:w="1917" w:type="dxa"/>
          </w:tcPr>
          <w:p w14:paraId="32B9E726" w14:textId="77777777" w:rsidR="003A271E" w:rsidRPr="003A271E" w:rsidRDefault="003A271E" w:rsidP="003A271E">
            <w:pPr>
              <w:ind w:left="0"/>
              <w:rPr>
                <w:rFonts w:cs="Segoe UI"/>
                <w:b w:val="0"/>
                <w:sz w:val="24"/>
                <w:szCs w:val="24"/>
              </w:rPr>
            </w:pPr>
            <w:r w:rsidRPr="003A271E">
              <w:rPr>
                <w:rFonts w:cs="Segoe UI"/>
                <w:sz w:val="24"/>
                <w:szCs w:val="24"/>
              </w:rPr>
              <w:t>Työnsuorittaja</w:t>
            </w:r>
          </w:p>
        </w:tc>
      </w:tr>
      <w:tr w:rsidR="003A271E" w:rsidRPr="003A271E" w14:paraId="76E6CF2F" w14:textId="77777777" w:rsidTr="003A271E">
        <w:trPr>
          <w:trHeight w:val="397"/>
        </w:trPr>
        <w:tc>
          <w:tcPr>
            <w:tcW w:w="2389" w:type="dxa"/>
          </w:tcPr>
          <w:p w14:paraId="1D5EB11E" w14:textId="77777777" w:rsidR="003A271E" w:rsidRPr="003A271E" w:rsidRDefault="003A271E" w:rsidP="00223F5A">
            <w:pPr>
              <w:rPr>
                <w:rFonts w:cs="Segoe UI"/>
                <w:sz w:val="28"/>
                <w:szCs w:val="28"/>
              </w:rPr>
            </w:pPr>
          </w:p>
        </w:tc>
        <w:tc>
          <w:tcPr>
            <w:tcW w:w="2851" w:type="dxa"/>
          </w:tcPr>
          <w:p w14:paraId="54BD87C4" w14:textId="77777777" w:rsidR="003A271E" w:rsidRPr="003A271E" w:rsidRDefault="003A271E" w:rsidP="00223F5A">
            <w:pPr>
              <w:rPr>
                <w:rFonts w:cs="Segoe UI"/>
                <w:sz w:val="28"/>
                <w:szCs w:val="28"/>
              </w:rPr>
            </w:pPr>
          </w:p>
        </w:tc>
        <w:tc>
          <w:tcPr>
            <w:tcW w:w="2552" w:type="dxa"/>
          </w:tcPr>
          <w:p w14:paraId="060E4911" w14:textId="77777777" w:rsidR="003A271E" w:rsidRPr="003A271E" w:rsidRDefault="003A271E" w:rsidP="00223F5A">
            <w:pPr>
              <w:rPr>
                <w:rFonts w:cs="Segoe UI"/>
                <w:sz w:val="28"/>
                <w:szCs w:val="28"/>
              </w:rPr>
            </w:pPr>
          </w:p>
        </w:tc>
        <w:tc>
          <w:tcPr>
            <w:tcW w:w="1917" w:type="dxa"/>
          </w:tcPr>
          <w:p w14:paraId="6D15C300" w14:textId="77777777" w:rsidR="003A271E" w:rsidRPr="003A271E" w:rsidRDefault="003A271E" w:rsidP="00223F5A">
            <w:pPr>
              <w:rPr>
                <w:rFonts w:cs="Segoe UI"/>
                <w:sz w:val="28"/>
                <w:szCs w:val="28"/>
              </w:rPr>
            </w:pPr>
          </w:p>
        </w:tc>
      </w:tr>
      <w:tr w:rsidR="003A271E" w:rsidRPr="003A271E" w14:paraId="3101B96F" w14:textId="77777777" w:rsidTr="003A271E">
        <w:trPr>
          <w:trHeight w:val="397"/>
        </w:trPr>
        <w:tc>
          <w:tcPr>
            <w:tcW w:w="2389" w:type="dxa"/>
          </w:tcPr>
          <w:p w14:paraId="0FA72567" w14:textId="77777777" w:rsidR="003A271E" w:rsidRPr="003A271E" w:rsidRDefault="003A271E" w:rsidP="00223F5A">
            <w:pPr>
              <w:rPr>
                <w:rFonts w:cs="Segoe UI"/>
                <w:sz w:val="28"/>
                <w:szCs w:val="28"/>
              </w:rPr>
            </w:pPr>
          </w:p>
        </w:tc>
        <w:tc>
          <w:tcPr>
            <w:tcW w:w="2851" w:type="dxa"/>
          </w:tcPr>
          <w:p w14:paraId="1A52A67B" w14:textId="77777777" w:rsidR="003A271E" w:rsidRPr="003A271E" w:rsidRDefault="003A271E" w:rsidP="00223F5A">
            <w:pPr>
              <w:rPr>
                <w:rFonts w:cs="Segoe UI"/>
                <w:sz w:val="28"/>
                <w:szCs w:val="28"/>
              </w:rPr>
            </w:pPr>
          </w:p>
        </w:tc>
        <w:tc>
          <w:tcPr>
            <w:tcW w:w="2552" w:type="dxa"/>
          </w:tcPr>
          <w:p w14:paraId="6FC969CA" w14:textId="77777777" w:rsidR="003A271E" w:rsidRPr="003A271E" w:rsidRDefault="003A271E" w:rsidP="00223F5A">
            <w:pPr>
              <w:rPr>
                <w:rFonts w:cs="Segoe UI"/>
                <w:sz w:val="28"/>
                <w:szCs w:val="28"/>
              </w:rPr>
            </w:pPr>
          </w:p>
        </w:tc>
        <w:tc>
          <w:tcPr>
            <w:tcW w:w="1917" w:type="dxa"/>
          </w:tcPr>
          <w:p w14:paraId="1CEC5190" w14:textId="77777777" w:rsidR="003A271E" w:rsidRPr="003A271E" w:rsidRDefault="003A271E" w:rsidP="00223F5A">
            <w:pPr>
              <w:rPr>
                <w:rFonts w:cs="Segoe UI"/>
                <w:sz w:val="28"/>
                <w:szCs w:val="28"/>
              </w:rPr>
            </w:pPr>
          </w:p>
        </w:tc>
      </w:tr>
      <w:tr w:rsidR="003A271E" w:rsidRPr="003A271E" w14:paraId="30C4E037" w14:textId="77777777" w:rsidTr="003A271E">
        <w:trPr>
          <w:trHeight w:val="397"/>
        </w:trPr>
        <w:tc>
          <w:tcPr>
            <w:tcW w:w="2389" w:type="dxa"/>
          </w:tcPr>
          <w:p w14:paraId="2A33B30A" w14:textId="77777777" w:rsidR="003A271E" w:rsidRPr="003A271E" w:rsidRDefault="003A271E" w:rsidP="00223F5A">
            <w:pPr>
              <w:rPr>
                <w:rFonts w:cs="Segoe UI"/>
                <w:sz w:val="28"/>
                <w:szCs w:val="28"/>
              </w:rPr>
            </w:pPr>
          </w:p>
        </w:tc>
        <w:tc>
          <w:tcPr>
            <w:tcW w:w="2851" w:type="dxa"/>
          </w:tcPr>
          <w:p w14:paraId="1C6846B3" w14:textId="77777777" w:rsidR="003A271E" w:rsidRPr="003A271E" w:rsidRDefault="003A271E" w:rsidP="00223F5A">
            <w:pPr>
              <w:rPr>
                <w:rFonts w:cs="Segoe UI"/>
                <w:sz w:val="28"/>
                <w:szCs w:val="28"/>
              </w:rPr>
            </w:pPr>
          </w:p>
        </w:tc>
        <w:tc>
          <w:tcPr>
            <w:tcW w:w="2552" w:type="dxa"/>
          </w:tcPr>
          <w:p w14:paraId="676D001D" w14:textId="77777777" w:rsidR="003A271E" w:rsidRPr="003A271E" w:rsidRDefault="003A271E" w:rsidP="00223F5A">
            <w:pPr>
              <w:rPr>
                <w:rFonts w:cs="Segoe UI"/>
                <w:sz w:val="28"/>
                <w:szCs w:val="28"/>
              </w:rPr>
            </w:pPr>
          </w:p>
        </w:tc>
        <w:tc>
          <w:tcPr>
            <w:tcW w:w="1917" w:type="dxa"/>
          </w:tcPr>
          <w:p w14:paraId="5BAA567D" w14:textId="77777777" w:rsidR="003A271E" w:rsidRPr="003A271E" w:rsidRDefault="003A271E" w:rsidP="00223F5A">
            <w:pPr>
              <w:rPr>
                <w:rFonts w:cs="Segoe UI"/>
                <w:sz w:val="28"/>
                <w:szCs w:val="28"/>
              </w:rPr>
            </w:pPr>
          </w:p>
        </w:tc>
      </w:tr>
      <w:tr w:rsidR="003A271E" w:rsidRPr="003A271E" w14:paraId="5151BE11" w14:textId="77777777" w:rsidTr="003A271E">
        <w:trPr>
          <w:trHeight w:val="397"/>
        </w:trPr>
        <w:tc>
          <w:tcPr>
            <w:tcW w:w="2389" w:type="dxa"/>
          </w:tcPr>
          <w:p w14:paraId="0BDA598D" w14:textId="77777777" w:rsidR="003A271E" w:rsidRPr="003A271E" w:rsidRDefault="003A271E" w:rsidP="00223F5A">
            <w:pPr>
              <w:rPr>
                <w:rFonts w:cs="Segoe UI"/>
                <w:sz w:val="28"/>
                <w:szCs w:val="28"/>
              </w:rPr>
            </w:pPr>
          </w:p>
        </w:tc>
        <w:tc>
          <w:tcPr>
            <w:tcW w:w="2851" w:type="dxa"/>
          </w:tcPr>
          <w:p w14:paraId="52AA3935" w14:textId="77777777" w:rsidR="003A271E" w:rsidRPr="003A271E" w:rsidRDefault="003A271E" w:rsidP="00223F5A">
            <w:pPr>
              <w:rPr>
                <w:rFonts w:cs="Segoe UI"/>
                <w:sz w:val="28"/>
                <w:szCs w:val="28"/>
              </w:rPr>
            </w:pPr>
          </w:p>
        </w:tc>
        <w:tc>
          <w:tcPr>
            <w:tcW w:w="2552" w:type="dxa"/>
          </w:tcPr>
          <w:p w14:paraId="67618EED" w14:textId="77777777" w:rsidR="003A271E" w:rsidRPr="003A271E" w:rsidRDefault="003A271E" w:rsidP="00223F5A">
            <w:pPr>
              <w:rPr>
                <w:rFonts w:cs="Segoe UI"/>
                <w:sz w:val="28"/>
                <w:szCs w:val="28"/>
              </w:rPr>
            </w:pPr>
          </w:p>
        </w:tc>
        <w:tc>
          <w:tcPr>
            <w:tcW w:w="1917" w:type="dxa"/>
          </w:tcPr>
          <w:p w14:paraId="24B510C9" w14:textId="77777777" w:rsidR="003A271E" w:rsidRPr="003A271E" w:rsidRDefault="003A271E" w:rsidP="00223F5A">
            <w:pPr>
              <w:rPr>
                <w:rFonts w:cs="Segoe UI"/>
                <w:sz w:val="28"/>
                <w:szCs w:val="28"/>
              </w:rPr>
            </w:pPr>
          </w:p>
        </w:tc>
      </w:tr>
      <w:tr w:rsidR="003A271E" w:rsidRPr="003A271E" w14:paraId="5D96D626" w14:textId="77777777" w:rsidTr="003A271E">
        <w:trPr>
          <w:trHeight w:val="397"/>
        </w:trPr>
        <w:tc>
          <w:tcPr>
            <w:tcW w:w="2389" w:type="dxa"/>
          </w:tcPr>
          <w:p w14:paraId="47F58437" w14:textId="77777777" w:rsidR="003A271E" w:rsidRPr="003A271E" w:rsidRDefault="003A271E" w:rsidP="00223F5A">
            <w:pPr>
              <w:rPr>
                <w:rFonts w:cs="Segoe UI"/>
                <w:sz w:val="28"/>
                <w:szCs w:val="28"/>
              </w:rPr>
            </w:pPr>
          </w:p>
        </w:tc>
        <w:tc>
          <w:tcPr>
            <w:tcW w:w="2851" w:type="dxa"/>
          </w:tcPr>
          <w:p w14:paraId="30DE1D5B" w14:textId="77777777" w:rsidR="003A271E" w:rsidRPr="003A271E" w:rsidRDefault="003A271E" w:rsidP="00223F5A">
            <w:pPr>
              <w:rPr>
                <w:rFonts w:cs="Segoe UI"/>
                <w:sz w:val="28"/>
                <w:szCs w:val="28"/>
              </w:rPr>
            </w:pPr>
          </w:p>
        </w:tc>
        <w:tc>
          <w:tcPr>
            <w:tcW w:w="2552" w:type="dxa"/>
          </w:tcPr>
          <w:p w14:paraId="5418EAB3" w14:textId="77777777" w:rsidR="003A271E" w:rsidRPr="003A271E" w:rsidRDefault="003A271E" w:rsidP="00223F5A">
            <w:pPr>
              <w:rPr>
                <w:rFonts w:cs="Segoe UI"/>
                <w:sz w:val="28"/>
                <w:szCs w:val="28"/>
              </w:rPr>
            </w:pPr>
          </w:p>
        </w:tc>
        <w:tc>
          <w:tcPr>
            <w:tcW w:w="1917" w:type="dxa"/>
          </w:tcPr>
          <w:p w14:paraId="5AF0A92C" w14:textId="77777777" w:rsidR="003A271E" w:rsidRPr="003A271E" w:rsidRDefault="003A271E" w:rsidP="00223F5A">
            <w:pPr>
              <w:rPr>
                <w:rFonts w:cs="Segoe UI"/>
                <w:sz w:val="28"/>
                <w:szCs w:val="28"/>
              </w:rPr>
            </w:pPr>
          </w:p>
        </w:tc>
      </w:tr>
      <w:tr w:rsidR="003A271E" w:rsidRPr="003A271E" w14:paraId="52957030" w14:textId="77777777" w:rsidTr="003A271E">
        <w:trPr>
          <w:trHeight w:val="397"/>
        </w:trPr>
        <w:tc>
          <w:tcPr>
            <w:tcW w:w="2389" w:type="dxa"/>
          </w:tcPr>
          <w:p w14:paraId="7EA24F7C" w14:textId="77777777" w:rsidR="003A271E" w:rsidRPr="003A271E" w:rsidRDefault="003A271E" w:rsidP="00223F5A">
            <w:pPr>
              <w:rPr>
                <w:rFonts w:cs="Segoe UI"/>
                <w:sz w:val="28"/>
                <w:szCs w:val="28"/>
              </w:rPr>
            </w:pPr>
          </w:p>
        </w:tc>
        <w:tc>
          <w:tcPr>
            <w:tcW w:w="2851" w:type="dxa"/>
          </w:tcPr>
          <w:p w14:paraId="33D04687" w14:textId="77777777" w:rsidR="003A271E" w:rsidRPr="003A271E" w:rsidRDefault="003A271E" w:rsidP="00223F5A">
            <w:pPr>
              <w:rPr>
                <w:rFonts w:cs="Segoe UI"/>
                <w:sz w:val="28"/>
                <w:szCs w:val="28"/>
              </w:rPr>
            </w:pPr>
          </w:p>
        </w:tc>
        <w:tc>
          <w:tcPr>
            <w:tcW w:w="2552" w:type="dxa"/>
          </w:tcPr>
          <w:p w14:paraId="582E73E5" w14:textId="77777777" w:rsidR="003A271E" w:rsidRPr="003A271E" w:rsidRDefault="003A271E" w:rsidP="00223F5A">
            <w:pPr>
              <w:rPr>
                <w:rFonts w:cs="Segoe UI"/>
                <w:sz w:val="28"/>
                <w:szCs w:val="28"/>
              </w:rPr>
            </w:pPr>
          </w:p>
        </w:tc>
        <w:tc>
          <w:tcPr>
            <w:tcW w:w="1917" w:type="dxa"/>
          </w:tcPr>
          <w:p w14:paraId="092103A4" w14:textId="77777777" w:rsidR="003A271E" w:rsidRPr="003A271E" w:rsidRDefault="003A271E" w:rsidP="00223F5A">
            <w:pPr>
              <w:rPr>
                <w:rFonts w:cs="Segoe UI"/>
                <w:sz w:val="28"/>
                <w:szCs w:val="28"/>
              </w:rPr>
            </w:pPr>
          </w:p>
        </w:tc>
      </w:tr>
      <w:tr w:rsidR="003A271E" w:rsidRPr="003A271E" w14:paraId="6EE58F66" w14:textId="77777777" w:rsidTr="003A271E">
        <w:trPr>
          <w:trHeight w:val="397"/>
        </w:trPr>
        <w:tc>
          <w:tcPr>
            <w:tcW w:w="2389" w:type="dxa"/>
          </w:tcPr>
          <w:p w14:paraId="49FDB176" w14:textId="77777777" w:rsidR="003A271E" w:rsidRPr="003A271E" w:rsidRDefault="003A271E" w:rsidP="00223F5A">
            <w:pPr>
              <w:rPr>
                <w:rFonts w:cs="Segoe UI"/>
                <w:sz w:val="28"/>
                <w:szCs w:val="28"/>
              </w:rPr>
            </w:pPr>
          </w:p>
        </w:tc>
        <w:tc>
          <w:tcPr>
            <w:tcW w:w="2851" w:type="dxa"/>
          </w:tcPr>
          <w:p w14:paraId="248DD569" w14:textId="77777777" w:rsidR="003A271E" w:rsidRPr="003A271E" w:rsidRDefault="003A271E" w:rsidP="00223F5A">
            <w:pPr>
              <w:rPr>
                <w:rFonts w:cs="Segoe UI"/>
                <w:sz w:val="28"/>
                <w:szCs w:val="28"/>
              </w:rPr>
            </w:pPr>
          </w:p>
        </w:tc>
        <w:tc>
          <w:tcPr>
            <w:tcW w:w="2552" w:type="dxa"/>
          </w:tcPr>
          <w:p w14:paraId="7040D2F1" w14:textId="77777777" w:rsidR="003A271E" w:rsidRPr="003A271E" w:rsidRDefault="003A271E" w:rsidP="00223F5A">
            <w:pPr>
              <w:rPr>
                <w:rFonts w:cs="Segoe UI"/>
                <w:sz w:val="28"/>
                <w:szCs w:val="28"/>
              </w:rPr>
            </w:pPr>
          </w:p>
        </w:tc>
        <w:tc>
          <w:tcPr>
            <w:tcW w:w="1917" w:type="dxa"/>
          </w:tcPr>
          <w:p w14:paraId="01E9516E" w14:textId="77777777" w:rsidR="003A271E" w:rsidRPr="003A271E" w:rsidRDefault="003A271E" w:rsidP="00223F5A">
            <w:pPr>
              <w:rPr>
                <w:rFonts w:cs="Segoe UI"/>
                <w:sz w:val="28"/>
                <w:szCs w:val="28"/>
              </w:rPr>
            </w:pPr>
          </w:p>
        </w:tc>
      </w:tr>
      <w:tr w:rsidR="003A271E" w:rsidRPr="003A271E" w14:paraId="1B857751" w14:textId="77777777" w:rsidTr="003A271E">
        <w:trPr>
          <w:trHeight w:val="397"/>
        </w:trPr>
        <w:tc>
          <w:tcPr>
            <w:tcW w:w="2389" w:type="dxa"/>
          </w:tcPr>
          <w:p w14:paraId="77BB1CDC" w14:textId="77777777" w:rsidR="003A271E" w:rsidRPr="003A271E" w:rsidRDefault="003A271E" w:rsidP="00223F5A">
            <w:pPr>
              <w:rPr>
                <w:rFonts w:cs="Segoe UI"/>
                <w:sz w:val="28"/>
                <w:szCs w:val="28"/>
              </w:rPr>
            </w:pPr>
          </w:p>
        </w:tc>
        <w:tc>
          <w:tcPr>
            <w:tcW w:w="2851" w:type="dxa"/>
          </w:tcPr>
          <w:p w14:paraId="604F2EEA" w14:textId="77777777" w:rsidR="003A271E" w:rsidRPr="003A271E" w:rsidRDefault="003A271E" w:rsidP="00223F5A">
            <w:pPr>
              <w:rPr>
                <w:rFonts w:cs="Segoe UI"/>
                <w:sz w:val="28"/>
                <w:szCs w:val="28"/>
              </w:rPr>
            </w:pPr>
          </w:p>
        </w:tc>
        <w:tc>
          <w:tcPr>
            <w:tcW w:w="2552" w:type="dxa"/>
          </w:tcPr>
          <w:p w14:paraId="58C79EBF" w14:textId="77777777" w:rsidR="003A271E" w:rsidRPr="003A271E" w:rsidRDefault="003A271E" w:rsidP="00223F5A">
            <w:pPr>
              <w:rPr>
                <w:rFonts w:cs="Segoe UI"/>
                <w:sz w:val="28"/>
                <w:szCs w:val="28"/>
              </w:rPr>
            </w:pPr>
          </w:p>
        </w:tc>
        <w:tc>
          <w:tcPr>
            <w:tcW w:w="1917" w:type="dxa"/>
          </w:tcPr>
          <w:p w14:paraId="7D21FA1F" w14:textId="77777777" w:rsidR="003A271E" w:rsidRPr="003A271E" w:rsidRDefault="003A271E" w:rsidP="00223F5A">
            <w:pPr>
              <w:rPr>
                <w:rFonts w:cs="Segoe UI"/>
                <w:sz w:val="28"/>
                <w:szCs w:val="28"/>
              </w:rPr>
            </w:pPr>
          </w:p>
        </w:tc>
      </w:tr>
      <w:tr w:rsidR="003A271E" w:rsidRPr="003A271E" w14:paraId="3B5D43BB" w14:textId="77777777" w:rsidTr="003A271E">
        <w:trPr>
          <w:trHeight w:val="397"/>
        </w:trPr>
        <w:tc>
          <w:tcPr>
            <w:tcW w:w="2389" w:type="dxa"/>
          </w:tcPr>
          <w:p w14:paraId="6A3F223C" w14:textId="77777777" w:rsidR="003A271E" w:rsidRPr="003A271E" w:rsidRDefault="003A271E" w:rsidP="00223F5A">
            <w:pPr>
              <w:rPr>
                <w:rFonts w:cs="Segoe UI"/>
                <w:sz w:val="28"/>
                <w:szCs w:val="28"/>
              </w:rPr>
            </w:pPr>
          </w:p>
        </w:tc>
        <w:tc>
          <w:tcPr>
            <w:tcW w:w="2851" w:type="dxa"/>
          </w:tcPr>
          <w:p w14:paraId="13114066" w14:textId="77777777" w:rsidR="003A271E" w:rsidRPr="003A271E" w:rsidRDefault="003A271E" w:rsidP="00223F5A">
            <w:pPr>
              <w:rPr>
                <w:rFonts w:cs="Segoe UI"/>
                <w:sz w:val="28"/>
                <w:szCs w:val="28"/>
              </w:rPr>
            </w:pPr>
          </w:p>
        </w:tc>
        <w:tc>
          <w:tcPr>
            <w:tcW w:w="2552" w:type="dxa"/>
          </w:tcPr>
          <w:p w14:paraId="17E0526A" w14:textId="77777777" w:rsidR="003A271E" w:rsidRPr="003A271E" w:rsidRDefault="003A271E" w:rsidP="00223F5A">
            <w:pPr>
              <w:rPr>
                <w:rFonts w:cs="Segoe UI"/>
                <w:sz w:val="28"/>
                <w:szCs w:val="28"/>
              </w:rPr>
            </w:pPr>
          </w:p>
        </w:tc>
        <w:tc>
          <w:tcPr>
            <w:tcW w:w="1917" w:type="dxa"/>
          </w:tcPr>
          <w:p w14:paraId="13C65951" w14:textId="77777777" w:rsidR="003A271E" w:rsidRPr="003A271E" w:rsidRDefault="003A271E" w:rsidP="00223F5A">
            <w:pPr>
              <w:rPr>
                <w:rFonts w:cs="Segoe UI"/>
                <w:sz w:val="28"/>
                <w:szCs w:val="28"/>
              </w:rPr>
            </w:pPr>
          </w:p>
        </w:tc>
      </w:tr>
      <w:tr w:rsidR="003A271E" w:rsidRPr="003A271E" w14:paraId="2BEA19DA" w14:textId="77777777" w:rsidTr="003A271E">
        <w:trPr>
          <w:trHeight w:val="397"/>
        </w:trPr>
        <w:tc>
          <w:tcPr>
            <w:tcW w:w="2389" w:type="dxa"/>
          </w:tcPr>
          <w:p w14:paraId="03FC2578" w14:textId="77777777" w:rsidR="003A271E" w:rsidRPr="003A271E" w:rsidRDefault="003A271E" w:rsidP="00223F5A">
            <w:pPr>
              <w:rPr>
                <w:rFonts w:cs="Segoe UI"/>
                <w:sz w:val="28"/>
                <w:szCs w:val="28"/>
              </w:rPr>
            </w:pPr>
          </w:p>
        </w:tc>
        <w:tc>
          <w:tcPr>
            <w:tcW w:w="2851" w:type="dxa"/>
          </w:tcPr>
          <w:p w14:paraId="7B361979" w14:textId="77777777" w:rsidR="003A271E" w:rsidRPr="003A271E" w:rsidRDefault="003A271E" w:rsidP="00223F5A">
            <w:pPr>
              <w:rPr>
                <w:rFonts w:cs="Segoe UI"/>
                <w:sz w:val="28"/>
                <w:szCs w:val="28"/>
              </w:rPr>
            </w:pPr>
          </w:p>
        </w:tc>
        <w:tc>
          <w:tcPr>
            <w:tcW w:w="2552" w:type="dxa"/>
          </w:tcPr>
          <w:p w14:paraId="657C2F97" w14:textId="77777777" w:rsidR="003A271E" w:rsidRPr="003A271E" w:rsidRDefault="003A271E" w:rsidP="00223F5A">
            <w:pPr>
              <w:rPr>
                <w:rFonts w:cs="Segoe UI"/>
                <w:sz w:val="28"/>
                <w:szCs w:val="28"/>
              </w:rPr>
            </w:pPr>
          </w:p>
        </w:tc>
        <w:tc>
          <w:tcPr>
            <w:tcW w:w="1917" w:type="dxa"/>
          </w:tcPr>
          <w:p w14:paraId="683A9EC7" w14:textId="77777777" w:rsidR="003A271E" w:rsidRPr="003A271E" w:rsidRDefault="003A271E" w:rsidP="00223F5A">
            <w:pPr>
              <w:rPr>
                <w:rFonts w:cs="Segoe UI"/>
                <w:sz w:val="28"/>
                <w:szCs w:val="28"/>
              </w:rPr>
            </w:pPr>
          </w:p>
        </w:tc>
      </w:tr>
      <w:tr w:rsidR="003A271E" w:rsidRPr="003A271E" w14:paraId="00A0A200" w14:textId="77777777" w:rsidTr="003A271E">
        <w:trPr>
          <w:trHeight w:val="397"/>
        </w:trPr>
        <w:tc>
          <w:tcPr>
            <w:tcW w:w="2389" w:type="dxa"/>
          </w:tcPr>
          <w:p w14:paraId="4EEE86B4" w14:textId="77777777" w:rsidR="003A271E" w:rsidRPr="003A271E" w:rsidRDefault="003A271E" w:rsidP="00223F5A">
            <w:pPr>
              <w:rPr>
                <w:rFonts w:cs="Segoe UI"/>
                <w:sz w:val="28"/>
                <w:szCs w:val="28"/>
              </w:rPr>
            </w:pPr>
          </w:p>
        </w:tc>
        <w:tc>
          <w:tcPr>
            <w:tcW w:w="2851" w:type="dxa"/>
          </w:tcPr>
          <w:p w14:paraId="2FB27E4F" w14:textId="77777777" w:rsidR="003A271E" w:rsidRPr="003A271E" w:rsidRDefault="003A271E" w:rsidP="00223F5A">
            <w:pPr>
              <w:rPr>
                <w:rFonts w:cs="Segoe UI"/>
                <w:sz w:val="28"/>
                <w:szCs w:val="28"/>
              </w:rPr>
            </w:pPr>
          </w:p>
        </w:tc>
        <w:tc>
          <w:tcPr>
            <w:tcW w:w="2552" w:type="dxa"/>
          </w:tcPr>
          <w:p w14:paraId="6DA46B26" w14:textId="77777777" w:rsidR="003A271E" w:rsidRPr="003A271E" w:rsidRDefault="003A271E" w:rsidP="00223F5A">
            <w:pPr>
              <w:rPr>
                <w:rFonts w:cs="Segoe UI"/>
                <w:sz w:val="28"/>
                <w:szCs w:val="28"/>
              </w:rPr>
            </w:pPr>
          </w:p>
        </w:tc>
        <w:tc>
          <w:tcPr>
            <w:tcW w:w="1917" w:type="dxa"/>
          </w:tcPr>
          <w:p w14:paraId="57AF7176" w14:textId="77777777" w:rsidR="003A271E" w:rsidRPr="003A271E" w:rsidRDefault="003A271E" w:rsidP="00223F5A">
            <w:pPr>
              <w:rPr>
                <w:rFonts w:cs="Segoe UI"/>
                <w:sz w:val="28"/>
                <w:szCs w:val="28"/>
              </w:rPr>
            </w:pPr>
          </w:p>
        </w:tc>
      </w:tr>
      <w:tr w:rsidR="003A271E" w:rsidRPr="003A271E" w14:paraId="16B76483" w14:textId="77777777" w:rsidTr="003A271E">
        <w:trPr>
          <w:trHeight w:val="397"/>
        </w:trPr>
        <w:tc>
          <w:tcPr>
            <w:tcW w:w="2389" w:type="dxa"/>
          </w:tcPr>
          <w:p w14:paraId="2D737D38" w14:textId="77777777" w:rsidR="003A271E" w:rsidRPr="003A271E" w:rsidRDefault="003A271E" w:rsidP="00223F5A">
            <w:pPr>
              <w:rPr>
                <w:rFonts w:cs="Segoe UI"/>
                <w:sz w:val="28"/>
                <w:szCs w:val="28"/>
              </w:rPr>
            </w:pPr>
          </w:p>
        </w:tc>
        <w:tc>
          <w:tcPr>
            <w:tcW w:w="2851" w:type="dxa"/>
          </w:tcPr>
          <w:p w14:paraId="42978F0F" w14:textId="77777777" w:rsidR="003A271E" w:rsidRPr="003A271E" w:rsidRDefault="003A271E" w:rsidP="00223F5A">
            <w:pPr>
              <w:rPr>
                <w:rFonts w:cs="Segoe UI"/>
                <w:sz w:val="28"/>
                <w:szCs w:val="28"/>
              </w:rPr>
            </w:pPr>
          </w:p>
        </w:tc>
        <w:tc>
          <w:tcPr>
            <w:tcW w:w="2552" w:type="dxa"/>
          </w:tcPr>
          <w:p w14:paraId="4B57FCE4" w14:textId="77777777" w:rsidR="003A271E" w:rsidRPr="003A271E" w:rsidRDefault="003A271E" w:rsidP="00223F5A">
            <w:pPr>
              <w:rPr>
                <w:rFonts w:cs="Segoe UI"/>
                <w:sz w:val="28"/>
                <w:szCs w:val="28"/>
              </w:rPr>
            </w:pPr>
          </w:p>
        </w:tc>
        <w:tc>
          <w:tcPr>
            <w:tcW w:w="1917" w:type="dxa"/>
          </w:tcPr>
          <w:p w14:paraId="098D8F19" w14:textId="77777777" w:rsidR="003A271E" w:rsidRPr="003A271E" w:rsidRDefault="003A271E" w:rsidP="00223F5A">
            <w:pPr>
              <w:rPr>
                <w:rFonts w:cs="Segoe UI"/>
                <w:sz w:val="28"/>
                <w:szCs w:val="28"/>
              </w:rPr>
            </w:pPr>
          </w:p>
        </w:tc>
      </w:tr>
      <w:tr w:rsidR="003A271E" w:rsidRPr="003A271E" w14:paraId="745455B3" w14:textId="77777777" w:rsidTr="003A271E">
        <w:trPr>
          <w:trHeight w:val="397"/>
        </w:trPr>
        <w:tc>
          <w:tcPr>
            <w:tcW w:w="2389" w:type="dxa"/>
          </w:tcPr>
          <w:p w14:paraId="1497B26F" w14:textId="77777777" w:rsidR="003A271E" w:rsidRPr="003A271E" w:rsidRDefault="003A271E" w:rsidP="00223F5A">
            <w:pPr>
              <w:rPr>
                <w:rFonts w:cs="Segoe UI"/>
                <w:sz w:val="28"/>
                <w:szCs w:val="28"/>
              </w:rPr>
            </w:pPr>
          </w:p>
        </w:tc>
        <w:tc>
          <w:tcPr>
            <w:tcW w:w="2851" w:type="dxa"/>
          </w:tcPr>
          <w:p w14:paraId="1AA512AF" w14:textId="77777777" w:rsidR="003A271E" w:rsidRPr="003A271E" w:rsidRDefault="003A271E" w:rsidP="00223F5A">
            <w:pPr>
              <w:rPr>
                <w:rFonts w:cs="Segoe UI"/>
                <w:sz w:val="28"/>
                <w:szCs w:val="28"/>
              </w:rPr>
            </w:pPr>
          </w:p>
        </w:tc>
        <w:tc>
          <w:tcPr>
            <w:tcW w:w="2552" w:type="dxa"/>
          </w:tcPr>
          <w:p w14:paraId="49CA8C8E" w14:textId="77777777" w:rsidR="003A271E" w:rsidRPr="003A271E" w:rsidRDefault="003A271E" w:rsidP="00223F5A">
            <w:pPr>
              <w:rPr>
                <w:rFonts w:cs="Segoe UI"/>
                <w:sz w:val="28"/>
                <w:szCs w:val="28"/>
              </w:rPr>
            </w:pPr>
          </w:p>
        </w:tc>
        <w:tc>
          <w:tcPr>
            <w:tcW w:w="1917" w:type="dxa"/>
          </w:tcPr>
          <w:p w14:paraId="7A7EFA46" w14:textId="77777777" w:rsidR="003A271E" w:rsidRPr="003A271E" w:rsidRDefault="003A271E" w:rsidP="00223F5A">
            <w:pPr>
              <w:rPr>
                <w:rFonts w:cs="Segoe UI"/>
                <w:sz w:val="28"/>
                <w:szCs w:val="28"/>
              </w:rPr>
            </w:pPr>
          </w:p>
        </w:tc>
      </w:tr>
      <w:tr w:rsidR="003A271E" w:rsidRPr="003A271E" w14:paraId="27A8219C" w14:textId="77777777" w:rsidTr="003A271E">
        <w:trPr>
          <w:trHeight w:val="397"/>
        </w:trPr>
        <w:tc>
          <w:tcPr>
            <w:tcW w:w="2389" w:type="dxa"/>
          </w:tcPr>
          <w:p w14:paraId="6268A10C" w14:textId="77777777" w:rsidR="003A271E" w:rsidRPr="003A271E" w:rsidRDefault="003A271E" w:rsidP="00223F5A">
            <w:pPr>
              <w:rPr>
                <w:rFonts w:cs="Segoe UI"/>
                <w:sz w:val="28"/>
                <w:szCs w:val="28"/>
              </w:rPr>
            </w:pPr>
          </w:p>
        </w:tc>
        <w:tc>
          <w:tcPr>
            <w:tcW w:w="2851" w:type="dxa"/>
          </w:tcPr>
          <w:p w14:paraId="62F72E49" w14:textId="77777777" w:rsidR="003A271E" w:rsidRPr="003A271E" w:rsidRDefault="003A271E" w:rsidP="00223F5A">
            <w:pPr>
              <w:rPr>
                <w:rFonts w:cs="Segoe UI"/>
                <w:sz w:val="28"/>
                <w:szCs w:val="28"/>
              </w:rPr>
            </w:pPr>
          </w:p>
        </w:tc>
        <w:tc>
          <w:tcPr>
            <w:tcW w:w="2552" w:type="dxa"/>
          </w:tcPr>
          <w:p w14:paraId="3FB79A0F" w14:textId="77777777" w:rsidR="003A271E" w:rsidRPr="003A271E" w:rsidRDefault="003A271E" w:rsidP="00223F5A">
            <w:pPr>
              <w:rPr>
                <w:rFonts w:cs="Segoe UI"/>
                <w:sz w:val="28"/>
                <w:szCs w:val="28"/>
              </w:rPr>
            </w:pPr>
          </w:p>
        </w:tc>
        <w:tc>
          <w:tcPr>
            <w:tcW w:w="1917" w:type="dxa"/>
          </w:tcPr>
          <w:p w14:paraId="019E0EBD" w14:textId="77777777" w:rsidR="003A271E" w:rsidRPr="003A271E" w:rsidRDefault="003A271E" w:rsidP="00223F5A">
            <w:pPr>
              <w:rPr>
                <w:rFonts w:cs="Segoe UI"/>
                <w:sz w:val="28"/>
                <w:szCs w:val="28"/>
              </w:rPr>
            </w:pPr>
          </w:p>
        </w:tc>
      </w:tr>
      <w:tr w:rsidR="003A271E" w:rsidRPr="003A271E" w14:paraId="15A0D44D" w14:textId="77777777" w:rsidTr="003A271E">
        <w:trPr>
          <w:trHeight w:val="397"/>
        </w:trPr>
        <w:tc>
          <w:tcPr>
            <w:tcW w:w="2389" w:type="dxa"/>
          </w:tcPr>
          <w:p w14:paraId="12DA9653" w14:textId="77777777" w:rsidR="003A271E" w:rsidRPr="003A271E" w:rsidRDefault="003A271E" w:rsidP="00223F5A">
            <w:pPr>
              <w:rPr>
                <w:rFonts w:cs="Segoe UI"/>
                <w:sz w:val="28"/>
                <w:szCs w:val="28"/>
              </w:rPr>
            </w:pPr>
          </w:p>
        </w:tc>
        <w:tc>
          <w:tcPr>
            <w:tcW w:w="2851" w:type="dxa"/>
          </w:tcPr>
          <w:p w14:paraId="66C5B09D" w14:textId="77777777" w:rsidR="003A271E" w:rsidRPr="003A271E" w:rsidRDefault="003A271E" w:rsidP="00223F5A">
            <w:pPr>
              <w:rPr>
                <w:rFonts w:cs="Segoe UI"/>
                <w:sz w:val="28"/>
                <w:szCs w:val="28"/>
              </w:rPr>
            </w:pPr>
          </w:p>
        </w:tc>
        <w:tc>
          <w:tcPr>
            <w:tcW w:w="2552" w:type="dxa"/>
          </w:tcPr>
          <w:p w14:paraId="4915554B" w14:textId="77777777" w:rsidR="003A271E" w:rsidRPr="003A271E" w:rsidRDefault="003A271E" w:rsidP="00223F5A">
            <w:pPr>
              <w:rPr>
                <w:rFonts w:cs="Segoe UI"/>
                <w:sz w:val="28"/>
                <w:szCs w:val="28"/>
              </w:rPr>
            </w:pPr>
          </w:p>
        </w:tc>
        <w:tc>
          <w:tcPr>
            <w:tcW w:w="1917" w:type="dxa"/>
          </w:tcPr>
          <w:p w14:paraId="52760B6A" w14:textId="77777777" w:rsidR="003A271E" w:rsidRPr="003A271E" w:rsidRDefault="003A271E" w:rsidP="00223F5A">
            <w:pPr>
              <w:rPr>
                <w:rFonts w:cs="Segoe UI"/>
                <w:sz w:val="28"/>
                <w:szCs w:val="28"/>
              </w:rPr>
            </w:pPr>
          </w:p>
        </w:tc>
      </w:tr>
      <w:tr w:rsidR="003A271E" w:rsidRPr="003A271E" w14:paraId="0944AA1E" w14:textId="77777777" w:rsidTr="003A271E">
        <w:trPr>
          <w:trHeight w:val="397"/>
        </w:trPr>
        <w:tc>
          <w:tcPr>
            <w:tcW w:w="2389" w:type="dxa"/>
          </w:tcPr>
          <w:p w14:paraId="55FD4BF0" w14:textId="77777777" w:rsidR="003A271E" w:rsidRPr="003A271E" w:rsidRDefault="003A271E" w:rsidP="00223F5A">
            <w:pPr>
              <w:rPr>
                <w:rFonts w:cs="Segoe UI"/>
                <w:sz w:val="28"/>
                <w:szCs w:val="28"/>
              </w:rPr>
            </w:pPr>
          </w:p>
        </w:tc>
        <w:tc>
          <w:tcPr>
            <w:tcW w:w="2851" w:type="dxa"/>
          </w:tcPr>
          <w:p w14:paraId="71571857" w14:textId="77777777" w:rsidR="003A271E" w:rsidRPr="003A271E" w:rsidRDefault="003A271E" w:rsidP="00223F5A">
            <w:pPr>
              <w:rPr>
                <w:rFonts w:cs="Segoe UI"/>
                <w:sz w:val="28"/>
                <w:szCs w:val="28"/>
              </w:rPr>
            </w:pPr>
          </w:p>
        </w:tc>
        <w:tc>
          <w:tcPr>
            <w:tcW w:w="2552" w:type="dxa"/>
          </w:tcPr>
          <w:p w14:paraId="354DBFDC" w14:textId="77777777" w:rsidR="003A271E" w:rsidRPr="003A271E" w:rsidRDefault="003A271E" w:rsidP="00223F5A">
            <w:pPr>
              <w:rPr>
                <w:rFonts w:cs="Segoe UI"/>
                <w:sz w:val="28"/>
                <w:szCs w:val="28"/>
              </w:rPr>
            </w:pPr>
          </w:p>
        </w:tc>
        <w:tc>
          <w:tcPr>
            <w:tcW w:w="1917" w:type="dxa"/>
          </w:tcPr>
          <w:p w14:paraId="02C63750" w14:textId="77777777" w:rsidR="003A271E" w:rsidRPr="003A271E" w:rsidRDefault="003A271E" w:rsidP="00223F5A">
            <w:pPr>
              <w:rPr>
                <w:rFonts w:cs="Segoe UI"/>
                <w:sz w:val="28"/>
                <w:szCs w:val="28"/>
              </w:rPr>
            </w:pPr>
          </w:p>
        </w:tc>
      </w:tr>
      <w:tr w:rsidR="003A271E" w:rsidRPr="003A271E" w14:paraId="540205EF" w14:textId="77777777" w:rsidTr="003A271E">
        <w:trPr>
          <w:trHeight w:val="397"/>
        </w:trPr>
        <w:tc>
          <w:tcPr>
            <w:tcW w:w="2389" w:type="dxa"/>
          </w:tcPr>
          <w:p w14:paraId="2A3F0144" w14:textId="77777777" w:rsidR="003A271E" w:rsidRPr="003A271E" w:rsidRDefault="003A271E" w:rsidP="00223F5A">
            <w:pPr>
              <w:rPr>
                <w:rFonts w:cs="Segoe UI"/>
                <w:sz w:val="28"/>
                <w:szCs w:val="28"/>
              </w:rPr>
            </w:pPr>
          </w:p>
        </w:tc>
        <w:tc>
          <w:tcPr>
            <w:tcW w:w="2851" w:type="dxa"/>
          </w:tcPr>
          <w:p w14:paraId="4E20594C" w14:textId="77777777" w:rsidR="003A271E" w:rsidRPr="003A271E" w:rsidRDefault="003A271E" w:rsidP="00223F5A">
            <w:pPr>
              <w:rPr>
                <w:rFonts w:cs="Segoe UI"/>
                <w:sz w:val="28"/>
                <w:szCs w:val="28"/>
              </w:rPr>
            </w:pPr>
          </w:p>
        </w:tc>
        <w:tc>
          <w:tcPr>
            <w:tcW w:w="2552" w:type="dxa"/>
          </w:tcPr>
          <w:p w14:paraId="4A0E8DC4" w14:textId="77777777" w:rsidR="003A271E" w:rsidRPr="003A271E" w:rsidRDefault="003A271E" w:rsidP="00223F5A">
            <w:pPr>
              <w:rPr>
                <w:rFonts w:cs="Segoe UI"/>
                <w:sz w:val="28"/>
                <w:szCs w:val="28"/>
              </w:rPr>
            </w:pPr>
          </w:p>
        </w:tc>
        <w:tc>
          <w:tcPr>
            <w:tcW w:w="1917" w:type="dxa"/>
          </w:tcPr>
          <w:p w14:paraId="2B616F92" w14:textId="77777777" w:rsidR="003A271E" w:rsidRPr="003A271E" w:rsidRDefault="003A271E" w:rsidP="00223F5A">
            <w:pPr>
              <w:rPr>
                <w:rFonts w:cs="Segoe UI"/>
                <w:sz w:val="28"/>
                <w:szCs w:val="28"/>
              </w:rPr>
            </w:pPr>
          </w:p>
        </w:tc>
      </w:tr>
      <w:tr w:rsidR="003A271E" w:rsidRPr="003A271E" w14:paraId="2950C01D" w14:textId="77777777" w:rsidTr="003A271E">
        <w:trPr>
          <w:trHeight w:val="397"/>
        </w:trPr>
        <w:tc>
          <w:tcPr>
            <w:tcW w:w="2389" w:type="dxa"/>
          </w:tcPr>
          <w:p w14:paraId="6CAA901E" w14:textId="77777777" w:rsidR="003A271E" w:rsidRPr="003A271E" w:rsidRDefault="003A271E" w:rsidP="00223F5A">
            <w:pPr>
              <w:rPr>
                <w:rFonts w:cs="Segoe UI"/>
                <w:sz w:val="28"/>
                <w:szCs w:val="28"/>
              </w:rPr>
            </w:pPr>
          </w:p>
        </w:tc>
        <w:tc>
          <w:tcPr>
            <w:tcW w:w="2851" w:type="dxa"/>
          </w:tcPr>
          <w:p w14:paraId="6667B71F" w14:textId="77777777" w:rsidR="003A271E" w:rsidRPr="003A271E" w:rsidRDefault="003A271E" w:rsidP="00223F5A">
            <w:pPr>
              <w:rPr>
                <w:rFonts w:cs="Segoe UI"/>
                <w:sz w:val="28"/>
                <w:szCs w:val="28"/>
              </w:rPr>
            </w:pPr>
          </w:p>
        </w:tc>
        <w:tc>
          <w:tcPr>
            <w:tcW w:w="2552" w:type="dxa"/>
          </w:tcPr>
          <w:p w14:paraId="33E91394" w14:textId="77777777" w:rsidR="003A271E" w:rsidRPr="003A271E" w:rsidRDefault="003A271E" w:rsidP="00223F5A">
            <w:pPr>
              <w:rPr>
                <w:rFonts w:cs="Segoe UI"/>
                <w:sz w:val="28"/>
                <w:szCs w:val="28"/>
              </w:rPr>
            </w:pPr>
          </w:p>
        </w:tc>
        <w:tc>
          <w:tcPr>
            <w:tcW w:w="1917" w:type="dxa"/>
          </w:tcPr>
          <w:p w14:paraId="0FA0DD26" w14:textId="77777777" w:rsidR="003A271E" w:rsidRPr="003A271E" w:rsidRDefault="003A271E" w:rsidP="00223F5A">
            <w:pPr>
              <w:rPr>
                <w:rFonts w:cs="Segoe UI"/>
                <w:sz w:val="28"/>
                <w:szCs w:val="28"/>
              </w:rPr>
            </w:pPr>
          </w:p>
        </w:tc>
      </w:tr>
      <w:tr w:rsidR="003A271E" w:rsidRPr="003A271E" w14:paraId="690C6164" w14:textId="77777777" w:rsidTr="003A271E">
        <w:trPr>
          <w:trHeight w:val="397"/>
        </w:trPr>
        <w:tc>
          <w:tcPr>
            <w:tcW w:w="2389" w:type="dxa"/>
          </w:tcPr>
          <w:p w14:paraId="19E6F30D" w14:textId="77777777" w:rsidR="003A271E" w:rsidRPr="003A271E" w:rsidRDefault="003A271E" w:rsidP="00223F5A">
            <w:pPr>
              <w:rPr>
                <w:rFonts w:cs="Segoe UI"/>
                <w:sz w:val="28"/>
                <w:szCs w:val="28"/>
              </w:rPr>
            </w:pPr>
          </w:p>
        </w:tc>
        <w:tc>
          <w:tcPr>
            <w:tcW w:w="2851" w:type="dxa"/>
          </w:tcPr>
          <w:p w14:paraId="4C06FD62" w14:textId="77777777" w:rsidR="003A271E" w:rsidRPr="003A271E" w:rsidRDefault="003A271E" w:rsidP="00223F5A">
            <w:pPr>
              <w:rPr>
                <w:rFonts w:cs="Segoe UI"/>
                <w:sz w:val="28"/>
                <w:szCs w:val="28"/>
              </w:rPr>
            </w:pPr>
          </w:p>
        </w:tc>
        <w:tc>
          <w:tcPr>
            <w:tcW w:w="2552" w:type="dxa"/>
          </w:tcPr>
          <w:p w14:paraId="43337344" w14:textId="77777777" w:rsidR="003A271E" w:rsidRPr="003A271E" w:rsidRDefault="003A271E" w:rsidP="00223F5A">
            <w:pPr>
              <w:rPr>
                <w:rFonts w:cs="Segoe UI"/>
                <w:sz w:val="28"/>
                <w:szCs w:val="28"/>
              </w:rPr>
            </w:pPr>
          </w:p>
        </w:tc>
        <w:tc>
          <w:tcPr>
            <w:tcW w:w="1917" w:type="dxa"/>
          </w:tcPr>
          <w:p w14:paraId="27D9C94D" w14:textId="77777777" w:rsidR="003A271E" w:rsidRPr="003A271E" w:rsidRDefault="003A271E" w:rsidP="00223F5A">
            <w:pPr>
              <w:rPr>
                <w:rFonts w:cs="Segoe UI"/>
                <w:sz w:val="28"/>
                <w:szCs w:val="28"/>
              </w:rPr>
            </w:pPr>
          </w:p>
        </w:tc>
      </w:tr>
      <w:tr w:rsidR="003A271E" w:rsidRPr="003A271E" w14:paraId="48A5DDD4" w14:textId="77777777" w:rsidTr="003A271E">
        <w:trPr>
          <w:trHeight w:val="397"/>
        </w:trPr>
        <w:tc>
          <w:tcPr>
            <w:tcW w:w="2389" w:type="dxa"/>
          </w:tcPr>
          <w:p w14:paraId="1B01320A" w14:textId="77777777" w:rsidR="003A271E" w:rsidRPr="003A271E" w:rsidRDefault="003A271E" w:rsidP="00223F5A">
            <w:pPr>
              <w:rPr>
                <w:rFonts w:cs="Segoe UI"/>
                <w:sz w:val="28"/>
                <w:szCs w:val="28"/>
              </w:rPr>
            </w:pPr>
          </w:p>
        </w:tc>
        <w:tc>
          <w:tcPr>
            <w:tcW w:w="2851" w:type="dxa"/>
          </w:tcPr>
          <w:p w14:paraId="17E97503" w14:textId="77777777" w:rsidR="003A271E" w:rsidRPr="003A271E" w:rsidRDefault="003A271E" w:rsidP="00223F5A">
            <w:pPr>
              <w:rPr>
                <w:rFonts w:cs="Segoe UI"/>
                <w:sz w:val="28"/>
                <w:szCs w:val="28"/>
              </w:rPr>
            </w:pPr>
          </w:p>
        </w:tc>
        <w:tc>
          <w:tcPr>
            <w:tcW w:w="2552" w:type="dxa"/>
          </w:tcPr>
          <w:p w14:paraId="723AC396" w14:textId="77777777" w:rsidR="003A271E" w:rsidRPr="003A271E" w:rsidRDefault="003A271E" w:rsidP="00223F5A">
            <w:pPr>
              <w:rPr>
                <w:rFonts w:cs="Segoe UI"/>
                <w:sz w:val="28"/>
                <w:szCs w:val="28"/>
              </w:rPr>
            </w:pPr>
          </w:p>
        </w:tc>
        <w:tc>
          <w:tcPr>
            <w:tcW w:w="1917" w:type="dxa"/>
          </w:tcPr>
          <w:p w14:paraId="536E46FB" w14:textId="77777777" w:rsidR="003A271E" w:rsidRPr="003A271E" w:rsidRDefault="003A271E" w:rsidP="00223F5A">
            <w:pPr>
              <w:rPr>
                <w:rFonts w:cs="Segoe UI"/>
                <w:sz w:val="28"/>
                <w:szCs w:val="28"/>
              </w:rPr>
            </w:pPr>
          </w:p>
        </w:tc>
      </w:tr>
      <w:tr w:rsidR="003A271E" w:rsidRPr="003A271E" w14:paraId="7CDC4C8A" w14:textId="77777777" w:rsidTr="003A271E">
        <w:trPr>
          <w:trHeight w:val="397"/>
        </w:trPr>
        <w:tc>
          <w:tcPr>
            <w:tcW w:w="2389" w:type="dxa"/>
          </w:tcPr>
          <w:p w14:paraId="1E3BF545" w14:textId="77777777" w:rsidR="003A271E" w:rsidRPr="003A271E" w:rsidRDefault="003A271E" w:rsidP="00223F5A">
            <w:pPr>
              <w:rPr>
                <w:rFonts w:cs="Segoe UI"/>
                <w:sz w:val="28"/>
                <w:szCs w:val="28"/>
              </w:rPr>
            </w:pPr>
          </w:p>
        </w:tc>
        <w:tc>
          <w:tcPr>
            <w:tcW w:w="2851" w:type="dxa"/>
          </w:tcPr>
          <w:p w14:paraId="7D3D1714" w14:textId="77777777" w:rsidR="003A271E" w:rsidRPr="003A271E" w:rsidRDefault="003A271E" w:rsidP="00223F5A">
            <w:pPr>
              <w:rPr>
                <w:rFonts w:cs="Segoe UI"/>
                <w:sz w:val="28"/>
                <w:szCs w:val="28"/>
              </w:rPr>
            </w:pPr>
          </w:p>
        </w:tc>
        <w:tc>
          <w:tcPr>
            <w:tcW w:w="2552" w:type="dxa"/>
          </w:tcPr>
          <w:p w14:paraId="2BAB5141" w14:textId="77777777" w:rsidR="003A271E" w:rsidRPr="003A271E" w:rsidRDefault="003A271E" w:rsidP="00223F5A">
            <w:pPr>
              <w:rPr>
                <w:rFonts w:cs="Segoe UI"/>
                <w:sz w:val="28"/>
                <w:szCs w:val="28"/>
              </w:rPr>
            </w:pPr>
          </w:p>
        </w:tc>
        <w:tc>
          <w:tcPr>
            <w:tcW w:w="1917" w:type="dxa"/>
          </w:tcPr>
          <w:p w14:paraId="6658EF2C" w14:textId="77777777" w:rsidR="003A271E" w:rsidRPr="003A271E" w:rsidRDefault="003A271E" w:rsidP="00223F5A">
            <w:pPr>
              <w:rPr>
                <w:rFonts w:cs="Segoe UI"/>
                <w:sz w:val="28"/>
                <w:szCs w:val="28"/>
              </w:rPr>
            </w:pPr>
          </w:p>
        </w:tc>
      </w:tr>
      <w:tr w:rsidR="003A271E" w:rsidRPr="003A271E" w14:paraId="36ADDBE9" w14:textId="77777777" w:rsidTr="003A271E">
        <w:trPr>
          <w:trHeight w:val="397"/>
        </w:trPr>
        <w:tc>
          <w:tcPr>
            <w:tcW w:w="2389" w:type="dxa"/>
          </w:tcPr>
          <w:p w14:paraId="2A713701" w14:textId="77777777" w:rsidR="003A271E" w:rsidRPr="003A271E" w:rsidRDefault="003A271E" w:rsidP="00223F5A">
            <w:pPr>
              <w:rPr>
                <w:rFonts w:cs="Segoe UI"/>
                <w:sz w:val="28"/>
                <w:szCs w:val="28"/>
              </w:rPr>
            </w:pPr>
          </w:p>
        </w:tc>
        <w:tc>
          <w:tcPr>
            <w:tcW w:w="2851" w:type="dxa"/>
          </w:tcPr>
          <w:p w14:paraId="5457F85B" w14:textId="77777777" w:rsidR="003A271E" w:rsidRPr="003A271E" w:rsidRDefault="003A271E" w:rsidP="00223F5A">
            <w:pPr>
              <w:rPr>
                <w:rFonts w:cs="Segoe UI"/>
                <w:sz w:val="28"/>
                <w:szCs w:val="28"/>
              </w:rPr>
            </w:pPr>
          </w:p>
        </w:tc>
        <w:tc>
          <w:tcPr>
            <w:tcW w:w="2552" w:type="dxa"/>
          </w:tcPr>
          <w:p w14:paraId="4DDF907A" w14:textId="77777777" w:rsidR="003A271E" w:rsidRPr="003A271E" w:rsidRDefault="003A271E" w:rsidP="00223F5A">
            <w:pPr>
              <w:rPr>
                <w:rFonts w:cs="Segoe UI"/>
                <w:sz w:val="28"/>
                <w:szCs w:val="28"/>
              </w:rPr>
            </w:pPr>
          </w:p>
        </w:tc>
        <w:tc>
          <w:tcPr>
            <w:tcW w:w="1917" w:type="dxa"/>
          </w:tcPr>
          <w:p w14:paraId="14B674DC" w14:textId="77777777" w:rsidR="003A271E" w:rsidRPr="003A271E" w:rsidRDefault="003A271E" w:rsidP="00223F5A">
            <w:pPr>
              <w:rPr>
                <w:rFonts w:cs="Segoe UI"/>
                <w:sz w:val="28"/>
                <w:szCs w:val="28"/>
              </w:rPr>
            </w:pPr>
          </w:p>
        </w:tc>
      </w:tr>
      <w:tr w:rsidR="003A271E" w:rsidRPr="003A271E" w14:paraId="389D83D0" w14:textId="77777777" w:rsidTr="003A271E">
        <w:trPr>
          <w:trHeight w:val="397"/>
        </w:trPr>
        <w:tc>
          <w:tcPr>
            <w:tcW w:w="2389" w:type="dxa"/>
          </w:tcPr>
          <w:p w14:paraId="46DA5821" w14:textId="77777777" w:rsidR="003A271E" w:rsidRPr="003A271E" w:rsidRDefault="003A271E" w:rsidP="00223F5A">
            <w:pPr>
              <w:rPr>
                <w:rFonts w:cs="Segoe UI"/>
                <w:sz w:val="28"/>
                <w:szCs w:val="28"/>
              </w:rPr>
            </w:pPr>
          </w:p>
        </w:tc>
        <w:tc>
          <w:tcPr>
            <w:tcW w:w="2851" w:type="dxa"/>
          </w:tcPr>
          <w:p w14:paraId="4173C5B3" w14:textId="77777777" w:rsidR="003A271E" w:rsidRPr="003A271E" w:rsidRDefault="003A271E" w:rsidP="00223F5A">
            <w:pPr>
              <w:rPr>
                <w:rFonts w:cs="Segoe UI"/>
                <w:sz w:val="28"/>
                <w:szCs w:val="28"/>
              </w:rPr>
            </w:pPr>
          </w:p>
        </w:tc>
        <w:tc>
          <w:tcPr>
            <w:tcW w:w="2552" w:type="dxa"/>
          </w:tcPr>
          <w:p w14:paraId="11744A75" w14:textId="77777777" w:rsidR="003A271E" w:rsidRPr="003A271E" w:rsidRDefault="003A271E" w:rsidP="00223F5A">
            <w:pPr>
              <w:rPr>
                <w:rFonts w:cs="Segoe UI"/>
                <w:sz w:val="28"/>
                <w:szCs w:val="28"/>
              </w:rPr>
            </w:pPr>
          </w:p>
        </w:tc>
        <w:tc>
          <w:tcPr>
            <w:tcW w:w="1917" w:type="dxa"/>
          </w:tcPr>
          <w:p w14:paraId="35592998" w14:textId="77777777" w:rsidR="003A271E" w:rsidRPr="003A271E" w:rsidRDefault="003A271E" w:rsidP="00223F5A">
            <w:pPr>
              <w:rPr>
                <w:rFonts w:cs="Segoe UI"/>
                <w:sz w:val="28"/>
                <w:szCs w:val="28"/>
              </w:rPr>
            </w:pPr>
          </w:p>
        </w:tc>
      </w:tr>
      <w:tr w:rsidR="003A271E" w:rsidRPr="003A271E" w14:paraId="66DFFD70" w14:textId="77777777" w:rsidTr="003A271E">
        <w:trPr>
          <w:trHeight w:val="397"/>
        </w:trPr>
        <w:tc>
          <w:tcPr>
            <w:tcW w:w="2389" w:type="dxa"/>
          </w:tcPr>
          <w:p w14:paraId="0DD68301" w14:textId="77777777" w:rsidR="003A271E" w:rsidRPr="003A271E" w:rsidRDefault="003A271E" w:rsidP="00223F5A">
            <w:pPr>
              <w:rPr>
                <w:rFonts w:cs="Segoe UI"/>
                <w:sz w:val="28"/>
                <w:szCs w:val="28"/>
              </w:rPr>
            </w:pPr>
          </w:p>
        </w:tc>
        <w:tc>
          <w:tcPr>
            <w:tcW w:w="2851" w:type="dxa"/>
          </w:tcPr>
          <w:p w14:paraId="796C78EE" w14:textId="77777777" w:rsidR="003A271E" w:rsidRPr="003A271E" w:rsidRDefault="003A271E" w:rsidP="00223F5A">
            <w:pPr>
              <w:rPr>
                <w:rFonts w:cs="Segoe UI"/>
                <w:sz w:val="28"/>
                <w:szCs w:val="28"/>
              </w:rPr>
            </w:pPr>
          </w:p>
        </w:tc>
        <w:tc>
          <w:tcPr>
            <w:tcW w:w="2552" w:type="dxa"/>
          </w:tcPr>
          <w:p w14:paraId="51682BCF" w14:textId="77777777" w:rsidR="003A271E" w:rsidRPr="003A271E" w:rsidRDefault="003A271E" w:rsidP="00223F5A">
            <w:pPr>
              <w:rPr>
                <w:rFonts w:cs="Segoe UI"/>
                <w:sz w:val="28"/>
                <w:szCs w:val="28"/>
              </w:rPr>
            </w:pPr>
          </w:p>
        </w:tc>
        <w:tc>
          <w:tcPr>
            <w:tcW w:w="1917" w:type="dxa"/>
          </w:tcPr>
          <w:p w14:paraId="24658D07" w14:textId="77777777" w:rsidR="003A271E" w:rsidRPr="003A271E" w:rsidRDefault="003A271E" w:rsidP="00223F5A">
            <w:pPr>
              <w:rPr>
                <w:rFonts w:cs="Segoe UI"/>
                <w:sz w:val="28"/>
                <w:szCs w:val="28"/>
              </w:rPr>
            </w:pPr>
          </w:p>
        </w:tc>
      </w:tr>
      <w:tr w:rsidR="003A271E" w:rsidRPr="003A271E" w14:paraId="4B8C961D" w14:textId="77777777" w:rsidTr="003A271E">
        <w:trPr>
          <w:trHeight w:val="397"/>
        </w:trPr>
        <w:tc>
          <w:tcPr>
            <w:tcW w:w="2389" w:type="dxa"/>
          </w:tcPr>
          <w:p w14:paraId="3A0A9EDC" w14:textId="77777777" w:rsidR="003A271E" w:rsidRPr="003A271E" w:rsidRDefault="003A271E" w:rsidP="00223F5A">
            <w:pPr>
              <w:rPr>
                <w:rFonts w:cs="Segoe UI"/>
                <w:sz w:val="28"/>
                <w:szCs w:val="28"/>
              </w:rPr>
            </w:pPr>
          </w:p>
        </w:tc>
        <w:tc>
          <w:tcPr>
            <w:tcW w:w="2851" w:type="dxa"/>
          </w:tcPr>
          <w:p w14:paraId="447D2A59" w14:textId="77777777" w:rsidR="003A271E" w:rsidRPr="003A271E" w:rsidRDefault="003A271E" w:rsidP="00223F5A">
            <w:pPr>
              <w:rPr>
                <w:rFonts w:cs="Segoe UI"/>
                <w:sz w:val="28"/>
                <w:szCs w:val="28"/>
              </w:rPr>
            </w:pPr>
          </w:p>
        </w:tc>
        <w:tc>
          <w:tcPr>
            <w:tcW w:w="2552" w:type="dxa"/>
          </w:tcPr>
          <w:p w14:paraId="10CE7CAA" w14:textId="77777777" w:rsidR="003A271E" w:rsidRPr="003A271E" w:rsidRDefault="003A271E" w:rsidP="00223F5A">
            <w:pPr>
              <w:rPr>
                <w:rFonts w:cs="Segoe UI"/>
                <w:sz w:val="28"/>
                <w:szCs w:val="28"/>
              </w:rPr>
            </w:pPr>
          </w:p>
        </w:tc>
        <w:tc>
          <w:tcPr>
            <w:tcW w:w="1917" w:type="dxa"/>
          </w:tcPr>
          <w:p w14:paraId="5C91418D" w14:textId="77777777" w:rsidR="003A271E" w:rsidRPr="003A271E" w:rsidRDefault="003A271E" w:rsidP="00223F5A">
            <w:pPr>
              <w:rPr>
                <w:rFonts w:cs="Segoe UI"/>
                <w:sz w:val="28"/>
                <w:szCs w:val="28"/>
              </w:rPr>
            </w:pPr>
          </w:p>
        </w:tc>
      </w:tr>
      <w:tr w:rsidR="003A271E" w:rsidRPr="003A271E" w14:paraId="0CF41A25" w14:textId="77777777" w:rsidTr="003A271E">
        <w:trPr>
          <w:trHeight w:val="397"/>
        </w:trPr>
        <w:tc>
          <w:tcPr>
            <w:tcW w:w="2389" w:type="dxa"/>
          </w:tcPr>
          <w:p w14:paraId="6B67B2D8" w14:textId="77777777" w:rsidR="003A271E" w:rsidRPr="003A271E" w:rsidRDefault="003A271E" w:rsidP="00223F5A">
            <w:pPr>
              <w:rPr>
                <w:rFonts w:cs="Segoe UI"/>
                <w:sz w:val="28"/>
                <w:szCs w:val="28"/>
              </w:rPr>
            </w:pPr>
          </w:p>
        </w:tc>
        <w:tc>
          <w:tcPr>
            <w:tcW w:w="2851" w:type="dxa"/>
          </w:tcPr>
          <w:p w14:paraId="04450048" w14:textId="77777777" w:rsidR="003A271E" w:rsidRPr="003A271E" w:rsidRDefault="003A271E" w:rsidP="00223F5A">
            <w:pPr>
              <w:rPr>
                <w:rFonts w:cs="Segoe UI"/>
                <w:sz w:val="28"/>
                <w:szCs w:val="28"/>
              </w:rPr>
            </w:pPr>
          </w:p>
        </w:tc>
        <w:tc>
          <w:tcPr>
            <w:tcW w:w="2552" w:type="dxa"/>
          </w:tcPr>
          <w:p w14:paraId="66288EB7" w14:textId="77777777" w:rsidR="003A271E" w:rsidRPr="003A271E" w:rsidRDefault="003A271E" w:rsidP="00223F5A">
            <w:pPr>
              <w:rPr>
                <w:rFonts w:cs="Segoe UI"/>
                <w:sz w:val="28"/>
                <w:szCs w:val="28"/>
              </w:rPr>
            </w:pPr>
          </w:p>
        </w:tc>
        <w:tc>
          <w:tcPr>
            <w:tcW w:w="1917" w:type="dxa"/>
          </w:tcPr>
          <w:p w14:paraId="3CF7E40A" w14:textId="77777777" w:rsidR="003A271E" w:rsidRPr="003A271E" w:rsidRDefault="003A271E" w:rsidP="00223F5A">
            <w:pPr>
              <w:rPr>
                <w:rFonts w:cs="Segoe UI"/>
                <w:sz w:val="28"/>
                <w:szCs w:val="28"/>
              </w:rPr>
            </w:pPr>
          </w:p>
        </w:tc>
      </w:tr>
      <w:tr w:rsidR="003A271E" w:rsidRPr="003A271E" w14:paraId="57033BE7" w14:textId="77777777" w:rsidTr="003A271E">
        <w:trPr>
          <w:trHeight w:val="397"/>
        </w:trPr>
        <w:tc>
          <w:tcPr>
            <w:tcW w:w="2389" w:type="dxa"/>
          </w:tcPr>
          <w:p w14:paraId="0B9BAE00" w14:textId="77777777" w:rsidR="003A271E" w:rsidRPr="003A271E" w:rsidRDefault="003A271E" w:rsidP="00223F5A">
            <w:pPr>
              <w:rPr>
                <w:rFonts w:cs="Segoe UI"/>
                <w:sz w:val="28"/>
                <w:szCs w:val="28"/>
              </w:rPr>
            </w:pPr>
          </w:p>
        </w:tc>
        <w:tc>
          <w:tcPr>
            <w:tcW w:w="2851" w:type="dxa"/>
          </w:tcPr>
          <w:p w14:paraId="6E6EDE16" w14:textId="77777777" w:rsidR="003A271E" w:rsidRPr="003A271E" w:rsidRDefault="003A271E" w:rsidP="00223F5A">
            <w:pPr>
              <w:rPr>
                <w:rFonts w:cs="Segoe UI"/>
                <w:sz w:val="28"/>
                <w:szCs w:val="28"/>
              </w:rPr>
            </w:pPr>
          </w:p>
        </w:tc>
        <w:tc>
          <w:tcPr>
            <w:tcW w:w="2552" w:type="dxa"/>
          </w:tcPr>
          <w:p w14:paraId="2E4AD2A7" w14:textId="77777777" w:rsidR="003A271E" w:rsidRPr="003A271E" w:rsidRDefault="003A271E" w:rsidP="00223F5A">
            <w:pPr>
              <w:rPr>
                <w:rFonts w:cs="Segoe UI"/>
                <w:sz w:val="28"/>
                <w:szCs w:val="28"/>
              </w:rPr>
            </w:pPr>
          </w:p>
        </w:tc>
        <w:tc>
          <w:tcPr>
            <w:tcW w:w="1917" w:type="dxa"/>
          </w:tcPr>
          <w:p w14:paraId="07801070" w14:textId="77777777" w:rsidR="003A271E" w:rsidRPr="003A271E" w:rsidRDefault="003A271E" w:rsidP="00223F5A">
            <w:pPr>
              <w:rPr>
                <w:rFonts w:cs="Segoe UI"/>
                <w:sz w:val="28"/>
                <w:szCs w:val="28"/>
              </w:rPr>
            </w:pPr>
          </w:p>
        </w:tc>
      </w:tr>
      <w:tr w:rsidR="003A271E" w:rsidRPr="003A271E" w14:paraId="67359930" w14:textId="77777777" w:rsidTr="003A271E">
        <w:trPr>
          <w:trHeight w:val="397"/>
        </w:trPr>
        <w:tc>
          <w:tcPr>
            <w:tcW w:w="2389" w:type="dxa"/>
          </w:tcPr>
          <w:p w14:paraId="321DF4FF" w14:textId="77777777" w:rsidR="003A271E" w:rsidRPr="003A271E" w:rsidRDefault="003A271E" w:rsidP="00223F5A">
            <w:pPr>
              <w:rPr>
                <w:rFonts w:cs="Segoe UI"/>
                <w:sz w:val="28"/>
                <w:szCs w:val="28"/>
              </w:rPr>
            </w:pPr>
          </w:p>
        </w:tc>
        <w:tc>
          <w:tcPr>
            <w:tcW w:w="2851" w:type="dxa"/>
          </w:tcPr>
          <w:p w14:paraId="424C9994" w14:textId="77777777" w:rsidR="003A271E" w:rsidRPr="003A271E" w:rsidRDefault="003A271E" w:rsidP="00223F5A">
            <w:pPr>
              <w:rPr>
                <w:rFonts w:cs="Segoe UI"/>
                <w:sz w:val="28"/>
                <w:szCs w:val="28"/>
              </w:rPr>
            </w:pPr>
          </w:p>
        </w:tc>
        <w:tc>
          <w:tcPr>
            <w:tcW w:w="2552" w:type="dxa"/>
          </w:tcPr>
          <w:p w14:paraId="0FAC8C6C" w14:textId="77777777" w:rsidR="003A271E" w:rsidRPr="003A271E" w:rsidRDefault="003A271E" w:rsidP="00223F5A">
            <w:pPr>
              <w:rPr>
                <w:rFonts w:cs="Segoe UI"/>
                <w:sz w:val="28"/>
                <w:szCs w:val="28"/>
              </w:rPr>
            </w:pPr>
          </w:p>
        </w:tc>
        <w:tc>
          <w:tcPr>
            <w:tcW w:w="1917" w:type="dxa"/>
          </w:tcPr>
          <w:p w14:paraId="6993D3EA" w14:textId="77777777" w:rsidR="003A271E" w:rsidRPr="003A271E" w:rsidRDefault="003A271E" w:rsidP="00223F5A">
            <w:pPr>
              <w:rPr>
                <w:rFonts w:cs="Segoe UI"/>
                <w:sz w:val="28"/>
                <w:szCs w:val="28"/>
              </w:rPr>
            </w:pPr>
          </w:p>
        </w:tc>
      </w:tr>
    </w:tbl>
    <w:p w14:paraId="39C63B46" w14:textId="77777777" w:rsidR="003A271E" w:rsidRPr="004D3FC6" w:rsidRDefault="003A271E" w:rsidP="003A271E">
      <w:pPr>
        <w:ind w:left="0"/>
        <w:rPr>
          <w:rFonts w:ascii="Calibri" w:hAnsi="Calibri"/>
          <w:b/>
          <w:sz w:val="28"/>
          <w:szCs w:val="28"/>
        </w:rPr>
      </w:pPr>
    </w:p>
    <w:p w14:paraId="04DCB45D" w14:textId="14539855" w:rsidR="003A271E" w:rsidRPr="003A271E" w:rsidRDefault="003A271E" w:rsidP="003A271E">
      <w:pPr>
        <w:ind w:left="0"/>
        <w:rPr>
          <w:rFonts w:cs="Segoe UI"/>
          <w:b/>
          <w:bCs/>
          <w:iCs/>
          <w:sz w:val="24"/>
          <w:szCs w:val="24"/>
        </w:rPr>
      </w:pPr>
      <w:r w:rsidRPr="004D3FC6">
        <w:rPr>
          <w:rFonts w:ascii="Calibri" w:hAnsi="Calibri"/>
          <w:bCs/>
          <w:i/>
          <w:iCs/>
          <w:sz w:val="28"/>
          <w:szCs w:val="28"/>
        </w:rPr>
        <w:br w:type="page"/>
      </w:r>
    </w:p>
    <w:p w14:paraId="2D3700E4" w14:textId="1775138D" w:rsidR="003A271E" w:rsidRPr="007031D5" w:rsidRDefault="003A271E" w:rsidP="007031D5">
      <w:pPr>
        <w:ind w:left="0"/>
        <w:rPr>
          <w:rFonts w:cs="Segoe UI"/>
          <w:b/>
          <w:sz w:val="24"/>
          <w:szCs w:val="24"/>
        </w:rPr>
      </w:pPr>
    </w:p>
    <w:p w14:paraId="3229F47C" w14:textId="77777777" w:rsidR="003A271E" w:rsidRPr="003A271E" w:rsidRDefault="003A271E" w:rsidP="003A271E">
      <w:pPr>
        <w:ind w:left="0"/>
        <w:rPr>
          <w:rFonts w:cs="Segoe UI"/>
          <w:b/>
          <w:sz w:val="24"/>
          <w:szCs w:val="24"/>
        </w:rPr>
      </w:pPr>
      <w:r w:rsidRPr="003A271E">
        <w:rPr>
          <w:rFonts w:cs="Segoe UI"/>
          <w:b/>
          <w:sz w:val="24"/>
          <w:szCs w:val="24"/>
        </w:rPr>
        <w:t>Harvemmin suoritettavien kohteiden puhdistus</w:t>
      </w:r>
    </w:p>
    <w:p w14:paraId="0E9501BB" w14:textId="77777777" w:rsidR="003A271E" w:rsidRPr="003A271E" w:rsidRDefault="003A271E" w:rsidP="003A271E">
      <w:pPr>
        <w:rPr>
          <w:rFonts w:cs="Segoe UI"/>
          <w:b/>
          <w:sz w:val="24"/>
          <w:szCs w:val="24"/>
        </w:rPr>
      </w:pPr>
    </w:p>
    <w:tbl>
      <w:tblPr>
        <w:tblStyle w:val="Vaalearuudukkotaulukko1"/>
        <w:tblW w:w="5000" w:type="pct"/>
        <w:tblLook w:val="0020" w:firstRow="1" w:lastRow="0" w:firstColumn="0" w:lastColumn="0" w:noHBand="0" w:noVBand="0"/>
      </w:tblPr>
      <w:tblGrid>
        <w:gridCol w:w="1894"/>
        <w:gridCol w:w="1934"/>
        <w:gridCol w:w="2005"/>
        <w:gridCol w:w="1862"/>
        <w:gridCol w:w="1934"/>
      </w:tblGrid>
      <w:tr w:rsidR="007031D5" w:rsidRPr="003A271E" w14:paraId="0D0D4B96" w14:textId="77777777" w:rsidTr="007031D5">
        <w:trPr>
          <w:cnfStyle w:val="100000000000" w:firstRow="1" w:lastRow="0" w:firstColumn="0" w:lastColumn="0" w:oddVBand="0" w:evenVBand="0" w:oddHBand="0" w:evenHBand="0" w:firstRowFirstColumn="0" w:firstRowLastColumn="0" w:lastRowFirstColumn="0" w:lastRowLastColumn="0"/>
          <w:trHeight w:val="20"/>
        </w:trPr>
        <w:tc>
          <w:tcPr>
            <w:tcW w:w="984" w:type="pct"/>
          </w:tcPr>
          <w:p w14:paraId="05701DC2" w14:textId="77777777" w:rsidR="007031D5" w:rsidRPr="007031D5" w:rsidRDefault="007031D5" w:rsidP="007031D5">
            <w:pPr>
              <w:ind w:left="0"/>
              <w:rPr>
                <w:rFonts w:cs="Segoe UI"/>
                <w:sz w:val="24"/>
                <w:szCs w:val="24"/>
              </w:rPr>
            </w:pPr>
            <w:r w:rsidRPr="007031D5">
              <w:rPr>
                <w:rFonts w:cs="Segoe UI"/>
                <w:sz w:val="24"/>
                <w:szCs w:val="24"/>
              </w:rPr>
              <w:t>Puhdistuskohde</w:t>
            </w:r>
          </w:p>
        </w:tc>
        <w:tc>
          <w:tcPr>
            <w:tcW w:w="1004" w:type="pct"/>
          </w:tcPr>
          <w:p w14:paraId="2667861A" w14:textId="1A50DD68" w:rsidR="007031D5" w:rsidRPr="007031D5" w:rsidRDefault="007031D5" w:rsidP="007031D5">
            <w:pPr>
              <w:ind w:left="0"/>
              <w:rPr>
                <w:rFonts w:cs="Segoe UI"/>
                <w:sz w:val="24"/>
                <w:szCs w:val="24"/>
              </w:rPr>
            </w:pPr>
            <w:r w:rsidRPr="007031D5">
              <w:rPr>
                <w:rFonts w:cs="Segoe UI"/>
                <w:sz w:val="24"/>
                <w:szCs w:val="24"/>
              </w:rPr>
              <w:t>Puhdistustiheys</w:t>
            </w:r>
          </w:p>
        </w:tc>
        <w:tc>
          <w:tcPr>
            <w:tcW w:w="1041" w:type="pct"/>
          </w:tcPr>
          <w:p w14:paraId="39323F25" w14:textId="05050A98" w:rsidR="007031D5" w:rsidRPr="007031D5" w:rsidRDefault="007031D5" w:rsidP="007031D5">
            <w:pPr>
              <w:ind w:left="0"/>
              <w:rPr>
                <w:rFonts w:cs="Segoe UI"/>
                <w:sz w:val="24"/>
                <w:szCs w:val="24"/>
              </w:rPr>
            </w:pPr>
            <w:r w:rsidRPr="007031D5">
              <w:rPr>
                <w:rFonts w:cs="Segoe UI"/>
                <w:sz w:val="24"/>
                <w:szCs w:val="24"/>
              </w:rPr>
              <w:t>Pesuaine/</w:t>
            </w:r>
            <w:r>
              <w:rPr>
                <w:rFonts w:cs="Segoe UI"/>
                <w:sz w:val="24"/>
                <w:szCs w:val="24"/>
              </w:rPr>
              <w:br/>
            </w:r>
            <w:r w:rsidRPr="007031D5">
              <w:rPr>
                <w:rFonts w:cs="Segoe UI"/>
                <w:sz w:val="24"/>
                <w:szCs w:val="24"/>
              </w:rPr>
              <w:t>annostus</w:t>
            </w:r>
          </w:p>
        </w:tc>
        <w:tc>
          <w:tcPr>
            <w:tcW w:w="967" w:type="pct"/>
          </w:tcPr>
          <w:p w14:paraId="57AD3399" w14:textId="77777777" w:rsidR="007031D5" w:rsidRPr="007031D5" w:rsidRDefault="007031D5" w:rsidP="007031D5">
            <w:pPr>
              <w:ind w:left="0"/>
              <w:rPr>
                <w:rFonts w:cs="Segoe UI"/>
                <w:sz w:val="24"/>
                <w:szCs w:val="24"/>
              </w:rPr>
            </w:pPr>
            <w:r w:rsidRPr="007031D5">
              <w:rPr>
                <w:rFonts w:cs="Segoe UI"/>
                <w:sz w:val="24"/>
                <w:szCs w:val="24"/>
              </w:rPr>
              <w:t>Menetelmä</w:t>
            </w:r>
          </w:p>
        </w:tc>
        <w:tc>
          <w:tcPr>
            <w:tcW w:w="1004" w:type="pct"/>
          </w:tcPr>
          <w:p w14:paraId="2AA16786" w14:textId="41C88983" w:rsidR="007031D5" w:rsidRPr="007031D5" w:rsidRDefault="007031D5" w:rsidP="007031D5">
            <w:pPr>
              <w:ind w:left="0"/>
              <w:rPr>
                <w:rFonts w:cs="Segoe UI"/>
                <w:sz w:val="24"/>
                <w:szCs w:val="24"/>
              </w:rPr>
            </w:pPr>
            <w:r>
              <w:rPr>
                <w:rFonts w:cs="Segoe UI"/>
                <w:sz w:val="24"/>
                <w:szCs w:val="24"/>
              </w:rPr>
              <w:t>T</w:t>
            </w:r>
            <w:r w:rsidRPr="007031D5">
              <w:rPr>
                <w:rFonts w:cs="Segoe UI"/>
                <w:sz w:val="24"/>
                <w:szCs w:val="24"/>
              </w:rPr>
              <w:t>yösuorittaja</w:t>
            </w:r>
          </w:p>
        </w:tc>
      </w:tr>
      <w:tr w:rsidR="007031D5" w:rsidRPr="003A271E" w14:paraId="438EE489" w14:textId="77777777" w:rsidTr="007031D5">
        <w:trPr>
          <w:trHeight w:val="397"/>
        </w:trPr>
        <w:tc>
          <w:tcPr>
            <w:tcW w:w="984" w:type="pct"/>
          </w:tcPr>
          <w:p w14:paraId="52196D0B" w14:textId="77777777" w:rsidR="007031D5" w:rsidRPr="003A271E" w:rsidRDefault="007031D5" w:rsidP="00223F5A">
            <w:pPr>
              <w:rPr>
                <w:rFonts w:cs="Segoe UI"/>
                <w:sz w:val="24"/>
                <w:szCs w:val="24"/>
              </w:rPr>
            </w:pPr>
          </w:p>
        </w:tc>
        <w:tc>
          <w:tcPr>
            <w:tcW w:w="1004" w:type="pct"/>
          </w:tcPr>
          <w:p w14:paraId="6C48A1EF" w14:textId="77777777" w:rsidR="007031D5" w:rsidRPr="003A271E" w:rsidRDefault="007031D5" w:rsidP="00223F5A">
            <w:pPr>
              <w:rPr>
                <w:rFonts w:cs="Segoe UI"/>
                <w:sz w:val="24"/>
                <w:szCs w:val="24"/>
              </w:rPr>
            </w:pPr>
          </w:p>
        </w:tc>
        <w:tc>
          <w:tcPr>
            <w:tcW w:w="1041" w:type="pct"/>
          </w:tcPr>
          <w:p w14:paraId="347917A3" w14:textId="5E7FEA33" w:rsidR="007031D5" w:rsidRPr="003A271E" w:rsidRDefault="007031D5" w:rsidP="00223F5A">
            <w:pPr>
              <w:rPr>
                <w:rFonts w:cs="Segoe UI"/>
                <w:sz w:val="24"/>
                <w:szCs w:val="24"/>
              </w:rPr>
            </w:pPr>
          </w:p>
        </w:tc>
        <w:tc>
          <w:tcPr>
            <w:tcW w:w="967" w:type="pct"/>
          </w:tcPr>
          <w:p w14:paraId="248C9D7C" w14:textId="77777777" w:rsidR="007031D5" w:rsidRPr="003A271E" w:rsidRDefault="007031D5" w:rsidP="00223F5A">
            <w:pPr>
              <w:rPr>
                <w:rFonts w:cs="Segoe UI"/>
                <w:sz w:val="24"/>
                <w:szCs w:val="24"/>
              </w:rPr>
            </w:pPr>
          </w:p>
        </w:tc>
        <w:tc>
          <w:tcPr>
            <w:tcW w:w="1004" w:type="pct"/>
          </w:tcPr>
          <w:p w14:paraId="41826CA6" w14:textId="77777777" w:rsidR="007031D5" w:rsidRPr="003A271E" w:rsidRDefault="007031D5" w:rsidP="00223F5A">
            <w:pPr>
              <w:rPr>
                <w:rFonts w:cs="Segoe UI"/>
                <w:sz w:val="24"/>
                <w:szCs w:val="24"/>
              </w:rPr>
            </w:pPr>
          </w:p>
        </w:tc>
      </w:tr>
      <w:tr w:rsidR="007031D5" w:rsidRPr="003A271E" w14:paraId="21BF963F" w14:textId="77777777" w:rsidTr="007031D5">
        <w:trPr>
          <w:trHeight w:val="397"/>
        </w:trPr>
        <w:tc>
          <w:tcPr>
            <w:tcW w:w="984" w:type="pct"/>
          </w:tcPr>
          <w:p w14:paraId="5BE23981" w14:textId="77777777" w:rsidR="007031D5" w:rsidRPr="003A271E" w:rsidRDefault="007031D5" w:rsidP="00223F5A">
            <w:pPr>
              <w:rPr>
                <w:rFonts w:cs="Segoe UI"/>
                <w:sz w:val="24"/>
                <w:szCs w:val="24"/>
              </w:rPr>
            </w:pPr>
          </w:p>
        </w:tc>
        <w:tc>
          <w:tcPr>
            <w:tcW w:w="1004" w:type="pct"/>
          </w:tcPr>
          <w:p w14:paraId="33F0A6AF" w14:textId="77777777" w:rsidR="007031D5" w:rsidRPr="003A271E" w:rsidRDefault="007031D5" w:rsidP="00223F5A">
            <w:pPr>
              <w:rPr>
                <w:rFonts w:cs="Segoe UI"/>
                <w:sz w:val="24"/>
                <w:szCs w:val="24"/>
              </w:rPr>
            </w:pPr>
          </w:p>
        </w:tc>
        <w:tc>
          <w:tcPr>
            <w:tcW w:w="1041" w:type="pct"/>
          </w:tcPr>
          <w:p w14:paraId="10C4EC9F" w14:textId="12ED4805" w:rsidR="007031D5" w:rsidRPr="003A271E" w:rsidRDefault="007031D5" w:rsidP="00223F5A">
            <w:pPr>
              <w:rPr>
                <w:rFonts w:cs="Segoe UI"/>
                <w:sz w:val="24"/>
                <w:szCs w:val="24"/>
              </w:rPr>
            </w:pPr>
          </w:p>
        </w:tc>
        <w:tc>
          <w:tcPr>
            <w:tcW w:w="967" w:type="pct"/>
          </w:tcPr>
          <w:p w14:paraId="6DB652AC" w14:textId="77777777" w:rsidR="007031D5" w:rsidRPr="003A271E" w:rsidRDefault="007031D5" w:rsidP="00223F5A">
            <w:pPr>
              <w:rPr>
                <w:rFonts w:cs="Segoe UI"/>
                <w:sz w:val="24"/>
                <w:szCs w:val="24"/>
              </w:rPr>
            </w:pPr>
          </w:p>
        </w:tc>
        <w:tc>
          <w:tcPr>
            <w:tcW w:w="1004" w:type="pct"/>
          </w:tcPr>
          <w:p w14:paraId="068E7232" w14:textId="77777777" w:rsidR="007031D5" w:rsidRPr="003A271E" w:rsidRDefault="007031D5" w:rsidP="00223F5A">
            <w:pPr>
              <w:rPr>
                <w:rFonts w:cs="Segoe UI"/>
                <w:sz w:val="24"/>
                <w:szCs w:val="24"/>
              </w:rPr>
            </w:pPr>
          </w:p>
        </w:tc>
      </w:tr>
      <w:tr w:rsidR="007031D5" w:rsidRPr="003A271E" w14:paraId="62C0AA91" w14:textId="77777777" w:rsidTr="007031D5">
        <w:trPr>
          <w:trHeight w:val="397"/>
        </w:trPr>
        <w:tc>
          <w:tcPr>
            <w:tcW w:w="984" w:type="pct"/>
          </w:tcPr>
          <w:p w14:paraId="4DF3BD90" w14:textId="77777777" w:rsidR="007031D5" w:rsidRPr="003A271E" w:rsidRDefault="007031D5" w:rsidP="00223F5A">
            <w:pPr>
              <w:rPr>
                <w:rFonts w:cs="Segoe UI"/>
                <w:sz w:val="24"/>
                <w:szCs w:val="24"/>
              </w:rPr>
            </w:pPr>
          </w:p>
        </w:tc>
        <w:tc>
          <w:tcPr>
            <w:tcW w:w="1004" w:type="pct"/>
          </w:tcPr>
          <w:p w14:paraId="5C9E2404" w14:textId="77777777" w:rsidR="007031D5" w:rsidRPr="003A271E" w:rsidRDefault="007031D5" w:rsidP="00223F5A">
            <w:pPr>
              <w:rPr>
                <w:rFonts w:cs="Segoe UI"/>
                <w:sz w:val="24"/>
                <w:szCs w:val="24"/>
              </w:rPr>
            </w:pPr>
          </w:p>
        </w:tc>
        <w:tc>
          <w:tcPr>
            <w:tcW w:w="1041" w:type="pct"/>
          </w:tcPr>
          <w:p w14:paraId="1ABC0C84" w14:textId="4B537AE3" w:rsidR="007031D5" w:rsidRPr="003A271E" w:rsidRDefault="007031D5" w:rsidP="00223F5A">
            <w:pPr>
              <w:rPr>
                <w:rFonts w:cs="Segoe UI"/>
                <w:sz w:val="24"/>
                <w:szCs w:val="24"/>
              </w:rPr>
            </w:pPr>
          </w:p>
        </w:tc>
        <w:tc>
          <w:tcPr>
            <w:tcW w:w="967" w:type="pct"/>
          </w:tcPr>
          <w:p w14:paraId="3B38D734" w14:textId="77777777" w:rsidR="007031D5" w:rsidRPr="003A271E" w:rsidRDefault="007031D5" w:rsidP="00223F5A">
            <w:pPr>
              <w:rPr>
                <w:rFonts w:cs="Segoe UI"/>
                <w:sz w:val="24"/>
                <w:szCs w:val="24"/>
              </w:rPr>
            </w:pPr>
          </w:p>
        </w:tc>
        <w:tc>
          <w:tcPr>
            <w:tcW w:w="1004" w:type="pct"/>
          </w:tcPr>
          <w:p w14:paraId="0EA4C906" w14:textId="77777777" w:rsidR="007031D5" w:rsidRPr="003A271E" w:rsidRDefault="007031D5" w:rsidP="00223F5A">
            <w:pPr>
              <w:rPr>
                <w:rFonts w:cs="Segoe UI"/>
                <w:sz w:val="24"/>
                <w:szCs w:val="24"/>
              </w:rPr>
            </w:pPr>
          </w:p>
        </w:tc>
      </w:tr>
      <w:tr w:rsidR="007031D5" w:rsidRPr="003A271E" w14:paraId="33E5C4D0" w14:textId="77777777" w:rsidTr="007031D5">
        <w:trPr>
          <w:trHeight w:val="397"/>
        </w:trPr>
        <w:tc>
          <w:tcPr>
            <w:tcW w:w="984" w:type="pct"/>
          </w:tcPr>
          <w:p w14:paraId="145C7025" w14:textId="77777777" w:rsidR="007031D5" w:rsidRPr="003A271E" w:rsidRDefault="007031D5" w:rsidP="00223F5A">
            <w:pPr>
              <w:rPr>
                <w:rFonts w:cs="Segoe UI"/>
                <w:sz w:val="24"/>
                <w:szCs w:val="24"/>
              </w:rPr>
            </w:pPr>
          </w:p>
        </w:tc>
        <w:tc>
          <w:tcPr>
            <w:tcW w:w="1004" w:type="pct"/>
          </w:tcPr>
          <w:p w14:paraId="249F27DD" w14:textId="77777777" w:rsidR="007031D5" w:rsidRPr="003A271E" w:rsidRDefault="007031D5" w:rsidP="00223F5A">
            <w:pPr>
              <w:rPr>
                <w:rFonts w:cs="Segoe UI"/>
                <w:sz w:val="24"/>
                <w:szCs w:val="24"/>
              </w:rPr>
            </w:pPr>
          </w:p>
        </w:tc>
        <w:tc>
          <w:tcPr>
            <w:tcW w:w="1041" w:type="pct"/>
          </w:tcPr>
          <w:p w14:paraId="3946EB65" w14:textId="1667BBDF" w:rsidR="007031D5" w:rsidRPr="003A271E" w:rsidRDefault="007031D5" w:rsidP="00223F5A">
            <w:pPr>
              <w:rPr>
                <w:rFonts w:cs="Segoe UI"/>
                <w:sz w:val="24"/>
                <w:szCs w:val="24"/>
              </w:rPr>
            </w:pPr>
          </w:p>
        </w:tc>
        <w:tc>
          <w:tcPr>
            <w:tcW w:w="967" w:type="pct"/>
          </w:tcPr>
          <w:p w14:paraId="70C1651E" w14:textId="77777777" w:rsidR="007031D5" w:rsidRPr="003A271E" w:rsidRDefault="007031D5" w:rsidP="00223F5A">
            <w:pPr>
              <w:rPr>
                <w:rFonts w:cs="Segoe UI"/>
                <w:sz w:val="24"/>
                <w:szCs w:val="24"/>
              </w:rPr>
            </w:pPr>
          </w:p>
        </w:tc>
        <w:tc>
          <w:tcPr>
            <w:tcW w:w="1004" w:type="pct"/>
          </w:tcPr>
          <w:p w14:paraId="46513186" w14:textId="77777777" w:rsidR="007031D5" w:rsidRPr="003A271E" w:rsidRDefault="007031D5" w:rsidP="00223F5A">
            <w:pPr>
              <w:rPr>
                <w:rFonts w:cs="Segoe UI"/>
                <w:sz w:val="24"/>
                <w:szCs w:val="24"/>
              </w:rPr>
            </w:pPr>
          </w:p>
        </w:tc>
      </w:tr>
      <w:tr w:rsidR="007031D5" w:rsidRPr="003A271E" w14:paraId="69AEA388" w14:textId="77777777" w:rsidTr="007031D5">
        <w:trPr>
          <w:trHeight w:val="397"/>
        </w:trPr>
        <w:tc>
          <w:tcPr>
            <w:tcW w:w="984" w:type="pct"/>
          </w:tcPr>
          <w:p w14:paraId="10BC1EF4" w14:textId="77777777" w:rsidR="007031D5" w:rsidRPr="003A271E" w:rsidRDefault="007031D5" w:rsidP="00223F5A">
            <w:pPr>
              <w:rPr>
                <w:rFonts w:cs="Segoe UI"/>
                <w:sz w:val="24"/>
                <w:szCs w:val="24"/>
              </w:rPr>
            </w:pPr>
          </w:p>
        </w:tc>
        <w:tc>
          <w:tcPr>
            <w:tcW w:w="1004" w:type="pct"/>
          </w:tcPr>
          <w:p w14:paraId="47E3BEA3" w14:textId="77777777" w:rsidR="007031D5" w:rsidRPr="003A271E" w:rsidRDefault="007031D5" w:rsidP="00223F5A">
            <w:pPr>
              <w:rPr>
                <w:rFonts w:cs="Segoe UI"/>
                <w:sz w:val="24"/>
                <w:szCs w:val="24"/>
              </w:rPr>
            </w:pPr>
          </w:p>
        </w:tc>
        <w:tc>
          <w:tcPr>
            <w:tcW w:w="1041" w:type="pct"/>
          </w:tcPr>
          <w:p w14:paraId="1BFC43BF" w14:textId="52C76E6A" w:rsidR="007031D5" w:rsidRPr="003A271E" w:rsidRDefault="007031D5" w:rsidP="00223F5A">
            <w:pPr>
              <w:rPr>
                <w:rFonts w:cs="Segoe UI"/>
                <w:sz w:val="24"/>
                <w:szCs w:val="24"/>
              </w:rPr>
            </w:pPr>
          </w:p>
        </w:tc>
        <w:tc>
          <w:tcPr>
            <w:tcW w:w="967" w:type="pct"/>
          </w:tcPr>
          <w:p w14:paraId="37BFA657" w14:textId="77777777" w:rsidR="007031D5" w:rsidRPr="003A271E" w:rsidRDefault="007031D5" w:rsidP="00223F5A">
            <w:pPr>
              <w:rPr>
                <w:rFonts w:cs="Segoe UI"/>
                <w:sz w:val="24"/>
                <w:szCs w:val="24"/>
              </w:rPr>
            </w:pPr>
          </w:p>
        </w:tc>
        <w:tc>
          <w:tcPr>
            <w:tcW w:w="1004" w:type="pct"/>
          </w:tcPr>
          <w:p w14:paraId="4E5D3B09" w14:textId="77777777" w:rsidR="007031D5" w:rsidRPr="003A271E" w:rsidRDefault="007031D5" w:rsidP="00223F5A">
            <w:pPr>
              <w:rPr>
                <w:rFonts w:cs="Segoe UI"/>
                <w:sz w:val="24"/>
                <w:szCs w:val="24"/>
              </w:rPr>
            </w:pPr>
          </w:p>
        </w:tc>
      </w:tr>
      <w:tr w:rsidR="007031D5" w:rsidRPr="003A271E" w14:paraId="1DB67006" w14:textId="77777777" w:rsidTr="007031D5">
        <w:trPr>
          <w:trHeight w:val="397"/>
        </w:trPr>
        <w:tc>
          <w:tcPr>
            <w:tcW w:w="984" w:type="pct"/>
          </w:tcPr>
          <w:p w14:paraId="6BC47B62" w14:textId="77777777" w:rsidR="007031D5" w:rsidRPr="003A271E" w:rsidRDefault="007031D5" w:rsidP="00223F5A">
            <w:pPr>
              <w:rPr>
                <w:rFonts w:cs="Segoe UI"/>
                <w:sz w:val="24"/>
                <w:szCs w:val="24"/>
              </w:rPr>
            </w:pPr>
          </w:p>
        </w:tc>
        <w:tc>
          <w:tcPr>
            <w:tcW w:w="1004" w:type="pct"/>
          </w:tcPr>
          <w:p w14:paraId="31BE6709" w14:textId="77777777" w:rsidR="007031D5" w:rsidRPr="003A271E" w:rsidRDefault="007031D5" w:rsidP="00223F5A">
            <w:pPr>
              <w:rPr>
                <w:rFonts w:cs="Segoe UI"/>
                <w:sz w:val="24"/>
                <w:szCs w:val="24"/>
              </w:rPr>
            </w:pPr>
          </w:p>
        </w:tc>
        <w:tc>
          <w:tcPr>
            <w:tcW w:w="1041" w:type="pct"/>
          </w:tcPr>
          <w:p w14:paraId="6BBE5CC7" w14:textId="3317C3C7" w:rsidR="007031D5" w:rsidRPr="003A271E" w:rsidRDefault="007031D5" w:rsidP="00223F5A">
            <w:pPr>
              <w:rPr>
                <w:rFonts w:cs="Segoe UI"/>
                <w:sz w:val="24"/>
                <w:szCs w:val="24"/>
              </w:rPr>
            </w:pPr>
          </w:p>
        </w:tc>
        <w:tc>
          <w:tcPr>
            <w:tcW w:w="967" w:type="pct"/>
          </w:tcPr>
          <w:p w14:paraId="00FA3A01" w14:textId="77777777" w:rsidR="007031D5" w:rsidRPr="003A271E" w:rsidRDefault="007031D5" w:rsidP="00223F5A">
            <w:pPr>
              <w:rPr>
                <w:rFonts w:cs="Segoe UI"/>
                <w:sz w:val="24"/>
                <w:szCs w:val="24"/>
              </w:rPr>
            </w:pPr>
          </w:p>
        </w:tc>
        <w:tc>
          <w:tcPr>
            <w:tcW w:w="1004" w:type="pct"/>
          </w:tcPr>
          <w:p w14:paraId="1A8FE7A5" w14:textId="77777777" w:rsidR="007031D5" w:rsidRPr="003A271E" w:rsidRDefault="007031D5" w:rsidP="00223F5A">
            <w:pPr>
              <w:rPr>
                <w:rFonts w:cs="Segoe UI"/>
                <w:sz w:val="24"/>
                <w:szCs w:val="24"/>
              </w:rPr>
            </w:pPr>
          </w:p>
        </w:tc>
      </w:tr>
      <w:tr w:rsidR="007031D5" w:rsidRPr="003A271E" w14:paraId="523D0FAD" w14:textId="77777777" w:rsidTr="007031D5">
        <w:trPr>
          <w:trHeight w:val="397"/>
        </w:trPr>
        <w:tc>
          <w:tcPr>
            <w:tcW w:w="984" w:type="pct"/>
          </w:tcPr>
          <w:p w14:paraId="7AF4554E" w14:textId="77777777" w:rsidR="007031D5" w:rsidRPr="003A271E" w:rsidRDefault="007031D5" w:rsidP="00223F5A">
            <w:pPr>
              <w:rPr>
                <w:rFonts w:cs="Segoe UI"/>
                <w:sz w:val="24"/>
                <w:szCs w:val="24"/>
              </w:rPr>
            </w:pPr>
          </w:p>
        </w:tc>
        <w:tc>
          <w:tcPr>
            <w:tcW w:w="1004" w:type="pct"/>
          </w:tcPr>
          <w:p w14:paraId="534A4FD3" w14:textId="77777777" w:rsidR="007031D5" w:rsidRPr="003A271E" w:rsidRDefault="007031D5" w:rsidP="00223F5A">
            <w:pPr>
              <w:rPr>
                <w:rFonts w:cs="Segoe UI"/>
                <w:sz w:val="24"/>
                <w:szCs w:val="24"/>
              </w:rPr>
            </w:pPr>
          </w:p>
        </w:tc>
        <w:tc>
          <w:tcPr>
            <w:tcW w:w="1041" w:type="pct"/>
          </w:tcPr>
          <w:p w14:paraId="0A797F99" w14:textId="7D94DF60" w:rsidR="007031D5" w:rsidRPr="003A271E" w:rsidRDefault="007031D5" w:rsidP="00223F5A">
            <w:pPr>
              <w:rPr>
                <w:rFonts w:cs="Segoe UI"/>
                <w:sz w:val="24"/>
                <w:szCs w:val="24"/>
              </w:rPr>
            </w:pPr>
          </w:p>
        </w:tc>
        <w:tc>
          <w:tcPr>
            <w:tcW w:w="967" w:type="pct"/>
          </w:tcPr>
          <w:p w14:paraId="7220BBD0" w14:textId="77777777" w:rsidR="007031D5" w:rsidRPr="003A271E" w:rsidRDefault="007031D5" w:rsidP="00223F5A">
            <w:pPr>
              <w:rPr>
                <w:rFonts w:cs="Segoe UI"/>
                <w:sz w:val="24"/>
                <w:szCs w:val="24"/>
              </w:rPr>
            </w:pPr>
          </w:p>
        </w:tc>
        <w:tc>
          <w:tcPr>
            <w:tcW w:w="1004" w:type="pct"/>
          </w:tcPr>
          <w:p w14:paraId="6CD21358" w14:textId="77777777" w:rsidR="007031D5" w:rsidRPr="003A271E" w:rsidRDefault="007031D5" w:rsidP="00223F5A">
            <w:pPr>
              <w:rPr>
                <w:rFonts w:cs="Segoe UI"/>
                <w:sz w:val="24"/>
                <w:szCs w:val="24"/>
              </w:rPr>
            </w:pPr>
          </w:p>
        </w:tc>
      </w:tr>
      <w:tr w:rsidR="007031D5" w:rsidRPr="003A271E" w14:paraId="07856D78" w14:textId="77777777" w:rsidTr="007031D5">
        <w:trPr>
          <w:trHeight w:val="397"/>
        </w:trPr>
        <w:tc>
          <w:tcPr>
            <w:tcW w:w="984" w:type="pct"/>
          </w:tcPr>
          <w:p w14:paraId="0B8F51AB" w14:textId="77777777" w:rsidR="007031D5" w:rsidRPr="003A271E" w:rsidRDefault="007031D5" w:rsidP="00223F5A">
            <w:pPr>
              <w:rPr>
                <w:rFonts w:cs="Segoe UI"/>
                <w:sz w:val="24"/>
                <w:szCs w:val="24"/>
              </w:rPr>
            </w:pPr>
          </w:p>
        </w:tc>
        <w:tc>
          <w:tcPr>
            <w:tcW w:w="1004" w:type="pct"/>
          </w:tcPr>
          <w:p w14:paraId="02DA52E4" w14:textId="77777777" w:rsidR="007031D5" w:rsidRPr="003A271E" w:rsidRDefault="007031D5" w:rsidP="00223F5A">
            <w:pPr>
              <w:rPr>
                <w:rFonts w:cs="Segoe UI"/>
                <w:sz w:val="24"/>
                <w:szCs w:val="24"/>
              </w:rPr>
            </w:pPr>
          </w:p>
        </w:tc>
        <w:tc>
          <w:tcPr>
            <w:tcW w:w="1041" w:type="pct"/>
          </w:tcPr>
          <w:p w14:paraId="143CBD3A" w14:textId="020B3419" w:rsidR="007031D5" w:rsidRPr="003A271E" w:rsidRDefault="007031D5" w:rsidP="00223F5A">
            <w:pPr>
              <w:rPr>
                <w:rFonts w:cs="Segoe UI"/>
                <w:sz w:val="24"/>
                <w:szCs w:val="24"/>
              </w:rPr>
            </w:pPr>
          </w:p>
        </w:tc>
        <w:tc>
          <w:tcPr>
            <w:tcW w:w="967" w:type="pct"/>
          </w:tcPr>
          <w:p w14:paraId="79342512" w14:textId="77777777" w:rsidR="007031D5" w:rsidRPr="003A271E" w:rsidRDefault="007031D5" w:rsidP="00223F5A">
            <w:pPr>
              <w:rPr>
                <w:rFonts w:cs="Segoe UI"/>
                <w:sz w:val="24"/>
                <w:szCs w:val="24"/>
              </w:rPr>
            </w:pPr>
          </w:p>
        </w:tc>
        <w:tc>
          <w:tcPr>
            <w:tcW w:w="1004" w:type="pct"/>
          </w:tcPr>
          <w:p w14:paraId="607F1CEC" w14:textId="77777777" w:rsidR="007031D5" w:rsidRPr="003A271E" w:rsidRDefault="007031D5" w:rsidP="00223F5A">
            <w:pPr>
              <w:rPr>
                <w:rFonts w:cs="Segoe UI"/>
                <w:sz w:val="24"/>
                <w:szCs w:val="24"/>
              </w:rPr>
            </w:pPr>
          </w:p>
        </w:tc>
      </w:tr>
      <w:tr w:rsidR="007031D5" w:rsidRPr="003A271E" w14:paraId="1E9D97BF" w14:textId="77777777" w:rsidTr="007031D5">
        <w:trPr>
          <w:trHeight w:val="397"/>
        </w:trPr>
        <w:tc>
          <w:tcPr>
            <w:tcW w:w="984" w:type="pct"/>
          </w:tcPr>
          <w:p w14:paraId="24C53F01" w14:textId="77777777" w:rsidR="007031D5" w:rsidRPr="003A271E" w:rsidRDefault="007031D5" w:rsidP="00223F5A">
            <w:pPr>
              <w:rPr>
                <w:rFonts w:cs="Segoe UI"/>
                <w:sz w:val="24"/>
                <w:szCs w:val="24"/>
              </w:rPr>
            </w:pPr>
          </w:p>
        </w:tc>
        <w:tc>
          <w:tcPr>
            <w:tcW w:w="1004" w:type="pct"/>
          </w:tcPr>
          <w:p w14:paraId="418C0D2C" w14:textId="77777777" w:rsidR="007031D5" w:rsidRPr="003A271E" w:rsidRDefault="007031D5" w:rsidP="00223F5A">
            <w:pPr>
              <w:rPr>
                <w:rFonts w:cs="Segoe UI"/>
                <w:sz w:val="24"/>
                <w:szCs w:val="24"/>
              </w:rPr>
            </w:pPr>
          </w:p>
        </w:tc>
        <w:tc>
          <w:tcPr>
            <w:tcW w:w="1041" w:type="pct"/>
          </w:tcPr>
          <w:p w14:paraId="3E0EDBDC" w14:textId="65C494C4" w:rsidR="007031D5" w:rsidRPr="003A271E" w:rsidRDefault="007031D5" w:rsidP="00223F5A">
            <w:pPr>
              <w:rPr>
                <w:rFonts w:cs="Segoe UI"/>
                <w:sz w:val="24"/>
                <w:szCs w:val="24"/>
              </w:rPr>
            </w:pPr>
          </w:p>
        </w:tc>
        <w:tc>
          <w:tcPr>
            <w:tcW w:w="967" w:type="pct"/>
          </w:tcPr>
          <w:p w14:paraId="5B15603C" w14:textId="77777777" w:rsidR="007031D5" w:rsidRPr="003A271E" w:rsidRDefault="007031D5" w:rsidP="00223F5A">
            <w:pPr>
              <w:rPr>
                <w:rFonts w:cs="Segoe UI"/>
                <w:sz w:val="24"/>
                <w:szCs w:val="24"/>
              </w:rPr>
            </w:pPr>
          </w:p>
        </w:tc>
        <w:tc>
          <w:tcPr>
            <w:tcW w:w="1004" w:type="pct"/>
          </w:tcPr>
          <w:p w14:paraId="5E19CB6A" w14:textId="77777777" w:rsidR="007031D5" w:rsidRPr="003A271E" w:rsidRDefault="007031D5" w:rsidP="00223F5A">
            <w:pPr>
              <w:rPr>
                <w:rFonts w:cs="Segoe UI"/>
                <w:sz w:val="24"/>
                <w:szCs w:val="24"/>
              </w:rPr>
            </w:pPr>
          </w:p>
        </w:tc>
      </w:tr>
      <w:tr w:rsidR="007031D5" w:rsidRPr="003A271E" w14:paraId="7A9F8FF0" w14:textId="77777777" w:rsidTr="007031D5">
        <w:trPr>
          <w:trHeight w:val="397"/>
        </w:trPr>
        <w:tc>
          <w:tcPr>
            <w:tcW w:w="984" w:type="pct"/>
          </w:tcPr>
          <w:p w14:paraId="1ED345FE" w14:textId="77777777" w:rsidR="007031D5" w:rsidRPr="003A271E" w:rsidRDefault="007031D5" w:rsidP="00223F5A">
            <w:pPr>
              <w:rPr>
                <w:rFonts w:cs="Segoe UI"/>
                <w:sz w:val="24"/>
                <w:szCs w:val="24"/>
              </w:rPr>
            </w:pPr>
          </w:p>
        </w:tc>
        <w:tc>
          <w:tcPr>
            <w:tcW w:w="1004" w:type="pct"/>
          </w:tcPr>
          <w:p w14:paraId="573753CE" w14:textId="77777777" w:rsidR="007031D5" w:rsidRPr="003A271E" w:rsidRDefault="007031D5" w:rsidP="00223F5A">
            <w:pPr>
              <w:rPr>
                <w:rFonts w:cs="Segoe UI"/>
                <w:sz w:val="24"/>
                <w:szCs w:val="24"/>
              </w:rPr>
            </w:pPr>
          </w:p>
        </w:tc>
        <w:tc>
          <w:tcPr>
            <w:tcW w:w="1041" w:type="pct"/>
          </w:tcPr>
          <w:p w14:paraId="2A30DF51" w14:textId="5A0399FD" w:rsidR="007031D5" w:rsidRPr="003A271E" w:rsidRDefault="007031D5" w:rsidP="00223F5A">
            <w:pPr>
              <w:rPr>
                <w:rFonts w:cs="Segoe UI"/>
                <w:sz w:val="24"/>
                <w:szCs w:val="24"/>
              </w:rPr>
            </w:pPr>
          </w:p>
        </w:tc>
        <w:tc>
          <w:tcPr>
            <w:tcW w:w="967" w:type="pct"/>
          </w:tcPr>
          <w:p w14:paraId="2FF3E930" w14:textId="77777777" w:rsidR="007031D5" w:rsidRPr="003A271E" w:rsidRDefault="007031D5" w:rsidP="00223F5A">
            <w:pPr>
              <w:rPr>
                <w:rFonts w:cs="Segoe UI"/>
                <w:sz w:val="24"/>
                <w:szCs w:val="24"/>
              </w:rPr>
            </w:pPr>
          </w:p>
        </w:tc>
        <w:tc>
          <w:tcPr>
            <w:tcW w:w="1004" w:type="pct"/>
          </w:tcPr>
          <w:p w14:paraId="3B45AA35" w14:textId="77777777" w:rsidR="007031D5" w:rsidRPr="003A271E" w:rsidRDefault="007031D5" w:rsidP="00223F5A">
            <w:pPr>
              <w:rPr>
                <w:rFonts w:cs="Segoe UI"/>
                <w:sz w:val="24"/>
                <w:szCs w:val="24"/>
              </w:rPr>
            </w:pPr>
          </w:p>
        </w:tc>
      </w:tr>
      <w:tr w:rsidR="007031D5" w:rsidRPr="003A271E" w14:paraId="4C2D22AB" w14:textId="77777777" w:rsidTr="007031D5">
        <w:trPr>
          <w:trHeight w:val="397"/>
        </w:trPr>
        <w:tc>
          <w:tcPr>
            <w:tcW w:w="984" w:type="pct"/>
          </w:tcPr>
          <w:p w14:paraId="5661DE7A" w14:textId="77777777" w:rsidR="007031D5" w:rsidRPr="003A271E" w:rsidRDefault="007031D5" w:rsidP="00223F5A">
            <w:pPr>
              <w:rPr>
                <w:rFonts w:cs="Segoe UI"/>
                <w:sz w:val="24"/>
                <w:szCs w:val="24"/>
              </w:rPr>
            </w:pPr>
          </w:p>
        </w:tc>
        <w:tc>
          <w:tcPr>
            <w:tcW w:w="1004" w:type="pct"/>
          </w:tcPr>
          <w:p w14:paraId="5BC1888F" w14:textId="77777777" w:rsidR="007031D5" w:rsidRPr="003A271E" w:rsidRDefault="007031D5" w:rsidP="00223F5A">
            <w:pPr>
              <w:rPr>
                <w:rFonts w:cs="Segoe UI"/>
                <w:sz w:val="24"/>
                <w:szCs w:val="24"/>
              </w:rPr>
            </w:pPr>
          </w:p>
        </w:tc>
        <w:tc>
          <w:tcPr>
            <w:tcW w:w="1041" w:type="pct"/>
          </w:tcPr>
          <w:p w14:paraId="03A0C491" w14:textId="142B49F9" w:rsidR="007031D5" w:rsidRPr="003A271E" w:rsidRDefault="007031D5" w:rsidP="00223F5A">
            <w:pPr>
              <w:rPr>
                <w:rFonts w:cs="Segoe UI"/>
                <w:sz w:val="24"/>
                <w:szCs w:val="24"/>
              </w:rPr>
            </w:pPr>
          </w:p>
        </w:tc>
        <w:tc>
          <w:tcPr>
            <w:tcW w:w="967" w:type="pct"/>
          </w:tcPr>
          <w:p w14:paraId="49A1A4C6" w14:textId="77777777" w:rsidR="007031D5" w:rsidRPr="003A271E" w:rsidRDefault="007031D5" w:rsidP="00223F5A">
            <w:pPr>
              <w:rPr>
                <w:rFonts w:cs="Segoe UI"/>
                <w:sz w:val="24"/>
                <w:szCs w:val="24"/>
              </w:rPr>
            </w:pPr>
          </w:p>
        </w:tc>
        <w:tc>
          <w:tcPr>
            <w:tcW w:w="1004" w:type="pct"/>
          </w:tcPr>
          <w:p w14:paraId="593B1F50" w14:textId="77777777" w:rsidR="007031D5" w:rsidRPr="003A271E" w:rsidRDefault="007031D5" w:rsidP="00223F5A">
            <w:pPr>
              <w:rPr>
                <w:rFonts w:cs="Segoe UI"/>
                <w:sz w:val="24"/>
                <w:szCs w:val="24"/>
              </w:rPr>
            </w:pPr>
          </w:p>
        </w:tc>
      </w:tr>
      <w:tr w:rsidR="007031D5" w:rsidRPr="003A271E" w14:paraId="376DFBB2" w14:textId="77777777" w:rsidTr="007031D5">
        <w:trPr>
          <w:trHeight w:val="397"/>
        </w:trPr>
        <w:tc>
          <w:tcPr>
            <w:tcW w:w="984" w:type="pct"/>
          </w:tcPr>
          <w:p w14:paraId="7A97D575" w14:textId="77777777" w:rsidR="007031D5" w:rsidRPr="003A271E" w:rsidRDefault="007031D5" w:rsidP="00223F5A">
            <w:pPr>
              <w:rPr>
                <w:rFonts w:cs="Segoe UI"/>
                <w:sz w:val="24"/>
                <w:szCs w:val="24"/>
              </w:rPr>
            </w:pPr>
          </w:p>
        </w:tc>
        <w:tc>
          <w:tcPr>
            <w:tcW w:w="1004" w:type="pct"/>
          </w:tcPr>
          <w:p w14:paraId="43A90E0D" w14:textId="77777777" w:rsidR="007031D5" w:rsidRPr="003A271E" w:rsidRDefault="007031D5" w:rsidP="00223F5A">
            <w:pPr>
              <w:rPr>
                <w:rFonts w:cs="Segoe UI"/>
                <w:sz w:val="24"/>
                <w:szCs w:val="24"/>
              </w:rPr>
            </w:pPr>
          </w:p>
        </w:tc>
        <w:tc>
          <w:tcPr>
            <w:tcW w:w="1041" w:type="pct"/>
          </w:tcPr>
          <w:p w14:paraId="2DE4D374" w14:textId="546F0F41" w:rsidR="007031D5" w:rsidRPr="003A271E" w:rsidRDefault="007031D5" w:rsidP="00223F5A">
            <w:pPr>
              <w:rPr>
                <w:rFonts w:cs="Segoe UI"/>
                <w:sz w:val="24"/>
                <w:szCs w:val="24"/>
              </w:rPr>
            </w:pPr>
          </w:p>
        </w:tc>
        <w:tc>
          <w:tcPr>
            <w:tcW w:w="967" w:type="pct"/>
          </w:tcPr>
          <w:p w14:paraId="3E90DCFC" w14:textId="77777777" w:rsidR="007031D5" w:rsidRPr="003A271E" w:rsidRDefault="007031D5" w:rsidP="00223F5A">
            <w:pPr>
              <w:rPr>
                <w:rFonts w:cs="Segoe UI"/>
                <w:sz w:val="24"/>
                <w:szCs w:val="24"/>
              </w:rPr>
            </w:pPr>
          </w:p>
        </w:tc>
        <w:tc>
          <w:tcPr>
            <w:tcW w:w="1004" w:type="pct"/>
          </w:tcPr>
          <w:p w14:paraId="567A9333" w14:textId="77777777" w:rsidR="007031D5" w:rsidRPr="003A271E" w:rsidRDefault="007031D5" w:rsidP="00223F5A">
            <w:pPr>
              <w:rPr>
                <w:rFonts w:cs="Segoe UI"/>
                <w:sz w:val="24"/>
                <w:szCs w:val="24"/>
              </w:rPr>
            </w:pPr>
          </w:p>
        </w:tc>
      </w:tr>
      <w:tr w:rsidR="007031D5" w:rsidRPr="003A271E" w14:paraId="6D783725" w14:textId="77777777" w:rsidTr="007031D5">
        <w:trPr>
          <w:trHeight w:val="397"/>
        </w:trPr>
        <w:tc>
          <w:tcPr>
            <w:tcW w:w="984" w:type="pct"/>
          </w:tcPr>
          <w:p w14:paraId="115DB249" w14:textId="77777777" w:rsidR="007031D5" w:rsidRPr="003A271E" w:rsidRDefault="007031D5" w:rsidP="00223F5A">
            <w:pPr>
              <w:rPr>
                <w:rFonts w:cs="Segoe UI"/>
                <w:sz w:val="24"/>
                <w:szCs w:val="24"/>
              </w:rPr>
            </w:pPr>
          </w:p>
        </w:tc>
        <w:tc>
          <w:tcPr>
            <w:tcW w:w="1004" w:type="pct"/>
          </w:tcPr>
          <w:p w14:paraId="0732E51E" w14:textId="77777777" w:rsidR="007031D5" w:rsidRPr="003A271E" w:rsidRDefault="007031D5" w:rsidP="00223F5A">
            <w:pPr>
              <w:rPr>
                <w:rFonts w:cs="Segoe UI"/>
                <w:sz w:val="24"/>
                <w:szCs w:val="24"/>
              </w:rPr>
            </w:pPr>
          </w:p>
        </w:tc>
        <w:tc>
          <w:tcPr>
            <w:tcW w:w="1041" w:type="pct"/>
          </w:tcPr>
          <w:p w14:paraId="528D4D18" w14:textId="64901999" w:rsidR="007031D5" w:rsidRPr="003A271E" w:rsidRDefault="007031D5" w:rsidP="00223F5A">
            <w:pPr>
              <w:rPr>
                <w:rFonts w:cs="Segoe UI"/>
                <w:sz w:val="24"/>
                <w:szCs w:val="24"/>
              </w:rPr>
            </w:pPr>
          </w:p>
        </w:tc>
        <w:tc>
          <w:tcPr>
            <w:tcW w:w="967" w:type="pct"/>
          </w:tcPr>
          <w:p w14:paraId="11D382DD" w14:textId="77777777" w:rsidR="007031D5" w:rsidRPr="003A271E" w:rsidRDefault="007031D5" w:rsidP="00223F5A">
            <w:pPr>
              <w:rPr>
                <w:rFonts w:cs="Segoe UI"/>
                <w:sz w:val="24"/>
                <w:szCs w:val="24"/>
              </w:rPr>
            </w:pPr>
          </w:p>
        </w:tc>
        <w:tc>
          <w:tcPr>
            <w:tcW w:w="1004" w:type="pct"/>
          </w:tcPr>
          <w:p w14:paraId="7A501666" w14:textId="77777777" w:rsidR="007031D5" w:rsidRPr="003A271E" w:rsidRDefault="007031D5" w:rsidP="00223F5A">
            <w:pPr>
              <w:rPr>
                <w:rFonts w:cs="Segoe UI"/>
                <w:sz w:val="24"/>
                <w:szCs w:val="24"/>
              </w:rPr>
            </w:pPr>
          </w:p>
        </w:tc>
      </w:tr>
      <w:tr w:rsidR="007031D5" w:rsidRPr="003A271E" w14:paraId="7056443D" w14:textId="77777777" w:rsidTr="007031D5">
        <w:trPr>
          <w:trHeight w:val="397"/>
        </w:trPr>
        <w:tc>
          <w:tcPr>
            <w:tcW w:w="984" w:type="pct"/>
          </w:tcPr>
          <w:p w14:paraId="37E87C74" w14:textId="77777777" w:rsidR="007031D5" w:rsidRPr="003A271E" w:rsidRDefault="007031D5" w:rsidP="00223F5A">
            <w:pPr>
              <w:rPr>
                <w:rFonts w:cs="Segoe UI"/>
                <w:sz w:val="24"/>
                <w:szCs w:val="24"/>
              </w:rPr>
            </w:pPr>
          </w:p>
        </w:tc>
        <w:tc>
          <w:tcPr>
            <w:tcW w:w="1004" w:type="pct"/>
          </w:tcPr>
          <w:p w14:paraId="3E11432F" w14:textId="77777777" w:rsidR="007031D5" w:rsidRPr="003A271E" w:rsidRDefault="007031D5" w:rsidP="00223F5A">
            <w:pPr>
              <w:rPr>
                <w:rFonts w:cs="Segoe UI"/>
                <w:sz w:val="24"/>
                <w:szCs w:val="24"/>
              </w:rPr>
            </w:pPr>
          </w:p>
        </w:tc>
        <w:tc>
          <w:tcPr>
            <w:tcW w:w="1041" w:type="pct"/>
          </w:tcPr>
          <w:p w14:paraId="6CFB4B46" w14:textId="22DAC701" w:rsidR="007031D5" w:rsidRPr="003A271E" w:rsidRDefault="007031D5" w:rsidP="00223F5A">
            <w:pPr>
              <w:rPr>
                <w:rFonts w:cs="Segoe UI"/>
                <w:sz w:val="24"/>
                <w:szCs w:val="24"/>
              </w:rPr>
            </w:pPr>
          </w:p>
        </w:tc>
        <w:tc>
          <w:tcPr>
            <w:tcW w:w="967" w:type="pct"/>
          </w:tcPr>
          <w:p w14:paraId="7F83B429" w14:textId="77777777" w:rsidR="007031D5" w:rsidRPr="003A271E" w:rsidRDefault="007031D5" w:rsidP="00223F5A">
            <w:pPr>
              <w:rPr>
                <w:rFonts w:cs="Segoe UI"/>
                <w:sz w:val="24"/>
                <w:szCs w:val="24"/>
              </w:rPr>
            </w:pPr>
          </w:p>
        </w:tc>
        <w:tc>
          <w:tcPr>
            <w:tcW w:w="1004" w:type="pct"/>
          </w:tcPr>
          <w:p w14:paraId="7AA39349" w14:textId="77777777" w:rsidR="007031D5" w:rsidRPr="003A271E" w:rsidRDefault="007031D5" w:rsidP="00223F5A">
            <w:pPr>
              <w:rPr>
                <w:rFonts w:cs="Segoe UI"/>
                <w:sz w:val="24"/>
                <w:szCs w:val="24"/>
              </w:rPr>
            </w:pPr>
          </w:p>
        </w:tc>
      </w:tr>
    </w:tbl>
    <w:p w14:paraId="3884C794" w14:textId="77777777" w:rsidR="003A271E" w:rsidRPr="004D3FC6" w:rsidRDefault="003A271E" w:rsidP="003A271E">
      <w:pPr>
        <w:rPr>
          <w:rFonts w:ascii="Calibri" w:hAnsi="Calibri"/>
          <w:sz w:val="28"/>
          <w:szCs w:val="28"/>
        </w:rPr>
      </w:pPr>
    </w:p>
    <w:p w14:paraId="5D98951B" w14:textId="6210012C" w:rsidR="003A271E" w:rsidRDefault="007031D5" w:rsidP="003A271E">
      <w:pPr>
        <w:ind w:left="0"/>
        <w:rPr>
          <w:b/>
          <w:bCs/>
          <w:lang w:eastAsia="fi-FI"/>
        </w:rPr>
      </w:pPr>
      <w:r>
        <w:rPr>
          <w:b/>
          <w:bCs/>
          <w:lang w:eastAsia="fi-FI"/>
        </w:rPr>
        <w:t>SUURSIIVOUKSET</w:t>
      </w:r>
    </w:p>
    <w:p w14:paraId="1B09EF32" w14:textId="672A0E74" w:rsidR="007031D5" w:rsidRDefault="007031D5" w:rsidP="003A271E">
      <w:pPr>
        <w:ind w:left="0"/>
        <w:rPr>
          <w:b/>
          <w:bCs/>
          <w:lang w:eastAsia="fi-FI"/>
        </w:rPr>
      </w:pPr>
    </w:p>
    <w:p w14:paraId="5379684F" w14:textId="54AA15A9" w:rsidR="007031D5" w:rsidRDefault="007031D5" w:rsidP="003A271E">
      <w:pPr>
        <w:ind w:left="0"/>
        <w:rPr>
          <w:lang w:eastAsia="fi-FI"/>
        </w:rPr>
      </w:pPr>
      <w:r>
        <w:rPr>
          <w:lang w:eastAsia="fi-FI"/>
        </w:rPr>
        <w:t>Kuinka usein suursiivous tehdään, mitä puhdistetaan ja miten?</w:t>
      </w:r>
    </w:p>
    <w:tbl>
      <w:tblPr>
        <w:tblStyle w:val="TaulukkoRuudukko"/>
        <w:tblW w:w="0" w:type="auto"/>
        <w:tblLook w:val="04A0" w:firstRow="1" w:lastRow="0" w:firstColumn="1" w:lastColumn="0" w:noHBand="0" w:noVBand="1"/>
      </w:tblPr>
      <w:tblGrid>
        <w:gridCol w:w="9629"/>
      </w:tblGrid>
      <w:tr w:rsidR="007031D5" w14:paraId="5EF9083B" w14:textId="77777777" w:rsidTr="007031D5">
        <w:trPr>
          <w:trHeight w:val="2308"/>
        </w:trPr>
        <w:tc>
          <w:tcPr>
            <w:tcW w:w="10055" w:type="dxa"/>
          </w:tcPr>
          <w:p w14:paraId="31A340C8" w14:textId="491756F6" w:rsidR="007031D5" w:rsidRDefault="007031D5" w:rsidP="003A271E">
            <w:pPr>
              <w:ind w:left="0"/>
              <w:rPr>
                <w:lang w:eastAsia="fi-FI"/>
              </w:rPr>
            </w:pPr>
            <w:r>
              <w:rPr>
                <w:lang w:eastAsia="fi-FI"/>
              </w:rPr>
              <w:fldChar w:fldCharType="begin">
                <w:ffData>
                  <w:name w:val="Teksti147"/>
                  <w:enabled/>
                  <w:calcOnExit w:val="0"/>
                  <w:textInput/>
                </w:ffData>
              </w:fldChar>
            </w:r>
            <w:bookmarkStart w:id="258" w:name="Teksti147"/>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bookmarkEnd w:id="258"/>
          </w:p>
        </w:tc>
      </w:tr>
    </w:tbl>
    <w:p w14:paraId="1C0DE2FE" w14:textId="77777777" w:rsidR="007031D5" w:rsidRPr="007031D5" w:rsidRDefault="007031D5" w:rsidP="003A271E">
      <w:pPr>
        <w:ind w:left="0"/>
        <w:rPr>
          <w:lang w:eastAsia="fi-FI"/>
        </w:rPr>
      </w:pPr>
    </w:p>
    <w:p w14:paraId="4F6863BB" w14:textId="77777777" w:rsidR="003A271E" w:rsidRDefault="003A271E" w:rsidP="003A271E">
      <w:pPr>
        <w:rPr>
          <w:lang w:eastAsia="fi-FI"/>
        </w:rPr>
      </w:pPr>
    </w:p>
    <w:bookmarkEnd w:id="242"/>
    <w:p w14:paraId="35CA6A6C" w14:textId="77777777" w:rsidR="00AA33B2" w:rsidRPr="00AA054D" w:rsidRDefault="00AA33B2" w:rsidP="00D027DF">
      <w:pPr>
        <w:rPr>
          <w:lang w:eastAsia="fi-FI"/>
        </w:rPr>
      </w:pPr>
    </w:p>
    <w:p w14:paraId="488371EB" w14:textId="77777777" w:rsidR="00EC147D" w:rsidRDefault="00EC147D" w:rsidP="002153C0">
      <w:pPr>
        <w:pStyle w:val="OtsikkoLiite"/>
        <w:sectPr w:rsidR="00EC147D" w:rsidSect="00CD1681">
          <w:headerReference w:type="default" r:id="rId41"/>
          <w:endnotePr>
            <w:numFmt w:val="decimal"/>
          </w:endnotePr>
          <w:pgSz w:w="11907" w:h="16840" w:code="9"/>
          <w:pgMar w:top="1417" w:right="1134" w:bottom="1417" w:left="1134" w:header="992" w:footer="318" w:gutter="0"/>
          <w:cols w:space="708"/>
          <w:noEndnote/>
          <w:docGrid w:linePitch="299"/>
        </w:sectPr>
      </w:pPr>
    </w:p>
    <w:p w14:paraId="43516EC5" w14:textId="0BE41843" w:rsidR="00B56FC6" w:rsidRPr="005A2EAE" w:rsidRDefault="002153C0" w:rsidP="002153C0">
      <w:pPr>
        <w:pStyle w:val="OtsikkoLiite"/>
      </w:pPr>
      <w:bookmarkStart w:id="259" w:name="_Toc112767080"/>
      <w:r>
        <w:lastRenderedPageBreak/>
        <w:t>L</w:t>
      </w:r>
      <w:r w:rsidR="000E17E9">
        <w:t>OMAKE 2</w:t>
      </w:r>
      <w:r>
        <w:t xml:space="preserve">: </w:t>
      </w:r>
      <w:r w:rsidR="00861293">
        <w:t>E</w:t>
      </w:r>
      <w:r w:rsidR="00861293" w:rsidRPr="005A2EAE">
        <w:t>lintarvikkeiden vastaanottotarkastukset</w:t>
      </w:r>
      <w:bookmarkEnd w:id="259"/>
      <w:r w:rsidR="00861293" w:rsidRPr="005A2EAE">
        <w:t xml:space="preserve"> </w:t>
      </w:r>
    </w:p>
    <w:p w14:paraId="26134573" w14:textId="77777777" w:rsidR="00B56FC6" w:rsidRPr="005A2EAE" w:rsidRDefault="00B56FC6" w:rsidP="00D027DF"/>
    <w:p w14:paraId="4C5C0400" w14:textId="550DA1D3" w:rsidR="00B56FC6" w:rsidRPr="002153C0" w:rsidRDefault="00B56FC6" w:rsidP="002153C0">
      <w:pPr>
        <w:ind w:left="0"/>
        <w:rPr>
          <w:b/>
          <w:sz w:val="28"/>
          <w:szCs w:val="28"/>
        </w:rPr>
      </w:pPr>
      <w:r w:rsidRPr="005A2EAE">
        <w:t xml:space="preserve">Kirjaustiheys </w:t>
      </w:r>
      <w:r w:rsidR="002153C0">
        <w:fldChar w:fldCharType="begin">
          <w:ffData>
            <w:name w:val="Teksti142"/>
            <w:enabled/>
            <w:calcOnExit w:val="0"/>
            <w:textInput/>
          </w:ffData>
        </w:fldChar>
      </w:r>
      <w:bookmarkStart w:id="260" w:name="Teksti142"/>
      <w:r w:rsidR="002153C0">
        <w:instrText xml:space="preserve"> FORMTEXT </w:instrText>
      </w:r>
      <w:r w:rsidR="002153C0">
        <w:fldChar w:fldCharType="separate"/>
      </w:r>
      <w:r w:rsidR="002153C0">
        <w:rPr>
          <w:noProof/>
        </w:rPr>
        <w:t> </w:t>
      </w:r>
      <w:r w:rsidR="002153C0">
        <w:rPr>
          <w:noProof/>
        </w:rPr>
        <w:t> </w:t>
      </w:r>
      <w:r w:rsidR="002153C0">
        <w:rPr>
          <w:noProof/>
        </w:rPr>
        <w:t> </w:t>
      </w:r>
      <w:r w:rsidR="002153C0">
        <w:rPr>
          <w:noProof/>
        </w:rPr>
        <w:t> </w:t>
      </w:r>
      <w:r w:rsidR="002153C0">
        <w:rPr>
          <w:noProof/>
        </w:rPr>
        <w:t> </w:t>
      </w:r>
      <w:r w:rsidR="002153C0">
        <w:fldChar w:fldCharType="end"/>
      </w:r>
      <w:bookmarkEnd w:id="260"/>
      <w:r w:rsidRPr="005A2EAE">
        <w:t xml:space="preserve"> vko / kk</w:t>
      </w:r>
      <w:r w:rsidRPr="005A2EAE">
        <w:rPr>
          <w:b/>
          <w:sz w:val="28"/>
          <w:szCs w:val="28"/>
        </w:rPr>
        <w:t xml:space="preserve"> </w:t>
      </w:r>
      <w:r w:rsidRPr="005A2EAE">
        <w:rPr>
          <w:b/>
          <w:sz w:val="28"/>
          <w:szCs w:val="28"/>
        </w:rPr>
        <w:tab/>
      </w:r>
      <w:r w:rsidRPr="005A2EAE">
        <w:rPr>
          <w:b/>
          <w:sz w:val="28"/>
          <w:szCs w:val="28"/>
        </w:rPr>
        <w:tab/>
      </w:r>
      <w:r w:rsidRPr="005A2EAE">
        <w:rPr>
          <w:b/>
          <w:sz w:val="28"/>
          <w:szCs w:val="28"/>
        </w:rPr>
        <w:tab/>
      </w:r>
      <w:r w:rsidRPr="005A2EAE">
        <w:rPr>
          <w:b/>
          <w:sz w:val="28"/>
          <w:szCs w:val="28"/>
        </w:rPr>
        <w:tab/>
      </w:r>
      <w:r w:rsidR="00EC147D">
        <w:rPr>
          <w:bCs/>
          <w:sz w:val="24"/>
          <w:szCs w:val="24"/>
        </w:rPr>
        <w:t>V</w:t>
      </w:r>
      <w:r w:rsidRPr="00EC147D">
        <w:rPr>
          <w:bCs/>
          <w:sz w:val="24"/>
          <w:szCs w:val="24"/>
        </w:rPr>
        <w:t xml:space="preserve">uosi </w:t>
      </w:r>
      <w:r w:rsidRPr="00EC147D">
        <w:rPr>
          <w:bCs/>
          <w:i/>
          <w:sz w:val="24"/>
          <w:szCs w:val="24"/>
          <w:u w:val="single"/>
        </w:rPr>
        <w:fldChar w:fldCharType="begin">
          <w:ffData>
            <w:name w:val="Teksti35"/>
            <w:enabled/>
            <w:calcOnExit w:val="0"/>
            <w:textInput/>
          </w:ffData>
        </w:fldChar>
      </w:r>
      <w:r w:rsidRPr="00EC147D">
        <w:rPr>
          <w:bCs/>
          <w:i/>
          <w:sz w:val="24"/>
          <w:szCs w:val="24"/>
          <w:u w:val="single"/>
        </w:rPr>
        <w:instrText xml:space="preserve"> FORMTEXT </w:instrText>
      </w:r>
      <w:r w:rsidRPr="00EC147D">
        <w:rPr>
          <w:bCs/>
          <w:i/>
          <w:sz w:val="24"/>
          <w:szCs w:val="24"/>
          <w:u w:val="single"/>
        </w:rPr>
      </w:r>
      <w:r w:rsidRPr="00EC147D">
        <w:rPr>
          <w:bCs/>
          <w:i/>
          <w:sz w:val="24"/>
          <w:szCs w:val="24"/>
          <w:u w:val="single"/>
        </w:rPr>
        <w:fldChar w:fldCharType="separate"/>
      </w:r>
      <w:r w:rsidRPr="00EC147D">
        <w:rPr>
          <w:bCs/>
          <w:i/>
          <w:noProof/>
          <w:sz w:val="24"/>
          <w:szCs w:val="24"/>
          <w:u w:val="single"/>
        </w:rPr>
        <w:t> </w:t>
      </w:r>
      <w:r w:rsidRPr="00EC147D">
        <w:rPr>
          <w:bCs/>
          <w:i/>
          <w:noProof/>
          <w:sz w:val="24"/>
          <w:szCs w:val="24"/>
          <w:u w:val="single"/>
        </w:rPr>
        <w:t> </w:t>
      </w:r>
      <w:r w:rsidRPr="00EC147D">
        <w:rPr>
          <w:bCs/>
          <w:i/>
          <w:noProof/>
          <w:sz w:val="24"/>
          <w:szCs w:val="24"/>
          <w:u w:val="single"/>
        </w:rPr>
        <w:t> </w:t>
      </w:r>
      <w:r w:rsidRPr="00EC147D">
        <w:rPr>
          <w:bCs/>
          <w:i/>
          <w:noProof/>
          <w:sz w:val="24"/>
          <w:szCs w:val="24"/>
          <w:u w:val="single"/>
        </w:rPr>
        <w:t> </w:t>
      </w:r>
      <w:r w:rsidRPr="00EC147D">
        <w:rPr>
          <w:bCs/>
          <w:i/>
          <w:noProof/>
          <w:sz w:val="24"/>
          <w:szCs w:val="24"/>
          <w:u w:val="single"/>
        </w:rPr>
        <w:t> </w:t>
      </w:r>
      <w:r w:rsidRPr="00EC147D">
        <w:rPr>
          <w:bCs/>
          <w:i/>
          <w:sz w:val="24"/>
          <w:szCs w:val="24"/>
          <w:u w:val="single"/>
        </w:rPr>
        <w:fldChar w:fldCharType="end"/>
      </w:r>
    </w:p>
    <w:p w14:paraId="011248D3" w14:textId="48C82E18" w:rsidR="00B56FC6" w:rsidRDefault="002153C0" w:rsidP="002153C0">
      <w:pPr>
        <w:ind w:left="0"/>
      </w:pPr>
      <w:r>
        <w:t xml:space="preserve">Raja-arvot </w:t>
      </w:r>
      <w:r>
        <w:fldChar w:fldCharType="begin">
          <w:ffData>
            <w:name w:val="Teksti143"/>
            <w:enabled/>
            <w:calcOnExit w:val="0"/>
            <w:textInput/>
          </w:ffData>
        </w:fldChar>
      </w:r>
      <w:bookmarkStart w:id="261" w:name="Teksti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1"/>
    </w:p>
    <w:p w14:paraId="3B94FAF7" w14:textId="77777777" w:rsidR="002153C0" w:rsidRPr="005A2EAE" w:rsidRDefault="002153C0" w:rsidP="002153C0">
      <w:pPr>
        <w:ind w:left="0"/>
      </w:pPr>
    </w:p>
    <w:tbl>
      <w:tblPr>
        <w:tblStyle w:val="Vaalearuudukkotaulukko1"/>
        <w:tblW w:w="5235" w:type="pct"/>
        <w:tblLayout w:type="fixed"/>
        <w:tblLook w:val="0020" w:firstRow="1" w:lastRow="0" w:firstColumn="0" w:lastColumn="0" w:noHBand="0" w:noVBand="0"/>
      </w:tblPr>
      <w:tblGrid>
        <w:gridCol w:w="1527"/>
        <w:gridCol w:w="2579"/>
        <w:gridCol w:w="1276"/>
        <w:gridCol w:w="3545"/>
        <w:gridCol w:w="1155"/>
      </w:tblGrid>
      <w:tr w:rsidR="00B56FC6" w:rsidRPr="005A2EAE" w14:paraId="2CBBF6EB" w14:textId="77777777" w:rsidTr="002153C0">
        <w:trPr>
          <w:cnfStyle w:val="100000000000" w:firstRow="1" w:lastRow="0" w:firstColumn="0" w:lastColumn="0" w:oddVBand="0" w:evenVBand="0" w:oddHBand="0" w:evenHBand="0" w:firstRowFirstColumn="0" w:firstRowLastColumn="0" w:lastRowFirstColumn="0" w:lastRowLastColumn="0"/>
        </w:trPr>
        <w:tc>
          <w:tcPr>
            <w:tcW w:w="757" w:type="pct"/>
          </w:tcPr>
          <w:p w14:paraId="35806B71" w14:textId="7AD122BA" w:rsidR="00B56FC6" w:rsidRPr="005A2EAE" w:rsidRDefault="00B56FC6" w:rsidP="002153C0">
            <w:pPr>
              <w:ind w:left="0"/>
            </w:pPr>
            <w:r w:rsidRPr="005A2EAE">
              <w:t>Päivämäärä</w:t>
            </w:r>
          </w:p>
        </w:tc>
        <w:tc>
          <w:tcPr>
            <w:tcW w:w="1279" w:type="pct"/>
          </w:tcPr>
          <w:p w14:paraId="1AA6AF03" w14:textId="77777777" w:rsidR="00B56FC6" w:rsidRPr="005A2EAE" w:rsidRDefault="00B56FC6" w:rsidP="002153C0">
            <w:pPr>
              <w:ind w:left="0"/>
            </w:pPr>
            <w:r w:rsidRPr="005A2EAE">
              <w:t>Elintarvikkeen nimi</w:t>
            </w:r>
          </w:p>
        </w:tc>
        <w:tc>
          <w:tcPr>
            <w:tcW w:w="633" w:type="pct"/>
          </w:tcPr>
          <w:p w14:paraId="45E82084" w14:textId="07060DEC" w:rsidR="002153C0" w:rsidRDefault="00B56FC6" w:rsidP="002153C0">
            <w:pPr>
              <w:ind w:left="0"/>
              <w:rPr>
                <w:b w:val="0"/>
                <w:bCs w:val="0"/>
              </w:rPr>
            </w:pPr>
            <w:r w:rsidRPr="005A2EAE">
              <w:t xml:space="preserve">Lämpötila </w:t>
            </w:r>
          </w:p>
          <w:p w14:paraId="0794C6AF" w14:textId="714D84AF" w:rsidR="00B56FC6" w:rsidRPr="005A2EAE" w:rsidRDefault="00B56FC6" w:rsidP="002153C0">
            <w:pPr>
              <w:ind w:left="0"/>
            </w:pPr>
            <w:r w:rsidRPr="005A2EAE">
              <w:t>ºC</w:t>
            </w:r>
          </w:p>
        </w:tc>
        <w:tc>
          <w:tcPr>
            <w:tcW w:w="1758" w:type="pct"/>
          </w:tcPr>
          <w:p w14:paraId="7196CAB7" w14:textId="77777777" w:rsidR="00B56FC6" w:rsidRPr="005A2EAE" w:rsidRDefault="00B56FC6" w:rsidP="002153C0">
            <w:pPr>
              <w:ind w:left="0"/>
              <w:rPr>
                <w:sz w:val="24"/>
                <w:szCs w:val="24"/>
              </w:rPr>
            </w:pPr>
            <w:r w:rsidRPr="005A2EAE">
              <w:rPr>
                <w:sz w:val="24"/>
                <w:szCs w:val="24"/>
              </w:rPr>
              <w:t xml:space="preserve">Huomautuksia </w:t>
            </w:r>
            <w:r w:rsidRPr="005A2EAE">
              <w:t>(jatka tarvittaessa kääntöpuolelle)</w:t>
            </w:r>
          </w:p>
        </w:tc>
        <w:tc>
          <w:tcPr>
            <w:tcW w:w="573" w:type="pct"/>
          </w:tcPr>
          <w:p w14:paraId="40EBAF96" w14:textId="77777777" w:rsidR="00B56FC6" w:rsidRPr="005A2EAE" w:rsidRDefault="00B56FC6" w:rsidP="002153C0">
            <w:pPr>
              <w:ind w:left="0"/>
            </w:pPr>
            <w:r w:rsidRPr="005A2EAE">
              <w:t>Kuittaus</w:t>
            </w:r>
          </w:p>
        </w:tc>
      </w:tr>
      <w:tr w:rsidR="00B56FC6" w:rsidRPr="000B3CB9" w14:paraId="2226CFAD" w14:textId="77777777" w:rsidTr="002153C0">
        <w:trPr>
          <w:trHeight w:hRule="exact" w:val="397"/>
        </w:trPr>
        <w:tc>
          <w:tcPr>
            <w:tcW w:w="757" w:type="pct"/>
          </w:tcPr>
          <w:p w14:paraId="41FC5EA7" w14:textId="77777777" w:rsidR="00B56FC6" w:rsidRPr="000B3CB9" w:rsidRDefault="00B56FC6" w:rsidP="00D027DF"/>
        </w:tc>
        <w:tc>
          <w:tcPr>
            <w:tcW w:w="1279" w:type="pct"/>
          </w:tcPr>
          <w:p w14:paraId="09C7F8E0" w14:textId="77777777" w:rsidR="00B56FC6" w:rsidRPr="000B3CB9" w:rsidRDefault="00B56FC6" w:rsidP="00D027DF"/>
        </w:tc>
        <w:tc>
          <w:tcPr>
            <w:tcW w:w="633" w:type="pct"/>
          </w:tcPr>
          <w:p w14:paraId="57A3526F" w14:textId="77777777" w:rsidR="00B56FC6" w:rsidRPr="000B3CB9" w:rsidRDefault="00B56FC6" w:rsidP="00D027DF"/>
        </w:tc>
        <w:tc>
          <w:tcPr>
            <w:tcW w:w="1758" w:type="pct"/>
          </w:tcPr>
          <w:p w14:paraId="2F9E5AD8" w14:textId="77777777" w:rsidR="00B56FC6" w:rsidRPr="000B3CB9" w:rsidRDefault="00B56FC6" w:rsidP="00D027DF"/>
        </w:tc>
        <w:tc>
          <w:tcPr>
            <w:tcW w:w="573" w:type="pct"/>
          </w:tcPr>
          <w:p w14:paraId="690FE73C" w14:textId="77777777" w:rsidR="00B56FC6" w:rsidRPr="000B3CB9" w:rsidRDefault="00B56FC6" w:rsidP="00D027DF"/>
        </w:tc>
      </w:tr>
      <w:tr w:rsidR="00B56FC6" w:rsidRPr="000B3CB9" w14:paraId="2A8A150A" w14:textId="77777777" w:rsidTr="002153C0">
        <w:trPr>
          <w:trHeight w:hRule="exact" w:val="397"/>
        </w:trPr>
        <w:tc>
          <w:tcPr>
            <w:tcW w:w="757" w:type="pct"/>
          </w:tcPr>
          <w:p w14:paraId="45F9E262" w14:textId="77777777" w:rsidR="00B56FC6" w:rsidRPr="000B3CB9" w:rsidRDefault="00B56FC6" w:rsidP="00D027DF"/>
        </w:tc>
        <w:tc>
          <w:tcPr>
            <w:tcW w:w="1279" w:type="pct"/>
          </w:tcPr>
          <w:p w14:paraId="1E6EAED5" w14:textId="77777777" w:rsidR="00B56FC6" w:rsidRPr="000B3CB9" w:rsidRDefault="00B56FC6" w:rsidP="00D027DF"/>
        </w:tc>
        <w:tc>
          <w:tcPr>
            <w:tcW w:w="633" w:type="pct"/>
          </w:tcPr>
          <w:p w14:paraId="1735E411" w14:textId="77777777" w:rsidR="00B56FC6" w:rsidRPr="000B3CB9" w:rsidRDefault="00B56FC6" w:rsidP="00D027DF"/>
        </w:tc>
        <w:tc>
          <w:tcPr>
            <w:tcW w:w="1758" w:type="pct"/>
          </w:tcPr>
          <w:p w14:paraId="097B2CFB" w14:textId="77777777" w:rsidR="00B56FC6" w:rsidRPr="000B3CB9" w:rsidRDefault="00B56FC6" w:rsidP="00D027DF"/>
        </w:tc>
        <w:tc>
          <w:tcPr>
            <w:tcW w:w="573" w:type="pct"/>
          </w:tcPr>
          <w:p w14:paraId="557953A0" w14:textId="77777777" w:rsidR="00B56FC6" w:rsidRPr="000B3CB9" w:rsidRDefault="00B56FC6" w:rsidP="00D027DF"/>
        </w:tc>
      </w:tr>
      <w:tr w:rsidR="00B56FC6" w:rsidRPr="000B3CB9" w14:paraId="75BD701D" w14:textId="77777777" w:rsidTr="002153C0">
        <w:trPr>
          <w:trHeight w:hRule="exact" w:val="397"/>
        </w:trPr>
        <w:tc>
          <w:tcPr>
            <w:tcW w:w="757" w:type="pct"/>
          </w:tcPr>
          <w:p w14:paraId="0E55FA66" w14:textId="77777777" w:rsidR="00B56FC6" w:rsidRPr="000B3CB9" w:rsidRDefault="00B56FC6" w:rsidP="00D027DF"/>
        </w:tc>
        <w:tc>
          <w:tcPr>
            <w:tcW w:w="1279" w:type="pct"/>
          </w:tcPr>
          <w:p w14:paraId="1373E5C3" w14:textId="77777777" w:rsidR="00B56FC6" w:rsidRPr="000B3CB9" w:rsidRDefault="00B56FC6" w:rsidP="00D027DF"/>
        </w:tc>
        <w:tc>
          <w:tcPr>
            <w:tcW w:w="633" w:type="pct"/>
          </w:tcPr>
          <w:p w14:paraId="604220FC" w14:textId="77777777" w:rsidR="00B56FC6" w:rsidRPr="000B3CB9" w:rsidRDefault="00B56FC6" w:rsidP="00D027DF"/>
        </w:tc>
        <w:tc>
          <w:tcPr>
            <w:tcW w:w="1758" w:type="pct"/>
          </w:tcPr>
          <w:p w14:paraId="63F857C2" w14:textId="77777777" w:rsidR="00B56FC6" w:rsidRPr="000B3CB9" w:rsidRDefault="00B56FC6" w:rsidP="00D027DF"/>
        </w:tc>
        <w:tc>
          <w:tcPr>
            <w:tcW w:w="573" w:type="pct"/>
          </w:tcPr>
          <w:p w14:paraId="494BA31D" w14:textId="77777777" w:rsidR="00B56FC6" w:rsidRPr="000B3CB9" w:rsidRDefault="00B56FC6" w:rsidP="00D027DF"/>
        </w:tc>
      </w:tr>
      <w:tr w:rsidR="00B56FC6" w:rsidRPr="000B3CB9" w14:paraId="186830BA" w14:textId="77777777" w:rsidTr="002153C0">
        <w:trPr>
          <w:trHeight w:hRule="exact" w:val="397"/>
        </w:trPr>
        <w:tc>
          <w:tcPr>
            <w:tcW w:w="757" w:type="pct"/>
          </w:tcPr>
          <w:p w14:paraId="7F830DE7" w14:textId="77777777" w:rsidR="00B56FC6" w:rsidRPr="000B3CB9" w:rsidRDefault="00B56FC6" w:rsidP="00D027DF"/>
        </w:tc>
        <w:tc>
          <w:tcPr>
            <w:tcW w:w="1279" w:type="pct"/>
          </w:tcPr>
          <w:p w14:paraId="61B96368" w14:textId="77777777" w:rsidR="00B56FC6" w:rsidRPr="000B3CB9" w:rsidRDefault="00B56FC6" w:rsidP="00D027DF"/>
        </w:tc>
        <w:tc>
          <w:tcPr>
            <w:tcW w:w="633" w:type="pct"/>
          </w:tcPr>
          <w:p w14:paraId="20277CCD" w14:textId="77777777" w:rsidR="00B56FC6" w:rsidRPr="000B3CB9" w:rsidRDefault="00B56FC6" w:rsidP="00D027DF"/>
        </w:tc>
        <w:tc>
          <w:tcPr>
            <w:tcW w:w="1758" w:type="pct"/>
          </w:tcPr>
          <w:p w14:paraId="25EB8D28" w14:textId="77777777" w:rsidR="00B56FC6" w:rsidRPr="000B3CB9" w:rsidRDefault="00B56FC6" w:rsidP="00D027DF"/>
        </w:tc>
        <w:tc>
          <w:tcPr>
            <w:tcW w:w="573" w:type="pct"/>
          </w:tcPr>
          <w:p w14:paraId="5892F259" w14:textId="77777777" w:rsidR="00B56FC6" w:rsidRPr="000B3CB9" w:rsidRDefault="00B56FC6" w:rsidP="00D027DF"/>
        </w:tc>
      </w:tr>
      <w:tr w:rsidR="00B56FC6" w:rsidRPr="000B3CB9" w14:paraId="0A1BE571" w14:textId="77777777" w:rsidTr="002153C0">
        <w:trPr>
          <w:trHeight w:hRule="exact" w:val="397"/>
        </w:trPr>
        <w:tc>
          <w:tcPr>
            <w:tcW w:w="757" w:type="pct"/>
          </w:tcPr>
          <w:p w14:paraId="702214BA" w14:textId="77777777" w:rsidR="00B56FC6" w:rsidRPr="000B3CB9" w:rsidRDefault="00B56FC6" w:rsidP="00D027DF"/>
        </w:tc>
        <w:tc>
          <w:tcPr>
            <w:tcW w:w="1279" w:type="pct"/>
          </w:tcPr>
          <w:p w14:paraId="66821682" w14:textId="77777777" w:rsidR="00B56FC6" w:rsidRPr="000B3CB9" w:rsidRDefault="00B56FC6" w:rsidP="00D027DF"/>
        </w:tc>
        <w:tc>
          <w:tcPr>
            <w:tcW w:w="633" w:type="pct"/>
          </w:tcPr>
          <w:p w14:paraId="27A66BA5" w14:textId="77777777" w:rsidR="00B56FC6" w:rsidRPr="000B3CB9" w:rsidRDefault="00B56FC6" w:rsidP="00D027DF"/>
        </w:tc>
        <w:tc>
          <w:tcPr>
            <w:tcW w:w="1758" w:type="pct"/>
          </w:tcPr>
          <w:p w14:paraId="367C5A6E" w14:textId="77777777" w:rsidR="00B56FC6" w:rsidRPr="000B3CB9" w:rsidRDefault="00B56FC6" w:rsidP="00D027DF"/>
        </w:tc>
        <w:tc>
          <w:tcPr>
            <w:tcW w:w="573" w:type="pct"/>
          </w:tcPr>
          <w:p w14:paraId="5BA5FE5C" w14:textId="77777777" w:rsidR="00B56FC6" w:rsidRPr="000B3CB9" w:rsidRDefault="00B56FC6" w:rsidP="00D027DF"/>
        </w:tc>
      </w:tr>
      <w:tr w:rsidR="00B56FC6" w:rsidRPr="000B3CB9" w14:paraId="6B589850" w14:textId="77777777" w:rsidTr="002153C0">
        <w:trPr>
          <w:trHeight w:hRule="exact" w:val="397"/>
        </w:trPr>
        <w:tc>
          <w:tcPr>
            <w:tcW w:w="757" w:type="pct"/>
          </w:tcPr>
          <w:p w14:paraId="6B3DE79B" w14:textId="77777777" w:rsidR="00B56FC6" w:rsidRPr="000B3CB9" w:rsidRDefault="00B56FC6" w:rsidP="00D027DF"/>
        </w:tc>
        <w:tc>
          <w:tcPr>
            <w:tcW w:w="1279" w:type="pct"/>
          </w:tcPr>
          <w:p w14:paraId="40EB110E" w14:textId="77777777" w:rsidR="00B56FC6" w:rsidRPr="000B3CB9" w:rsidRDefault="00B56FC6" w:rsidP="00D027DF"/>
        </w:tc>
        <w:tc>
          <w:tcPr>
            <w:tcW w:w="633" w:type="pct"/>
          </w:tcPr>
          <w:p w14:paraId="14FA27B8" w14:textId="77777777" w:rsidR="00B56FC6" w:rsidRPr="000B3CB9" w:rsidRDefault="00B56FC6" w:rsidP="00D027DF"/>
        </w:tc>
        <w:tc>
          <w:tcPr>
            <w:tcW w:w="1758" w:type="pct"/>
          </w:tcPr>
          <w:p w14:paraId="5BD28B51" w14:textId="77777777" w:rsidR="00B56FC6" w:rsidRPr="000B3CB9" w:rsidRDefault="00B56FC6" w:rsidP="00D027DF"/>
        </w:tc>
        <w:tc>
          <w:tcPr>
            <w:tcW w:w="573" w:type="pct"/>
          </w:tcPr>
          <w:p w14:paraId="37379B96" w14:textId="77777777" w:rsidR="00B56FC6" w:rsidRPr="000B3CB9" w:rsidRDefault="00B56FC6" w:rsidP="00D027DF"/>
        </w:tc>
      </w:tr>
      <w:tr w:rsidR="00B56FC6" w:rsidRPr="000B3CB9" w14:paraId="1D0F8C36" w14:textId="77777777" w:rsidTr="002153C0">
        <w:trPr>
          <w:trHeight w:hRule="exact" w:val="397"/>
        </w:trPr>
        <w:tc>
          <w:tcPr>
            <w:tcW w:w="757" w:type="pct"/>
          </w:tcPr>
          <w:p w14:paraId="40D83890" w14:textId="77777777" w:rsidR="00B56FC6" w:rsidRPr="000B3CB9" w:rsidRDefault="00B56FC6" w:rsidP="00D027DF"/>
        </w:tc>
        <w:tc>
          <w:tcPr>
            <w:tcW w:w="1279" w:type="pct"/>
          </w:tcPr>
          <w:p w14:paraId="41FEBDC2" w14:textId="77777777" w:rsidR="00B56FC6" w:rsidRPr="000B3CB9" w:rsidRDefault="00B56FC6" w:rsidP="00D027DF"/>
        </w:tc>
        <w:tc>
          <w:tcPr>
            <w:tcW w:w="633" w:type="pct"/>
          </w:tcPr>
          <w:p w14:paraId="64C2A653" w14:textId="77777777" w:rsidR="00B56FC6" w:rsidRPr="000B3CB9" w:rsidRDefault="00B56FC6" w:rsidP="00D027DF"/>
        </w:tc>
        <w:tc>
          <w:tcPr>
            <w:tcW w:w="1758" w:type="pct"/>
          </w:tcPr>
          <w:p w14:paraId="1A7398BE" w14:textId="77777777" w:rsidR="00B56FC6" w:rsidRPr="000B3CB9" w:rsidRDefault="00B56FC6" w:rsidP="00D027DF"/>
        </w:tc>
        <w:tc>
          <w:tcPr>
            <w:tcW w:w="573" w:type="pct"/>
          </w:tcPr>
          <w:p w14:paraId="5FB77BA7" w14:textId="77777777" w:rsidR="00B56FC6" w:rsidRPr="000B3CB9" w:rsidRDefault="00B56FC6" w:rsidP="00D027DF"/>
        </w:tc>
      </w:tr>
      <w:tr w:rsidR="00B56FC6" w:rsidRPr="000B3CB9" w14:paraId="2936F559" w14:textId="77777777" w:rsidTr="002153C0">
        <w:trPr>
          <w:trHeight w:hRule="exact" w:val="397"/>
        </w:trPr>
        <w:tc>
          <w:tcPr>
            <w:tcW w:w="757" w:type="pct"/>
          </w:tcPr>
          <w:p w14:paraId="7882C596" w14:textId="77777777" w:rsidR="00B56FC6" w:rsidRPr="000B3CB9" w:rsidRDefault="00B56FC6" w:rsidP="00D027DF"/>
        </w:tc>
        <w:tc>
          <w:tcPr>
            <w:tcW w:w="1279" w:type="pct"/>
          </w:tcPr>
          <w:p w14:paraId="4BE300C1" w14:textId="77777777" w:rsidR="00B56FC6" w:rsidRPr="000B3CB9" w:rsidRDefault="00B56FC6" w:rsidP="00D027DF"/>
        </w:tc>
        <w:tc>
          <w:tcPr>
            <w:tcW w:w="633" w:type="pct"/>
          </w:tcPr>
          <w:p w14:paraId="5EA0D04A" w14:textId="77777777" w:rsidR="00B56FC6" w:rsidRPr="000B3CB9" w:rsidRDefault="00B56FC6" w:rsidP="00D027DF"/>
        </w:tc>
        <w:tc>
          <w:tcPr>
            <w:tcW w:w="1758" w:type="pct"/>
          </w:tcPr>
          <w:p w14:paraId="5A63A177" w14:textId="77777777" w:rsidR="00B56FC6" w:rsidRPr="000B3CB9" w:rsidRDefault="00B56FC6" w:rsidP="00D027DF"/>
        </w:tc>
        <w:tc>
          <w:tcPr>
            <w:tcW w:w="573" w:type="pct"/>
          </w:tcPr>
          <w:p w14:paraId="3B36325D" w14:textId="77777777" w:rsidR="00B56FC6" w:rsidRPr="000B3CB9" w:rsidRDefault="00B56FC6" w:rsidP="00D027DF"/>
        </w:tc>
      </w:tr>
      <w:tr w:rsidR="00B56FC6" w:rsidRPr="000B3CB9" w14:paraId="7920166B" w14:textId="77777777" w:rsidTr="002153C0">
        <w:trPr>
          <w:trHeight w:hRule="exact" w:val="397"/>
        </w:trPr>
        <w:tc>
          <w:tcPr>
            <w:tcW w:w="757" w:type="pct"/>
          </w:tcPr>
          <w:p w14:paraId="3C6F2FD3" w14:textId="77777777" w:rsidR="00B56FC6" w:rsidRPr="000B3CB9" w:rsidRDefault="00B56FC6" w:rsidP="00D027DF"/>
        </w:tc>
        <w:tc>
          <w:tcPr>
            <w:tcW w:w="1279" w:type="pct"/>
          </w:tcPr>
          <w:p w14:paraId="108A78FD" w14:textId="77777777" w:rsidR="00B56FC6" w:rsidRPr="000B3CB9" w:rsidRDefault="00B56FC6" w:rsidP="00D027DF"/>
        </w:tc>
        <w:tc>
          <w:tcPr>
            <w:tcW w:w="633" w:type="pct"/>
          </w:tcPr>
          <w:p w14:paraId="2B503264" w14:textId="77777777" w:rsidR="00B56FC6" w:rsidRPr="000B3CB9" w:rsidRDefault="00B56FC6" w:rsidP="00D027DF"/>
        </w:tc>
        <w:tc>
          <w:tcPr>
            <w:tcW w:w="1758" w:type="pct"/>
          </w:tcPr>
          <w:p w14:paraId="3EA9EDCF" w14:textId="77777777" w:rsidR="00B56FC6" w:rsidRPr="000B3CB9" w:rsidRDefault="00B56FC6" w:rsidP="00D027DF"/>
        </w:tc>
        <w:tc>
          <w:tcPr>
            <w:tcW w:w="573" w:type="pct"/>
          </w:tcPr>
          <w:p w14:paraId="181502FB" w14:textId="77777777" w:rsidR="00B56FC6" w:rsidRPr="000B3CB9" w:rsidRDefault="00B56FC6" w:rsidP="00D027DF"/>
        </w:tc>
      </w:tr>
      <w:tr w:rsidR="00B56FC6" w:rsidRPr="000B3CB9" w14:paraId="1D54C606" w14:textId="77777777" w:rsidTr="002153C0">
        <w:trPr>
          <w:trHeight w:hRule="exact" w:val="397"/>
        </w:trPr>
        <w:tc>
          <w:tcPr>
            <w:tcW w:w="757" w:type="pct"/>
          </w:tcPr>
          <w:p w14:paraId="5F0912C3" w14:textId="77777777" w:rsidR="00B56FC6" w:rsidRPr="000B3CB9" w:rsidRDefault="00B56FC6" w:rsidP="00D027DF"/>
        </w:tc>
        <w:tc>
          <w:tcPr>
            <w:tcW w:w="1279" w:type="pct"/>
          </w:tcPr>
          <w:p w14:paraId="7A21A179" w14:textId="77777777" w:rsidR="00B56FC6" w:rsidRPr="000B3CB9" w:rsidRDefault="00B56FC6" w:rsidP="00D027DF"/>
        </w:tc>
        <w:tc>
          <w:tcPr>
            <w:tcW w:w="633" w:type="pct"/>
          </w:tcPr>
          <w:p w14:paraId="773C889A" w14:textId="77777777" w:rsidR="00B56FC6" w:rsidRPr="000B3CB9" w:rsidRDefault="00B56FC6" w:rsidP="00D027DF"/>
        </w:tc>
        <w:tc>
          <w:tcPr>
            <w:tcW w:w="1758" w:type="pct"/>
          </w:tcPr>
          <w:p w14:paraId="685180A4" w14:textId="77777777" w:rsidR="00B56FC6" w:rsidRPr="000B3CB9" w:rsidRDefault="00B56FC6" w:rsidP="00D027DF"/>
        </w:tc>
        <w:tc>
          <w:tcPr>
            <w:tcW w:w="573" w:type="pct"/>
          </w:tcPr>
          <w:p w14:paraId="19C107CB" w14:textId="77777777" w:rsidR="00B56FC6" w:rsidRPr="000B3CB9" w:rsidRDefault="00B56FC6" w:rsidP="00D027DF"/>
        </w:tc>
      </w:tr>
      <w:tr w:rsidR="00B56FC6" w:rsidRPr="000B3CB9" w14:paraId="0E157132" w14:textId="77777777" w:rsidTr="002153C0">
        <w:trPr>
          <w:trHeight w:hRule="exact" w:val="397"/>
        </w:trPr>
        <w:tc>
          <w:tcPr>
            <w:tcW w:w="757" w:type="pct"/>
          </w:tcPr>
          <w:p w14:paraId="583D8E66" w14:textId="77777777" w:rsidR="00B56FC6" w:rsidRPr="000B3CB9" w:rsidRDefault="00B56FC6" w:rsidP="00D027DF"/>
        </w:tc>
        <w:tc>
          <w:tcPr>
            <w:tcW w:w="1279" w:type="pct"/>
          </w:tcPr>
          <w:p w14:paraId="4C8CBE10" w14:textId="77777777" w:rsidR="00B56FC6" w:rsidRPr="000B3CB9" w:rsidRDefault="00B56FC6" w:rsidP="00D027DF"/>
        </w:tc>
        <w:tc>
          <w:tcPr>
            <w:tcW w:w="633" w:type="pct"/>
          </w:tcPr>
          <w:p w14:paraId="4E6451F0" w14:textId="77777777" w:rsidR="00B56FC6" w:rsidRPr="000B3CB9" w:rsidRDefault="00B56FC6" w:rsidP="00D027DF"/>
        </w:tc>
        <w:tc>
          <w:tcPr>
            <w:tcW w:w="1758" w:type="pct"/>
          </w:tcPr>
          <w:p w14:paraId="79A85421" w14:textId="77777777" w:rsidR="00B56FC6" w:rsidRPr="000B3CB9" w:rsidRDefault="00B56FC6" w:rsidP="00D027DF"/>
        </w:tc>
        <w:tc>
          <w:tcPr>
            <w:tcW w:w="573" w:type="pct"/>
          </w:tcPr>
          <w:p w14:paraId="49B05E10" w14:textId="77777777" w:rsidR="00B56FC6" w:rsidRPr="000B3CB9" w:rsidRDefault="00B56FC6" w:rsidP="00D027DF"/>
        </w:tc>
      </w:tr>
      <w:tr w:rsidR="00B56FC6" w:rsidRPr="000B3CB9" w14:paraId="5CC31D36" w14:textId="77777777" w:rsidTr="002153C0">
        <w:trPr>
          <w:trHeight w:hRule="exact" w:val="397"/>
        </w:trPr>
        <w:tc>
          <w:tcPr>
            <w:tcW w:w="757" w:type="pct"/>
          </w:tcPr>
          <w:p w14:paraId="67A4356C" w14:textId="77777777" w:rsidR="00B56FC6" w:rsidRPr="000B3CB9" w:rsidRDefault="00B56FC6" w:rsidP="00D027DF"/>
        </w:tc>
        <w:tc>
          <w:tcPr>
            <w:tcW w:w="1279" w:type="pct"/>
          </w:tcPr>
          <w:p w14:paraId="21A25B29" w14:textId="77777777" w:rsidR="00B56FC6" w:rsidRPr="000B3CB9" w:rsidRDefault="00B56FC6" w:rsidP="00D027DF"/>
        </w:tc>
        <w:tc>
          <w:tcPr>
            <w:tcW w:w="633" w:type="pct"/>
          </w:tcPr>
          <w:p w14:paraId="6C8FEF16" w14:textId="77777777" w:rsidR="00B56FC6" w:rsidRPr="000B3CB9" w:rsidRDefault="00B56FC6" w:rsidP="00D027DF"/>
        </w:tc>
        <w:tc>
          <w:tcPr>
            <w:tcW w:w="1758" w:type="pct"/>
          </w:tcPr>
          <w:p w14:paraId="68D40BDC" w14:textId="77777777" w:rsidR="00B56FC6" w:rsidRPr="000B3CB9" w:rsidRDefault="00B56FC6" w:rsidP="00D027DF"/>
        </w:tc>
        <w:tc>
          <w:tcPr>
            <w:tcW w:w="573" w:type="pct"/>
          </w:tcPr>
          <w:p w14:paraId="29D7F447" w14:textId="77777777" w:rsidR="00B56FC6" w:rsidRPr="000B3CB9" w:rsidRDefault="00B56FC6" w:rsidP="00D027DF"/>
        </w:tc>
      </w:tr>
      <w:tr w:rsidR="00B56FC6" w:rsidRPr="000B3CB9" w14:paraId="7996A7F3" w14:textId="77777777" w:rsidTr="002153C0">
        <w:trPr>
          <w:trHeight w:hRule="exact" w:val="397"/>
        </w:trPr>
        <w:tc>
          <w:tcPr>
            <w:tcW w:w="757" w:type="pct"/>
          </w:tcPr>
          <w:p w14:paraId="44447D27" w14:textId="77777777" w:rsidR="00B56FC6" w:rsidRPr="000B3CB9" w:rsidRDefault="00B56FC6" w:rsidP="00D027DF"/>
        </w:tc>
        <w:tc>
          <w:tcPr>
            <w:tcW w:w="1279" w:type="pct"/>
          </w:tcPr>
          <w:p w14:paraId="12822786" w14:textId="77777777" w:rsidR="00B56FC6" w:rsidRPr="000B3CB9" w:rsidRDefault="00B56FC6" w:rsidP="00D027DF"/>
        </w:tc>
        <w:tc>
          <w:tcPr>
            <w:tcW w:w="633" w:type="pct"/>
          </w:tcPr>
          <w:p w14:paraId="2632F7CE" w14:textId="77777777" w:rsidR="00B56FC6" w:rsidRPr="000B3CB9" w:rsidRDefault="00B56FC6" w:rsidP="00D027DF"/>
        </w:tc>
        <w:tc>
          <w:tcPr>
            <w:tcW w:w="1758" w:type="pct"/>
          </w:tcPr>
          <w:p w14:paraId="0C594F30" w14:textId="77777777" w:rsidR="00B56FC6" w:rsidRPr="000B3CB9" w:rsidRDefault="00B56FC6" w:rsidP="00D027DF"/>
        </w:tc>
        <w:tc>
          <w:tcPr>
            <w:tcW w:w="573" w:type="pct"/>
          </w:tcPr>
          <w:p w14:paraId="593FA480" w14:textId="77777777" w:rsidR="00B56FC6" w:rsidRPr="000B3CB9" w:rsidRDefault="00B56FC6" w:rsidP="00D027DF"/>
        </w:tc>
      </w:tr>
      <w:tr w:rsidR="00B56FC6" w:rsidRPr="000B3CB9" w14:paraId="03F32C0E" w14:textId="77777777" w:rsidTr="002153C0">
        <w:trPr>
          <w:trHeight w:hRule="exact" w:val="397"/>
        </w:trPr>
        <w:tc>
          <w:tcPr>
            <w:tcW w:w="757" w:type="pct"/>
          </w:tcPr>
          <w:p w14:paraId="23B6133C" w14:textId="77777777" w:rsidR="00B56FC6" w:rsidRPr="000B3CB9" w:rsidRDefault="00B56FC6" w:rsidP="00D027DF"/>
        </w:tc>
        <w:tc>
          <w:tcPr>
            <w:tcW w:w="1279" w:type="pct"/>
          </w:tcPr>
          <w:p w14:paraId="1B0CA550" w14:textId="77777777" w:rsidR="00B56FC6" w:rsidRPr="000B3CB9" w:rsidRDefault="00B56FC6" w:rsidP="00D027DF"/>
        </w:tc>
        <w:tc>
          <w:tcPr>
            <w:tcW w:w="633" w:type="pct"/>
          </w:tcPr>
          <w:p w14:paraId="4F2EB099" w14:textId="77777777" w:rsidR="00B56FC6" w:rsidRPr="000B3CB9" w:rsidRDefault="00B56FC6" w:rsidP="00D027DF"/>
        </w:tc>
        <w:tc>
          <w:tcPr>
            <w:tcW w:w="1758" w:type="pct"/>
          </w:tcPr>
          <w:p w14:paraId="4D39C2CF" w14:textId="77777777" w:rsidR="00B56FC6" w:rsidRPr="000B3CB9" w:rsidRDefault="00B56FC6" w:rsidP="00D027DF"/>
        </w:tc>
        <w:tc>
          <w:tcPr>
            <w:tcW w:w="573" w:type="pct"/>
          </w:tcPr>
          <w:p w14:paraId="3BF36840" w14:textId="77777777" w:rsidR="00B56FC6" w:rsidRPr="000B3CB9" w:rsidRDefault="00B56FC6" w:rsidP="00D027DF"/>
        </w:tc>
      </w:tr>
      <w:tr w:rsidR="00B56FC6" w:rsidRPr="000B3CB9" w14:paraId="01CEB09F" w14:textId="77777777" w:rsidTr="002153C0">
        <w:trPr>
          <w:trHeight w:hRule="exact" w:val="397"/>
        </w:trPr>
        <w:tc>
          <w:tcPr>
            <w:tcW w:w="757" w:type="pct"/>
          </w:tcPr>
          <w:p w14:paraId="22EDCF88" w14:textId="77777777" w:rsidR="00B56FC6" w:rsidRPr="000B3CB9" w:rsidRDefault="00B56FC6" w:rsidP="00D027DF"/>
        </w:tc>
        <w:tc>
          <w:tcPr>
            <w:tcW w:w="1279" w:type="pct"/>
          </w:tcPr>
          <w:p w14:paraId="183F61F6" w14:textId="77777777" w:rsidR="00B56FC6" w:rsidRPr="000B3CB9" w:rsidRDefault="00B56FC6" w:rsidP="00D027DF"/>
        </w:tc>
        <w:tc>
          <w:tcPr>
            <w:tcW w:w="633" w:type="pct"/>
          </w:tcPr>
          <w:p w14:paraId="529DCDC4" w14:textId="77777777" w:rsidR="00B56FC6" w:rsidRPr="000B3CB9" w:rsidRDefault="00B56FC6" w:rsidP="00D027DF"/>
        </w:tc>
        <w:tc>
          <w:tcPr>
            <w:tcW w:w="1758" w:type="pct"/>
          </w:tcPr>
          <w:p w14:paraId="0AEBC946" w14:textId="77777777" w:rsidR="00B56FC6" w:rsidRPr="000B3CB9" w:rsidRDefault="00B56FC6" w:rsidP="00D027DF"/>
        </w:tc>
        <w:tc>
          <w:tcPr>
            <w:tcW w:w="573" w:type="pct"/>
          </w:tcPr>
          <w:p w14:paraId="12953994" w14:textId="77777777" w:rsidR="00B56FC6" w:rsidRPr="000B3CB9" w:rsidRDefault="00B56FC6" w:rsidP="00D027DF"/>
        </w:tc>
      </w:tr>
      <w:tr w:rsidR="00B56FC6" w:rsidRPr="000B3CB9" w14:paraId="5A5478EB" w14:textId="77777777" w:rsidTr="002153C0">
        <w:trPr>
          <w:trHeight w:hRule="exact" w:val="397"/>
        </w:trPr>
        <w:tc>
          <w:tcPr>
            <w:tcW w:w="757" w:type="pct"/>
          </w:tcPr>
          <w:p w14:paraId="715A6CAB" w14:textId="77777777" w:rsidR="00B56FC6" w:rsidRPr="000B3CB9" w:rsidRDefault="00B56FC6" w:rsidP="00D027DF"/>
        </w:tc>
        <w:tc>
          <w:tcPr>
            <w:tcW w:w="1279" w:type="pct"/>
          </w:tcPr>
          <w:p w14:paraId="3507E312" w14:textId="77777777" w:rsidR="00B56FC6" w:rsidRPr="000B3CB9" w:rsidRDefault="00B56FC6" w:rsidP="00D027DF"/>
        </w:tc>
        <w:tc>
          <w:tcPr>
            <w:tcW w:w="633" w:type="pct"/>
          </w:tcPr>
          <w:p w14:paraId="0A9EF931" w14:textId="77777777" w:rsidR="00B56FC6" w:rsidRPr="000B3CB9" w:rsidRDefault="00B56FC6" w:rsidP="00D027DF"/>
        </w:tc>
        <w:tc>
          <w:tcPr>
            <w:tcW w:w="1758" w:type="pct"/>
          </w:tcPr>
          <w:p w14:paraId="0FCA8380" w14:textId="77777777" w:rsidR="00B56FC6" w:rsidRPr="000B3CB9" w:rsidRDefault="00B56FC6" w:rsidP="00D027DF"/>
        </w:tc>
        <w:tc>
          <w:tcPr>
            <w:tcW w:w="573" w:type="pct"/>
          </w:tcPr>
          <w:p w14:paraId="67238FE7" w14:textId="77777777" w:rsidR="00B56FC6" w:rsidRPr="000B3CB9" w:rsidRDefault="00B56FC6" w:rsidP="00D027DF"/>
        </w:tc>
      </w:tr>
      <w:tr w:rsidR="00B56FC6" w:rsidRPr="000B3CB9" w14:paraId="76C9FCAD" w14:textId="77777777" w:rsidTr="002153C0">
        <w:trPr>
          <w:trHeight w:hRule="exact" w:val="397"/>
        </w:trPr>
        <w:tc>
          <w:tcPr>
            <w:tcW w:w="757" w:type="pct"/>
          </w:tcPr>
          <w:p w14:paraId="75AFADB4" w14:textId="77777777" w:rsidR="00B56FC6" w:rsidRPr="000B3CB9" w:rsidRDefault="00B56FC6" w:rsidP="00D027DF"/>
        </w:tc>
        <w:tc>
          <w:tcPr>
            <w:tcW w:w="1279" w:type="pct"/>
          </w:tcPr>
          <w:p w14:paraId="6FA7C687" w14:textId="77777777" w:rsidR="00B56FC6" w:rsidRPr="000B3CB9" w:rsidRDefault="00B56FC6" w:rsidP="00D027DF"/>
        </w:tc>
        <w:tc>
          <w:tcPr>
            <w:tcW w:w="633" w:type="pct"/>
          </w:tcPr>
          <w:p w14:paraId="127817DD" w14:textId="77777777" w:rsidR="00B56FC6" w:rsidRPr="000B3CB9" w:rsidRDefault="00B56FC6" w:rsidP="00D027DF"/>
        </w:tc>
        <w:tc>
          <w:tcPr>
            <w:tcW w:w="1758" w:type="pct"/>
          </w:tcPr>
          <w:p w14:paraId="243845A4" w14:textId="77777777" w:rsidR="00B56FC6" w:rsidRPr="000B3CB9" w:rsidRDefault="00B56FC6" w:rsidP="00D027DF"/>
        </w:tc>
        <w:tc>
          <w:tcPr>
            <w:tcW w:w="573" w:type="pct"/>
          </w:tcPr>
          <w:p w14:paraId="1DD45B94" w14:textId="77777777" w:rsidR="00B56FC6" w:rsidRPr="000B3CB9" w:rsidRDefault="00B56FC6" w:rsidP="00D027DF"/>
        </w:tc>
      </w:tr>
      <w:tr w:rsidR="00B56FC6" w:rsidRPr="000B3CB9" w14:paraId="606B57CF" w14:textId="77777777" w:rsidTr="002153C0">
        <w:trPr>
          <w:trHeight w:hRule="exact" w:val="397"/>
        </w:trPr>
        <w:tc>
          <w:tcPr>
            <w:tcW w:w="757" w:type="pct"/>
          </w:tcPr>
          <w:p w14:paraId="3DEF76BA" w14:textId="77777777" w:rsidR="00B56FC6" w:rsidRPr="000B3CB9" w:rsidRDefault="00B56FC6" w:rsidP="00D027DF"/>
        </w:tc>
        <w:tc>
          <w:tcPr>
            <w:tcW w:w="1279" w:type="pct"/>
          </w:tcPr>
          <w:p w14:paraId="26AA9D68" w14:textId="77777777" w:rsidR="00B56FC6" w:rsidRPr="000B3CB9" w:rsidRDefault="00B56FC6" w:rsidP="00D027DF"/>
        </w:tc>
        <w:tc>
          <w:tcPr>
            <w:tcW w:w="633" w:type="pct"/>
          </w:tcPr>
          <w:p w14:paraId="7A655E78" w14:textId="77777777" w:rsidR="00B56FC6" w:rsidRPr="000B3CB9" w:rsidRDefault="00B56FC6" w:rsidP="00D027DF"/>
        </w:tc>
        <w:tc>
          <w:tcPr>
            <w:tcW w:w="1758" w:type="pct"/>
          </w:tcPr>
          <w:p w14:paraId="1DE60A92" w14:textId="77777777" w:rsidR="00B56FC6" w:rsidRPr="000B3CB9" w:rsidRDefault="00B56FC6" w:rsidP="00D027DF"/>
        </w:tc>
        <w:tc>
          <w:tcPr>
            <w:tcW w:w="573" w:type="pct"/>
          </w:tcPr>
          <w:p w14:paraId="1D3048F3" w14:textId="77777777" w:rsidR="00B56FC6" w:rsidRPr="000B3CB9" w:rsidRDefault="00B56FC6" w:rsidP="00D027DF"/>
        </w:tc>
      </w:tr>
      <w:tr w:rsidR="00B56FC6" w:rsidRPr="000B3CB9" w14:paraId="26C78D65" w14:textId="77777777" w:rsidTr="002153C0">
        <w:trPr>
          <w:trHeight w:hRule="exact" w:val="397"/>
        </w:trPr>
        <w:tc>
          <w:tcPr>
            <w:tcW w:w="757" w:type="pct"/>
          </w:tcPr>
          <w:p w14:paraId="11148F9F" w14:textId="77777777" w:rsidR="00B56FC6" w:rsidRPr="000B3CB9" w:rsidRDefault="00B56FC6" w:rsidP="00D027DF"/>
        </w:tc>
        <w:tc>
          <w:tcPr>
            <w:tcW w:w="1279" w:type="pct"/>
          </w:tcPr>
          <w:p w14:paraId="5CD67E0F" w14:textId="77777777" w:rsidR="00B56FC6" w:rsidRPr="000B3CB9" w:rsidRDefault="00B56FC6" w:rsidP="00D027DF"/>
        </w:tc>
        <w:tc>
          <w:tcPr>
            <w:tcW w:w="633" w:type="pct"/>
          </w:tcPr>
          <w:p w14:paraId="2BAEE13D" w14:textId="77777777" w:rsidR="00B56FC6" w:rsidRPr="000B3CB9" w:rsidRDefault="00B56FC6" w:rsidP="00D027DF"/>
        </w:tc>
        <w:tc>
          <w:tcPr>
            <w:tcW w:w="1758" w:type="pct"/>
          </w:tcPr>
          <w:p w14:paraId="6F03A831" w14:textId="77777777" w:rsidR="00B56FC6" w:rsidRPr="000B3CB9" w:rsidRDefault="00B56FC6" w:rsidP="00D027DF"/>
        </w:tc>
        <w:tc>
          <w:tcPr>
            <w:tcW w:w="573" w:type="pct"/>
          </w:tcPr>
          <w:p w14:paraId="7A584121" w14:textId="77777777" w:rsidR="00B56FC6" w:rsidRPr="000B3CB9" w:rsidRDefault="00B56FC6" w:rsidP="00D027DF"/>
        </w:tc>
      </w:tr>
      <w:tr w:rsidR="00B56FC6" w:rsidRPr="000B3CB9" w14:paraId="4891133B" w14:textId="77777777" w:rsidTr="002153C0">
        <w:trPr>
          <w:trHeight w:hRule="exact" w:val="397"/>
        </w:trPr>
        <w:tc>
          <w:tcPr>
            <w:tcW w:w="757" w:type="pct"/>
          </w:tcPr>
          <w:p w14:paraId="50881FA7" w14:textId="77777777" w:rsidR="00B56FC6" w:rsidRPr="000B3CB9" w:rsidRDefault="00B56FC6" w:rsidP="00D027DF"/>
        </w:tc>
        <w:tc>
          <w:tcPr>
            <w:tcW w:w="1279" w:type="pct"/>
          </w:tcPr>
          <w:p w14:paraId="113319D8" w14:textId="77777777" w:rsidR="00B56FC6" w:rsidRPr="000B3CB9" w:rsidRDefault="00B56FC6" w:rsidP="00D027DF"/>
        </w:tc>
        <w:tc>
          <w:tcPr>
            <w:tcW w:w="633" w:type="pct"/>
          </w:tcPr>
          <w:p w14:paraId="70733494" w14:textId="77777777" w:rsidR="00B56FC6" w:rsidRPr="000B3CB9" w:rsidRDefault="00B56FC6" w:rsidP="00D027DF"/>
        </w:tc>
        <w:tc>
          <w:tcPr>
            <w:tcW w:w="1758" w:type="pct"/>
          </w:tcPr>
          <w:p w14:paraId="0EB50C0D" w14:textId="77777777" w:rsidR="00B56FC6" w:rsidRPr="000B3CB9" w:rsidRDefault="00B56FC6" w:rsidP="00D027DF"/>
        </w:tc>
        <w:tc>
          <w:tcPr>
            <w:tcW w:w="573" w:type="pct"/>
          </w:tcPr>
          <w:p w14:paraId="529C12FB" w14:textId="77777777" w:rsidR="00B56FC6" w:rsidRPr="000B3CB9" w:rsidRDefault="00B56FC6" w:rsidP="00D027DF"/>
        </w:tc>
      </w:tr>
      <w:tr w:rsidR="00B56FC6" w:rsidRPr="000B3CB9" w14:paraId="7C43846A" w14:textId="77777777" w:rsidTr="002153C0">
        <w:trPr>
          <w:trHeight w:hRule="exact" w:val="397"/>
        </w:trPr>
        <w:tc>
          <w:tcPr>
            <w:tcW w:w="757" w:type="pct"/>
          </w:tcPr>
          <w:p w14:paraId="009B956E" w14:textId="77777777" w:rsidR="00B56FC6" w:rsidRPr="000B3CB9" w:rsidRDefault="00B56FC6" w:rsidP="00D027DF"/>
        </w:tc>
        <w:tc>
          <w:tcPr>
            <w:tcW w:w="1279" w:type="pct"/>
          </w:tcPr>
          <w:p w14:paraId="6BC04C03" w14:textId="77777777" w:rsidR="00B56FC6" w:rsidRPr="000B3CB9" w:rsidRDefault="00B56FC6" w:rsidP="00D027DF"/>
        </w:tc>
        <w:tc>
          <w:tcPr>
            <w:tcW w:w="633" w:type="pct"/>
          </w:tcPr>
          <w:p w14:paraId="4B3111FE" w14:textId="77777777" w:rsidR="00B56FC6" w:rsidRPr="000B3CB9" w:rsidRDefault="00B56FC6" w:rsidP="00D027DF"/>
        </w:tc>
        <w:tc>
          <w:tcPr>
            <w:tcW w:w="1758" w:type="pct"/>
          </w:tcPr>
          <w:p w14:paraId="348C08E1" w14:textId="77777777" w:rsidR="00B56FC6" w:rsidRPr="000B3CB9" w:rsidRDefault="00B56FC6" w:rsidP="00D027DF"/>
        </w:tc>
        <w:tc>
          <w:tcPr>
            <w:tcW w:w="573" w:type="pct"/>
          </w:tcPr>
          <w:p w14:paraId="7B3D5DC7" w14:textId="77777777" w:rsidR="00B56FC6" w:rsidRPr="000B3CB9" w:rsidRDefault="00B56FC6" w:rsidP="00D027DF"/>
        </w:tc>
      </w:tr>
      <w:tr w:rsidR="00B56FC6" w:rsidRPr="000B3CB9" w14:paraId="73CF5259" w14:textId="77777777" w:rsidTr="002153C0">
        <w:trPr>
          <w:trHeight w:hRule="exact" w:val="397"/>
        </w:trPr>
        <w:tc>
          <w:tcPr>
            <w:tcW w:w="757" w:type="pct"/>
          </w:tcPr>
          <w:p w14:paraId="453BD0B7" w14:textId="77777777" w:rsidR="00B56FC6" w:rsidRPr="000B3CB9" w:rsidRDefault="00B56FC6" w:rsidP="00D027DF"/>
        </w:tc>
        <w:tc>
          <w:tcPr>
            <w:tcW w:w="1279" w:type="pct"/>
          </w:tcPr>
          <w:p w14:paraId="22C2E036" w14:textId="77777777" w:rsidR="00B56FC6" w:rsidRPr="000B3CB9" w:rsidRDefault="00B56FC6" w:rsidP="00D027DF"/>
        </w:tc>
        <w:tc>
          <w:tcPr>
            <w:tcW w:w="633" w:type="pct"/>
          </w:tcPr>
          <w:p w14:paraId="29204864" w14:textId="77777777" w:rsidR="00B56FC6" w:rsidRPr="000B3CB9" w:rsidRDefault="00B56FC6" w:rsidP="00D027DF"/>
        </w:tc>
        <w:tc>
          <w:tcPr>
            <w:tcW w:w="1758" w:type="pct"/>
          </w:tcPr>
          <w:p w14:paraId="5685F6D3" w14:textId="77777777" w:rsidR="00B56FC6" w:rsidRPr="000B3CB9" w:rsidRDefault="00B56FC6" w:rsidP="00D027DF"/>
        </w:tc>
        <w:tc>
          <w:tcPr>
            <w:tcW w:w="573" w:type="pct"/>
          </w:tcPr>
          <w:p w14:paraId="6C5AD5F7" w14:textId="77777777" w:rsidR="00B56FC6" w:rsidRPr="000B3CB9" w:rsidRDefault="00B56FC6" w:rsidP="00D027DF"/>
        </w:tc>
      </w:tr>
      <w:tr w:rsidR="00B56FC6" w:rsidRPr="000B3CB9" w14:paraId="777A57C1" w14:textId="77777777" w:rsidTr="002153C0">
        <w:trPr>
          <w:trHeight w:hRule="exact" w:val="397"/>
        </w:trPr>
        <w:tc>
          <w:tcPr>
            <w:tcW w:w="757" w:type="pct"/>
          </w:tcPr>
          <w:p w14:paraId="739716A4" w14:textId="77777777" w:rsidR="00B56FC6" w:rsidRPr="000B3CB9" w:rsidRDefault="00B56FC6" w:rsidP="00D027DF"/>
        </w:tc>
        <w:tc>
          <w:tcPr>
            <w:tcW w:w="1279" w:type="pct"/>
          </w:tcPr>
          <w:p w14:paraId="064C8A97" w14:textId="77777777" w:rsidR="00B56FC6" w:rsidRPr="000B3CB9" w:rsidRDefault="00B56FC6" w:rsidP="00D027DF"/>
        </w:tc>
        <w:tc>
          <w:tcPr>
            <w:tcW w:w="633" w:type="pct"/>
          </w:tcPr>
          <w:p w14:paraId="416D83D2" w14:textId="77777777" w:rsidR="00B56FC6" w:rsidRPr="000B3CB9" w:rsidRDefault="00B56FC6" w:rsidP="00D027DF"/>
        </w:tc>
        <w:tc>
          <w:tcPr>
            <w:tcW w:w="1758" w:type="pct"/>
          </w:tcPr>
          <w:p w14:paraId="2166D546" w14:textId="77777777" w:rsidR="00B56FC6" w:rsidRPr="000B3CB9" w:rsidRDefault="00B56FC6" w:rsidP="00D027DF"/>
        </w:tc>
        <w:tc>
          <w:tcPr>
            <w:tcW w:w="573" w:type="pct"/>
          </w:tcPr>
          <w:p w14:paraId="0110AAF0" w14:textId="77777777" w:rsidR="00B56FC6" w:rsidRPr="000B3CB9" w:rsidRDefault="00B56FC6" w:rsidP="00D027DF"/>
        </w:tc>
      </w:tr>
      <w:tr w:rsidR="00B56FC6" w:rsidRPr="000B3CB9" w14:paraId="1B28BFF3" w14:textId="77777777" w:rsidTr="002153C0">
        <w:trPr>
          <w:trHeight w:hRule="exact" w:val="397"/>
        </w:trPr>
        <w:tc>
          <w:tcPr>
            <w:tcW w:w="757" w:type="pct"/>
          </w:tcPr>
          <w:p w14:paraId="2B858B84" w14:textId="77777777" w:rsidR="00B56FC6" w:rsidRPr="000B3CB9" w:rsidRDefault="00B56FC6" w:rsidP="00D027DF"/>
        </w:tc>
        <w:tc>
          <w:tcPr>
            <w:tcW w:w="1279" w:type="pct"/>
          </w:tcPr>
          <w:p w14:paraId="3D460478" w14:textId="77777777" w:rsidR="00B56FC6" w:rsidRPr="000B3CB9" w:rsidRDefault="00B56FC6" w:rsidP="00D027DF"/>
        </w:tc>
        <w:tc>
          <w:tcPr>
            <w:tcW w:w="633" w:type="pct"/>
          </w:tcPr>
          <w:p w14:paraId="42264E4E" w14:textId="77777777" w:rsidR="00B56FC6" w:rsidRPr="000B3CB9" w:rsidRDefault="00B56FC6" w:rsidP="00D027DF"/>
        </w:tc>
        <w:tc>
          <w:tcPr>
            <w:tcW w:w="1758" w:type="pct"/>
          </w:tcPr>
          <w:p w14:paraId="5296D097" w14:textId="77777777" w:rsidR="00B56FC6" w:rsidRPr="000B3CB9" w:rsidRDefault="00B56FC6" w:rsidP="00D027DF"/>
        </w:tc>
        <w:tc>
          <w:tcPr>
            <w:tcW w:w="573" w:type="pct"/>
          </w:tcPr>
          <w:p w14:paraId="7ECD0AEA" w14:textId="77777777" w:rsidR="00B56FC6" w:rsidRPr="000B3CB9" w:rsidRDefault="00B56FC6" w:rsidP="00D027DF"/>
        </w:tc>
      </w:tr>
      <w:tr w:rsidR="00B56FC6" w:rsidRPr="000B3CB9" w14:paraId="0BA445B0" w14:textId="77777777" w:rsidTr="002153C0">
        <w:trPr>
          <w:trHeight w:hRule="exact" w:val="397"/>
        </w:trPr>
        <w:tc>
          <w:tcPr>
            <w:tcW w:w="757" w:type="pct"/>
          </w:tcPr>
          <w:p w14:paraId="05589A62" w14:textId="77777777" w:rsidR="00B56FC6" w:rsidRPr="000B3CB9" w:rsidRDefault="00B56FC6" w:rsidP="00D027DF"/>
        </w:tc>
        <w:tc>
          <w:tcPr>
            <w:tcW w:w="1279" w:type="pct"/>
          </w:tcPr>
          <w:p w14:paraId="3327518F" w14:textId="77777777" w:rsidR="00B56FC6" w:rsidRPr="000B3CB9" w:rsidRDefault="00B56FC6" w:rsidP="00D027DF"/>
        </w:tc>
        <w:tc>
          <w:tcPr>
            <w:tcW w:w="633" w:type="pct"/>
          </w:tcPr>
          <w:p w14:paraId="06709805" w14:textId="77777777" w:rsidR="00B56FC6" w:rsidRPr="000B3CB9" w:rsidRDefault="00B56FC6" w:rsidP="00D027DF"/>
        </w:tc>
        <w:tc>
          <w:tcPr>
            <w:tcW w:w="1758" w:type="pct"/>
          </w:tcPr>
          <w:p w14:paraId="2884ACB8" w14:textId="77777777" w:rsidR="00B56FC6" w:rsidRPr="000B3CB9" w:rsidRDefault="00B56FC6" w:rsidP="00D027DF"/>
        </w:tc>
        <w:tc>
          <w:tcPr>
            <w:tcW w:w="573" w:type="pct"/>
          </w:tcPr>
          <w:p w14:paraId="04E2CB77" w14:textId="77777777" w:rsidR="00B56FC6" w:rsidRPr="000B3CB9" w:rsidRDefault="00B56FC6" w:rsidP="00D027DF"/>
        </w:tc>
      </w:tr>
      <w:tr w:rsidR="00B56FC6" w:rsidRPr="000B3CB9" w14:paraId="4AF9D4C0" w14:textId="77777777" w:rsidTr="002153C0">
        <w:trPr>
          <w:trHeight w:hRule="exact" w:val="397"/>
        </w:trPr>
        <w:tc>
          <w:tcPr>
            <w:tcW w:w="757" w:type="pct"/>
          </w:tcPr>
          <w:p w14:paraId="38121FEB" w14:textId="77777777" w:rsidR="00B56FC6" w:rsidRPr="000B3CB9" w:rsidRDefault="00B56FC6" w:rsidP="00D027DF"/>
        </w:tc>
        <w:tc>
          <w:tcPr>
            <w:tcW w:w="1279" w:type="pct"/>
          </w:tcPr>
          <w:p w14:paraId="2A5F4FF1" w14:textId="77777777" w:rsidR="00B56FC6" w:rsidRPr="000B3CB9" w:rsidRDefault="00B56FC6" w:rsidP="00D027DF"/>
        </w:tc>
        <w:tc>
          <w:tcPr>
            <w:tcW w:w="633" w:type="pct"/>
          </w:tcPr>
          <w:p w14:paraId="258A94AA" w14:textId="77777777" w:rsidR="00B56FC6" w:rsidRPr="000B3CB9" w:rsidRDefault="00B56FC6" w:rsidP="00D027DF"/>
        </w:tc>
        <w:tc>
          <w:tcPr>
            <w:tcW w:w="1758" w:type="pct"/>
          </w:tcPr>
          <w:p w14:paraId="5075F581" w14:textId="77777777" w:rsidR="00B56FC6" w:rsidRPr="000B3CB9" w:rsidRDefault="00B56FC6" w:rsidP="00D027DF"/>
        </w:tc>
        <w:tc>
          <w:tcPr>
            <w:tcW w:w="573" w:type="pct"/>
          </w:tcPr>
          <w:p w14:paraId="58583519" w14:textId="77777777" w:rsidR="00B56FC6" w:rsidRPr="000B3CB9" w:rsidRDefault="00B56FC6" w:rsidP="00D027DF"/>
        </w:tc>
      </w:tr>
      <w:tr w:rsidR="00B56FC6" w:rsidRPr="000B3CB9" w14:paraId="1A4D45A3" w14:textId="77777777" w:rsidTr="002153C0">
        <w:trPr>
          <w:trHeight w:hRule="exact" w:val="397"/>
        </w:trPr>
        <w:tc>
          <w:tcPr>
            <w:tcW w:w="757" w:type="pct"/>
          </w:tcPr>
          <w:p w14:paraId="6D63AD54" w14:textId="77777777" w:rsidR="00B56FC6" w:rsidRPr="000B3CB9" w:rsidRDefault="00B56FC6" w:rsidP="00D027DF"/>
        </w:tc>
        <w:tc>
          <w:tcPr>
            <w:tcW w:w="1279" w:type="pct"/>
          </w:tcPr>
          <w:p w14:paraId="23FD58B8" w14:textId="77777777" w:rsidR="00B56FC6" w:rsidRPr="000B3CB9" w:rsidRDefault="00B56FC6" w:rsidP="00D027DF"/>
        </w:tc>
        <w:tc>
          <w:tcPr>
            <w:tcW w:w="633" w:type="pct"/>
          </w:tcPr>
          <w:p w14:paraId="49413F38" w14:textId="77777777" w:rsidR="00B56FC6" w:rsidRPr="000B3CB9" w:rsidRDefault="00B56FC6" w:rsidP="00D027DF"/>
        </w:tc>
        <w:tc>
          <w:tcPr>
            <w:tcW w:w="1758" w:type="pct"/>
          </w:tcPr>
          <w:p w14:paraId="67231FE8" w14:textId="77777777" w:rsidR="00B56FC6" w:rsidRPr="000B3CB9" w:rsidRDefault="00B56FC6" w:rsidP="00D027DF"/>
        </w:tc>
        <w:tc>
          <w:tcPr>
            <w:tcW w:w="573" w:type="pct"/>
          </w:tcPr>
          <w:p w14:paraId="498BFBF2" w14:textId="77777777" w:rsidR="00B56FC6" w:rsidRPr="000B3CB9" w:rsidRDefault="00B56FC6" w:rsidP="00D027DF"/>
        </w:tc>
      </w:tr>
    </w:tbl>
    <w:p w14:paraId="21754613" w14:textId="77777777" w:rsidR="00B56FC6" w:rsidRPr="001C7394" w:rsidRDefault="00B56FC6" w:rsidP="00D027DF"/>
    <w:p w14:paraId="2B0E01CC" w14:textId="77777777" w:rsidR="00B56FC6" w:rsidRPr="001C7394" w:rsidRDefault="00B56FC6" w:rsidP="00D027DF">
      <w:pPr>
        <w:sectPr w:rsidR="00B56FC6" w:rsidRPr="001C7394" w:rsidSect="00CD1681">
          <w:endnotePr>
            <w:numFmt w:val="decimal"/>
          </w:endnotePr>
          <w:pgSz w:w="11907" w:h="16840" w:code="9"/>
          <w:pgMar w:top="1417" w:right="1134" w:bottom="1417" w:left="1134" w:header="992" w:footer="318" w:gutter="0"/>
          <w:cols w:space="708"/>
          <w:noEndnote/>
          <w:docGrid w:linePitch="299"/>
        </w:sectPr>
      </w:pPr>
    </w:p>
    <w:p w14:paraId="5367C01B" w14:textId="1DB77985" w:rsidR="00B56FC6" w:rsidRPr="004642CA" w:rsidRDefault="002153C0" w:rsidP="002153C0">
      <w:pPr>
        <w:pStyle w:val="OtsikkoLiite"/>
      </w:pPr>
      <w:bookmarkStart w:id="262" w:name="_Toc112767081"/>
      <w:r>
        <w:lastRenderedPageBreak/>
        <w:t>L</w:t>
      </w:r>
      <w:r w:rsidR="000E17E9">
        <w:t>OMAKE 3</w:t>
      </w:r>
      <w:r>
        <w:t xml:space="preserve">: </w:t>
      </w:r>
      <w:r w:rsidR="00861293">
        <w:t>K</w:t>
      </w:r>
      <w:r w:rsidR="00861293" w:rsidRPr="004642CA">
        <w:t>ylmä- ja pakaste</w:t>
      </w:r>
      <w:r w:rsidR="00EC147D">
        <w:t>laitteiden</w:t>
      </w:r>
      <w:r w:rsidR="00861293" w:rsidRPr="004642CA">
        <w:t xml:space="preserve"> lämpötilan seuranta</w:t>
      </w:r>
      <w:bookmarkEnd w:id="262"/>
    </w:p>
    <w:p w14:paraId="4E41B336" w14:textId="77777777" w:rsidR="00B56FC6" w:rsidRPr="004642CA" w:rsidRDefault="00B56FC6" w:rsidP="00D027DF"/>
    <w:p w14:paraId="661D2C90" w14:textId="2269E7E4" w:rsidR="00B56FC6" w:rsidRPr="004642CA" w:rsidRDefault="002153C0" w:rsidP="002153C0">
      <w:pPr>
        <w:ind w:left="0"/>
      </w:pPr>
      <w:r>
        <w:t>Laitteen nimi</w:t>
      </w:r>
      <w:r w:rsidR="00B56FC6" w:rsidRPr="004642CA">
        <w:t>:</w:t>
      </w:r>
      <w:r>
        <w:tab/>
      </w:r>
      <w:r>
        <w:tab/>
      </w:r>
      <w:r>
        <w:tab/>
        <w:t>Laitteen lämpötilan raja-arvot:</w:t>
      </w:r>
    </w:p>
    <w:p w14:paraId="7FF1A4A2" w14:textId="77777777" w:rsidR="002153C0" w:rsidRDefault="002153C0" w:rsidP="002153C0">
      <w:pPr>
        <w:ind w:left="0"/>
      </w:pPr>
    </w:p>
    <w:p w14:paraId="08437372" w14:textId="0E50CA4A" w:rsidR="00B56FC6" w:rsidRPr="004642CA" w:rsidRDefault="00B56FC6" w:rsidP="002153C0">
      <w:pPr>
        <w:ind w:left="0"/>
      </w:pPr>
      <w:r w:rsidRPr="004642CA">
        <w:t>Laite 1</w:t>
      </w:r>
      <w:bookmarkStart w:id="263" w:name="_Hlk68867941"/>
      <w:r w:rsidR="002153C0">
        <w:t xml:space="preserve">: </w:t>
      </w:r>
      <w:r w:rsidR="002153C0">
        <w:fldChar w:fldCharType="begin">
          <w:ffData>
            <w:name w:val="Teksti144"/>
            <w:enabled/>
            <w:calcOnExit w:val="0"/>
            <w:textInput/>
          </w:ffData>
        </w:fldChar>
      </w:r>
      <w:bookmarkStart w:id="264" w:name="Teksti144"/>
      <w:r w:rsidR="002153C0">
        <w:instrText xml:space="preserve"> FORMTEXT </w:instrText>
      </w:r>
      <w:r w:rsidR="002153C0">
        <w:fldChar w:fldCharType="separate"/>
      </w:r>
      <w:r w:rsidR="002153C0">
        <w:rPr>
          <w:noProof/>
        </w:rPr>
        <w:t> </w:t>
      </w:r>
      <w:r w:rsidR="002153C0">
        <w:rPr>
          <w:noProof/>
        </w:rPr>
        <w:t> </w:t>
      </w:r>
      <w:r w:rsidR="002153C0">
        <w:rPr>
          <w:noProof/>
        </w:rPr>
        <w:t> </w:t>
      </w:r>
      <w:r w:rsidR="002153C0">
        <w:rPr>
          <w:noProof/>
        </w:rPr>
        <w:t> </w:t>
      </w:r>
      <w:r w:rsidR="002153C0">
        <w:rPr>
          <w:noProof/>
        </w:rPr>
        <w:t> </w:t>
      </w:r>
      <w:r w:rsidR="002153C0">
        <w:fldChar w:fldCharType="end"/>
      </w:r>
      <w:bookmarkEnd w:id="264"/>
      <w:r w:rsidR="002153C0">
        <w:tab/>
      </w:r>
      <w:bookmarkEnd w:id="263"/>
      <w:r w:rsidR="002153C0">
        <w:tab/>
      </w:r>
      <w:r w:rsidR="002153C0">
        <w:tab/>
      </w:r>
      <w:r w:rsidR="002153C0">
        <w:fldChar w:fldCharType="begin">
          <w:ffData>
            <w:name w:val="Teksti144"/>
            <w:enabled/>
            <w:calcOnExit w:val="0"/>
            <w:textInput/>
          </w:ffData>
        </w:fldChar>
      </w:r>
      <w:r w:rsidR="002153C0">
        <w:instrText xml:space="preserve"> FORMTEXT </w:instrText>
      </w:r>
      <w:r w:rsidR="002153C0">
        <w:fldChar w:fldCharType="separate"/>
      </w:r>
      <w:r w:rsidR="002153C0">
        <w:rPr>
          <w:noProof/>
        </w:rPr>
        <w:t> </w:t>
      </w:r>
      <w:r w:rsidR="002153C0">
        <w:rPr>
          <w:noProof/>
        </w:rPr>
        <w:t> </w:t>
      </w:r>
      <w:r w:rsidR="002153C0">
        <w:rPr>
          <w:noProof/>
        </w:rPr>
        <w:t> </w:t>
      </w:r>
      <w:r w:rsidR="002153C0">
        <w:rPr>
          <w:noProof/>
        </w:rPr>
        <w:t> </w:t>
      </w:r>
      <w:r w:rsidR="002153C0">
        <w:rPr>
          <w:noProof/>
        </w:rPr>
        <w:t> </w:t>
      </w:r>
      <w:r w:rsidR="002153C0">
        <w:fldChar w:fldCharType="end"/>
      </w:r>
    </w:p>
    <w:p w14:paraId="391BCFE7" w14:textId="7B0393E7" w:rsidR="002153C0" w:rsidRPr="004642CA" w:rsidRDefault="00B56FC6" w:rsidP="002153C0">
      <w:pPr>
        <w:ind w:left="0"/>
      </w:pPr>
      <w:r w:rsidRPr="004642CA">
        <w:t xml:space="preserve">Laite 2: </w:t>
      </w:r>
      <w:r w:rsidR="002153C0">
        <w:fldChar w:fldCharType="begin">
          <w:ffData>
            <w:name w:val="Teksti144"/>
            <w:enabled/>
            <w:calcOnExit w:val="0"/>
            <w:textInput/>
          </w:ffData>
        </w:fldChar>
      </w:r>
      <w:r w:rsidR="002153C0">
        <w:instrText xml:space="preserve"> FORMTEXT </w:instrText>
      </w:r>
      <w:r w:rsidR="002153C0">
        <w:fldChar w:fldCharType="separate"/>
      </w:r>
      <w:r w:rsidR="002153C0">
        <w:rPr>
          <w:noProof/>
        </w:rPr>
        <w:t> </w:t>
      </w:r>
      <w:r w:rsidR="002153C0">
        <w:rPr>
          <w:noProof/>
        </w:rPr>
        <w:t> </w:t>
      </w:r>
      <w:r w:rsidR="002153C0">
        <w:rPr>
          <w:noProof/>
        </w:rPr>
        <w:t> </w:t>
      </w:r>
      <w:r w:rsidR="002153C0">
        <w:rPr>
          <w:noProof/>
        </w:rPr>
        <w:t> </w:t>
      </w:r>
      <w:r w:rsidR="002153C0">
        <w:rPr>
          <w:noProof/>
        </w:rPr>
        <w:t> </w:t>
      </w:r>
      <w:r w:rsidR="002153C0">
        <w:fldChar w:fldCharType="end"/>
      </w:r>
      <w:r w:rsidR="002153C0">
        <w:tab/>
      </w:r>
      <w:r w:rsidR="002153C0">
        <w:tab/>
      </w:r>
      <w:r w:rsidR="002153C0">
        <w:tab/>
      </w:r>
      <w:r w:rsidR="002153C0">
        <w:fldChar w:fldCharType="begin">
          <w:ffData>
            <w:name w:val="Teksti144"/>
            <w:enabled/>
            <w:calcOnExit w:val="0"/>
            <w:textInput/>
          </w:ffData>
        </w:fldChar>
      </w:r>
      <w:r w:rsidR="002153C0">
        <w:instrText xml:space="preserve"> FORMTEXT </w:instrText>
      </w:r>
      <w:r w:rsidR="002153C0">
        <w:fldChar w:fldCharType="separate"/>
      </w:r>
      <w:r w:rsidR="002153C0">
        <w:rPr>
          <w:noProof/>
        </w:rPr>
        <w:t> </w:t>
      </w:r>
      <w:r w:rsidR="002153C0">
        <w:rPr>
          <w:noProof/>
        </w:rPr>
        <w:t> </w:t>
      </w:r>
      <w:r w:rsidR="002153C0">
        <w:rPr>
          <w:noProof/>
        </w:rPr>
        <w:t> </w:t>
      </w:r>
      <w:r w:rsidR="002153C0">
        <w:rPr>
          <w:noProof/>
        </w:rPr>
        <w:t> </w:t>
      </w:r>
      <w:r w:rsidR="002153C0">
        <w:rPr>
          <w:noProof/>
        </w:rPr>
        <w:t> </w:t>
      </w:r>
      <w:r w:rsidR="002153C0">
        <w:fldChar w:fldCharType="end"/>
      </w:r>
    </w:p>
    <w:p w14:paraId="7855FAEF" w14:textId="02A4736C" w:rsidR="00B56FC6" w:rsidRPr="004642CA" w:rsidRDefault="00B56FC6" w:rsidP="002153C0">
      <w:pPr>
        <w:ind w:left="0"/>
      </w:pPr>
      <w:r w:rsidRPr="004642CA">
        <w:t xml:space="preserve">Laite 3: </w:t>
      </w:r>
      <w:r w:rsidR="002153C0">
        <w:fldChar w:fldCharType="begin">
          <w:ffData>
            <w:name w:val="Teksti144"/>
            <w:enabled/>
            <w:calcOnExit w:val="0"/>
            <w:textInput/>
          </w:ffData>
        </w:fldChar>
      </w:r>
      <w:r w:rsidR="002153C0">
        <w:instrText xml:space="preserve"> FORMTEXT </w:instrText>
      </w:r>
      <w:r w:rsidR="002153C0">
        <w:fldChar w:fldCharType="separate"/>
      </w:r>
      <w:r w:rsidR="002153C0">
        <w:rPr>
          <w:noProof/>
        </w:rPr>
        <w:t> </w:t>
      </w:r>
      <w:r w:rsidR="002153C0">
        <w:rPr>
          <w:noProof/>
        </w:rPr>
        <w:t> </w:t>
      </w:r>
      <w:r w:rsidR="002153C0">
        <w:rPr>
          <w:noProof/>
        </w:rPr>
        <w:t> </w:t>
      </w:r>
      <w:r w:rsidR="002153C0">
        <w:rPr>
          <w:noProof/>
        </w:rPr>
        <w:t> </w:t>
      </w:r>
      <w:r w:rsidR="002153C0">
        <w:rPr>
          <w:noProof/>
        </w:rPr>
        <w:t> </w:t>
      </w:r>
      <w:r w:rsidR="002153C0">
        <w:fldChar w:fldCharType="end"/>
      </w:r>
      <w:r w:rsidR="002153C0">
        <w:tab/>
      </w:r>
      <w:r w:rsidR="002153C0">
        <w:tab/>
      </w:r>
      <w:r w:rsidR="002153C0">
        <w:tab/>
      </w:r>
      <w:r w:rsidR="002153C0">
        <w:fldChar w:fldCharType="begin">
          <w:ffData>
            <w:name w:val="Teksti144"/>
            <w:enabled/>
            <w:calcOnExit w:val="0"/>
            <w:textInput/>
          </w:ffData>
        </w:fldChar>
      </w:r>
      <w:r w:rsidR="002153C0">
        <w:instrText xml:space="preserve"> FORMTEXT </w:instrText>
      </w:r>
      <w:r w:rsidR="002153C0">
        <w:fldChar w:fldCharType="separate"/>
      </w:r>
      <w:r w:rsidR="002153C0">
        <w:rPr>
          <w:noProof/>
        </w:rPr>
        <w:t> </w:t>
      </w:r>
      <w:r w:rsidR="002153C0">
        <w:rPr>
          <w:noProof/>
        </w:rPr>
        <w:t> </w:t>
      </w:r>
      <w:r w:rsidR="002153C0">
        <w:rPr>
          <w:noProof/>
        </w:rPr>
        <w:t> </w:t>
      </w:r>
      <w:r w:rsidR="002153C0">
        <w:rPr>
          <w:noProof/>
        </w:rPr>
        <w:t> </w:t>
      </w:r>
      <w:r w:rsidR="002153C0">
        <w:rPr>
          <w:noProof/>
        </w:rPr>
        <w:t> </w:t>
      </w:r>
      <w:r w:rsidR="002153C0">
        <w:fldChar w:fldCharType="end"/>
      </w:r>
    </w:p>
    <w:p w14:paraId="15889F82" w14:textId="5B9E5487" w:rsidR="00B56FC6" w:rsidRPr="004642CA" w:rsidRDefault="00B56FC6" w:rsidP="002153C0">
      <w:pPr>
        <w:ind w:left="0"/>
      </w:pPr>
      <w:r w:rsidRPr="004642CA">
        <w:t xml:space="preserve">Laite 4: </w:t>
      </w:r>
      <w:r w:rsidR="002153C0">
        <w:fldChar w:fldCharType="begin">
          <w:ffData>
            <w:name w:val="Teksti144"/>
            <w:enabled/>
            <w:calcOnExit w:val="0"/>
            <w:textInput/>
          </w:ffData>
        </w:fldChar>
      </w:r>
      <w:r w:rsidR="002153C0">
        <w:instrText xml:space="preserve"> FORMTEXT </w:instrText>
      </w:r>
      <w:r w:rsidR="002153C0">
        <w:fldChar w:fldCharType="separate"/>
      </w:r>
      <w:r w:rsidR="002153C0">
        <w:rPr>
          <w:noProof/>
        </w:rPr>
        <w:t> </w:t>
      </w:r>
      <w:r w:rsidR="002153C0">
        <w:rPr>
          <w:noProof/>
        </w:rPr>
        <w:t> </w:t>
      </w:r>
      <w:r w:rsidR="002153C0">
        <w:rPr>
          <w:noProof/>
        </w:rPr>
        <w:t> </w:t>
      </w:r>
      <w:r w:rsidR="002153C0">
        <w:rPr>
          <w:noProof/>
        </w:rPr>
        <w:t> </w:t>
      </w:r>
      <w:r w:rsidR="002153C0">
        <w:rPr>
          <w:noProof/>
        </w:rPr>
        <w:t> </w:t>
      </w:r>
      <w:r w:rsidR="002153C0">
        <w:fldChar w:fldCharType="end"/>
      </w:r>
      <w:r w:rsidR="002153C0">
        <w:tab/>
      </w:r>
      <w:r w:rsidR="002153C0">
        <w:tab/>
      </w:r>
      <w:r w:rsidR="002153C0">
        <w:tab/>
      </w:r>
      <w:r w:rsidR="002153C0">
        <w:fldChar w:fldCharType="begin">
          <w:ffData>
            <w:name w:val="Teksti144"/>
            <w:enabled/>
            <w:calcOnExit w:val="0"/>
            <w:textInput/>
          </w:ffData>
        </w:fldChar>
      </w:r>
      <w:r w:rsidR="002153C0">
        <w:instrText xml:space="preserve"> FORMTEXT </w:instrText>
      </w:r>
      <w:r w:rsidR="002153C0">
        <w:fldChar w:fldCharType="separate"/>
      </w:r>
      <w:r w:rsidR="002153C0">
        <w:rPr>
          <w:noProof/>
        </w:rPr>
        <w:t> </w:t>
      </w:r>
      <w:r w:rsidR="002153C0">
        <w:rPr>
          <w:noProof/>
        </w:rPr>
        <w:t> </w:t>
      </w:r>
      <w:r w:rsidR="002153C0">
        <w:rPr>
          <w:noProof/>
        </w:rPr>
        <w:t> </w:t>
      </w:r>
      <w:r w:rsidR="002153C0">
        <w:rPr>
          <w:noProof/>
        </w:rPr>
        <w:t> </w:t>
      </w:r>
      <w:r w:rsidR="002153C0">
        <w:rPr>
          <w:noProof/>
        </w:rPr>
        <w:t> </w:t>
      </w:r>
      <w:r w:rsidR="002153C0">
        <w:fldChar w:fldCharType="end"/>
      </w:r>
    </w:p>
    <w:p w14:paraId="355BFB4B" w14:textId="102373C8" w:rsidR="00B56FC6" w:rsidRPr="004642CA" w:rsidRDefault="00B56FC6" w:rsidP="002153C0">
      <w:pPr>
        <w:ind w:left="0"/>
        <w:rPr>
          <w:b/>
        </w:rPr>
      </w:pPr>
      <w:r w:rsidRPr="004642CA">
        <w:t>Laite 5:</w:t>
      </w:r>
      <w:r w:rsidR="002153C0" w:rsidRPr="002153C0">
        <w:t xml:space="preserve"> </w:t>
      </w:r>
      <w:r w:rsidR="002153C0">
        <w:fldChar w:fldCharType="begin">
          <w:ffData>
            <w:name w:val="Teksti144"/>
            <w:enabled/>
            <w:calcOnExit w:val="0"/>
            <w:textInput/>
          </w:ffData>
        </w:fldChar>
      </w:r>
      <w:r w:rsidR="002153C0">
        <w:instrText xml:space="preserve"> FORMTEXT </w:instrText>
      </w:r>
      <w:r w:rsidR="002153C0">
        <w:fldChar w:fldCharType="separate"/>
      </w:r>
      <w:r w:rsidR="002153C0">
        <w:rPr>
          <w:noProof/>
        </w:rPr>
        <w:t> </w:t>
      </w:r>
      <w:r w:rsidR="002153C0">
        <w:rPr>
          <w:noProof/>
        </w:rPr>
        <w:t> </w:t>
      </w:r>
      <w:r w:rsidR="002153C0">
        <w:rPr>
          <w:noProof/>
        </w:rPr>
        <w:t> </w:t>
      </w:r>
      <w:r w:rsidR="002153C0">
        <w:rPr>
          <w:noProof/>
        </w:rPr>
        <w:t> </w:t>
      </w:r>
      <w:r w:rsidR="002153C0">
        <w:rPr>
          <w:noProof/>
        </w:rPr>
        <w:t> </w:t>
      </w:r>
      <w:r w:rsidR="002153C0">
        <w:fldChar w:fldCharType="end"/>
      </w:r>
      <w:r w:rsidR="002153C0">
        <w:tab/>
      </w:r>
      <w:r w:rsidR="002153C0">
        <w:tab/>
      </w:r>
      <w:r w:rsidR="002153C0">
        <w:tab/>
      </w:r>
      <w:r w:rsidR="002153C0">
        <w:fldChar w:fldCharType="begin">
          <w:ffData>
            <w:name w:val="Teksti144"/>
            <w:enabled/>
            <w:calcOnExit w:val="0"/>
            <w:textInput/>
          </w:ffData>
        </w:fldChar>
      </w:r>
      <w:r w:rsidR="002153C0">
        <w:instrText xml:space="preserve"> FORMTEXT </w:instrText>
      </w:r>
      <w:r w:rsidR="002153C0">
        <w:fldChar w:fldCharType="separate"/>
      </w:r>
      <w:r w:rsidR="002153C0">
        <w:rPr>
          <w:noProof/>
        </w:rPr>
        <w:t> </w:t>
      </w:r>
      <w:r w:rsidR="002153C0">
        <w:rPr>
          <w:noProof/>
        </w:rPr>
        <w:t> </w:t>
      </w:r>
      <w:r w:rsidR="002153C0">
        <w:rPr>
          <w:noProof/>
        </w:rPr>
        <w:t> </w:t>
      </w:r>
      <w:r w:rsidR="002153C0">
        <w:rPr>
          <w:noProof/>
        </w:rPr>
        <w:t> </w:t>
      </w:r>
      <w:r w:rsidR="002153C0">
        <w:rPr>
          <w:noProof/>
        </w:rPr>
        <w:t> </w:t>
      </w:r>
      <w:r w:rsidR="002153C0">
        <w:fldChar w:fldCharType="end"/>
      </w:r>
    </w:p>
    <w:p w14:paraId="24C44783" w14:textId="77777777" w:rsidR="00B56FC6" w:rsidRPr="004642CA" w:rsidRDefault="00B56FC6" w:rsidP="00D027DF"/>
    <w:tbl>
      <w:tblPr>
        <w:tblStyle w:val="Vaalearuudukkotaulukko1"/>
        <w:tblW w:w="5000" w:type="pct"/>
        <w:tblLook w:val="0020" w:firstRow="1" w:lastRow="0" w:firstColumn="0" w:lastColumn="0" w:noHBand="0" w:noVBand="0"/>
      </w:tblPr>
      <w:tblGrid>
        <w:gridCol w:w="920"/>
        <w:gridCol w:w="921"/>
        <w:gridCol w:w="921"/>
        <w:gridCol w:w="921"/>
        <w:gridCol w:w="921"/>
        <w:gridCol w:w="921"/>
        <w:gridCol w:w="2975"/>
        <w:gridCol w:w="1129"/>
      </w:tblGrid>
      <w:tr w:rsidR="002153C0" w:rsidRPr="004642CA" w14:paraId="3F7F61E8" w14:textId="7B30D23B" w:rsidTr="00667B5E">
        <w:trPr>
          <w:cnfStyle w:val="100000000000" w:firstRow="1" w:lastRow="0" w:firstColumn="0" w:lastColumn="0" w:oddVBand="0" w:evenVBand="0" w:oddHBand="0" w:evenHBand="0" w:firstRowFirstColumn="0" w:firstRowLastColumn="0" w:lastRowFirstColumn="0" w:lastRowLastColumn="0"/>
          <w:trHeight w:val="533"/>
        </w:trPr>
        <w:tc>
          <w:tcPr>
            <w:tcW w:w="478" w:type="pct"/>
          </w:tcPr>
          <w:p w14:paraId="18F82936" w14:textId="3B1D72FC" w:rsidR="002153C0" w:rsidRPr="004642CA" w:rsidRDefault="002153C0" w:rsidP="002153C0">
            <w:pPr>
              <w:ind w:left="0"/>
            </w:pPr>
            <w:r w:rsidRPr="004642CA">
              <w:t>Päiväys</w:t>
            </w:r>
          </w:p>
        </w:tc>
        <w:tc>
          <w:tcPr>
            <w:tcW w:w="478" w:type="pct"/>
          </w:tcPr>
          <w:p w14:paraId="0351AE13" w14:textId="77777777" w:rsidR="002153C0" w:rsidRPr="004642CA" w:rsidRDefault="002153C0" w:rsidP="002153C0">
            <w:pPr>
              <w:ind w:left="0"/>
            </w:pPr>
            <w:r w:rsidRPr="004642CA">
              <w:t>Laite 1</w:t>
            </w:r>
          </w:p>
          <w:p w14:paraId="6F8FBDE1" w14:textId="55117633" w:rsidR="002153C0" w:rsidRPr="004642CA" w:rsidRDefault="002153C0" w:rsidP="002153C0">
            <w:pPr>
              <w:ind w:left="0"/>
            </w:pPr>
            <w:r>
              <w:rPr>
                <w:rFonts w:cs="Segoe UI"/>
              </w:rPr>
              <w:t>°</w:t>
            </w:r>
            <w:r w:rsidRPr="004642CA">
              <w:t>C</w:t>
            </w:r>
          </w:p>
        </w:tc>
        <w:tc>
          <w:tcPr>
            <w:tcW w:w="478" w:type="pct"/>
          </w:tcPr>
          <w:p w14:paraId="78745CAB" w14:textId="77777777" w:rsidR="002153C0" w:rsidRPr="004642CA" w:rsidRDefault="002153C0" w:rsidP="002153C0">
            <w:pPr>
              <w:ind w:left="0"/>
            </w:pPr>
            <w:r w:rsidRPr="004642CA">
              <w:t>Laite 2</w:t>
            </w:r>
          </w:p>
          <w:p w14:paraId="23140DAD" w14:textId="5EC6CF7A" w:rsidR="002153C0" w:rsidRPr="004642CA" w:rsidRDefault="002153C0" w:rsidP="002153C0">
            <w:pPr>
              <w:ind w:left="0"/>
            </w:pPr>
            <w:r>
              <w:rPr>
                <w:rFonts w:cs="Segoe UI"/>
              </w:rPr>
              <w:t>°</w:t>
            </w:r>
            <w:r w:rsidRPr="004642CA">
              <w:t>C</w:t>
            </w:r>
          </w:p>
        </w:tc>
        <w:tc>
          <w:tcPr>
            <w:tcW w:w="478" w:type="pct"/>
          </w:tcPr>
          <w:p w14:paraId="535D5B92" w14:textId="77777777" w:rsidR="002153C0" w:rsidRPr="004642CA" w:rsidRDefault="002153C0" w:rsidP="002153C0">
            <w:pPr>
              <w:ind w:left="0"/>
            </w:pPr>
            <w:r w:rsidRPr="004642CA">
              <w:t>Laite 3</w:t>
            </w:r>
          </w:p>
          <w:p w14:paraId="3F8ED2F2" w14:textId="37680B69" w:rsidR="002153C0" w:rsidRPr="004642CA" w:rsidRDefault="002153C0" w:rsidP="002153C0">
            <w:pPr>
              <w:ind w:left="0"/>
            </w:pPr>
            <w:r>
              <w:rPr>
                <w:rFonts w:cs="Segoe UI"/>
              </w:rPr>
              <w:t>°</w:t>
            </w:r>
            <w:r w:rsidRPr="004642CA">
              <w:t>C</w:t>
            </w:r>
          </w:p>
        </w:tc>
        <w:tc>
          <w:tcPr>
            <w:tcW w:w="478" w:type="pct"/>
          </w:tcPr>
          <w:p w14:paraId="653F5EC2" w14:textId="77777777" w:rsidR="002153C0" w:rsidRPr="004642CA" w:rsidRDefault="002153C0" w:rsidP="002153C0">
            <w:pPr>
              <w:ind w:left="0"/>
            </w:pPr>
            <w:r w:rsidRPr="004642CA">
              <w:t>Laite 4</w:t>
            </w:r>
          </w:p>
          <w:p w14:paraId="4B23384E" w14:textId="37E16076" w:rsidR="002153C0" w:rsidRPr="004642CA" w:rsidRDefault="002153C0" w:rsidP="002153C0">
            <w:pPr>
              <w:ind w:left="0"/>
            </w:pPr>
            <w:r>
              <w:rPr>
                <w:rFonts w:cs="Segoe UI"/>
              </w:rPr>
              <w:t>°</w:t>
            </w:r>
            <w:r w:rsidRPr="004642CA">
              <w:t>C</w:t>
            </w:r>
          </w:p>
        </w:tc>
        <w:tc>
          <w:tcPr>
            <w:tcW w:w="478" w:type="pct"/>
          </w:tcPr>
          <w:p w14:paraId="2133DD88" w14:textId="77777777" w:rsidR="002153C0" w:rsidRPr="004642CA" w:rsidRDefault="002153C0" w:rsidP="002153C0">
            <w:pPr>
              <w:ind w:left="0"/>
            </w:pPr>
            <w:r w:rsidRPr="004642CA">
              <w:t>Laite 5</w:t>
            </w:r>
          </w:p>
          <w:p w14:paraId="5DC67209" w14:textId="6149792A" w:rsidR="002153C0" w:rsidRPr="004642CA" w:rsidRDefault="002153C0" w:rsidP="002153C0">
            <w:pPr>
              <w:ind w:left="0"/>
            </w:pPr>
            <w:r>
              <w:rPr>
                <w:rFonts w:cs="Segoe UI"/>
              </w:rPr>
              <w:t>°</w:t>
            </w:r>
            <w:r w:rsidRPr="004642CA">
              <w:t>C</w:t>
            </w:r>
          </w:p>
        </w:tc>
        <w:tc>
          <w:tcPr>
            <w:tcW w:w="1545" w:type="pct"/>
          </w:tcPr>
          <w:p w14:paraId="2111B5FD" w14:textId="77777777" w:rsidR="002153C0" w:rsidRPr="004642CA" w:rsidRDefault="002153C0" w:rsidP="002153C0">
            <w:pPr>
              <w:ind w:left="0"/>
            </w:pPr>
            <w:r w:rsidRPr="004642CA">
              <w:t>Huomautukset ja poikkeamat (Jatka tarvittaessa kääntöpuolelle)</w:t>
            </w:r>
          </w:p>
        </w:tc>
        <w:tc>
          <w:tcPr>
            <w:tcW w:w="586" w:type="pct"/>
          </w:tcPr>
          <w:p w14:paraId="1AFE101B" w14:textId="062548AB" w:rsidR="002153C0" w:rsidRPr="004642CA" w:rsidRDefault="00667B5E" w:rsidP="002153C0">
            <w:pPr>
              <w:ind w:left="0"/>
            </w:pPr>
            <w:r>
              <w:t>Kuittaus</w:t>
            </w:r>
          </w:p>
        </w:tc>
      </w:tr>
      <w:tr w:rsidR="002153C0" w:rsidRPr="00E9353E" w14:paraId="1B41D930" w14:textId="1FBC9A3A" w:rsidTr="00667B5E">
        <w:trPr>
          <w:trHeight w:hRule="exact" w:val="397"/>
        </w:trPr>
        <w:tc>
          <w:tcPr>
            <w:tcW w:w="478" w:type="pct"/>
          </w:tcPr>
          <w:p w14:paraId="14DBE790" w14:textId="77777777" w:rsidR="002153C0" w:rsidRPr="00E9353E" w:rsidRDefault="002153C0" w:rsidP="00D027DF"/>
        </w:tc>
        <w:tc>
          <w:tcPr>
            <w:tcW w:w="478" w:type="pct"/>
          </w:tcPr>
          <w:p w14:paraId="534F3077" w14:textId="77777777" w:rsidR="002153C0" w:rsidRPr="00E9353E" w:rsidRDefault="002153C0" w:rsidP="00D027DF"/>
        </w:tc>
        <w:tc>
          <w:tcPr>
            <w:tcW w:w="478" w:type="pct"/>
          </w:tcPr>
          <w:p w14:paraId="20032511" w14:textId="77777777" w:rsidR="002153C0" w:rsidRPr="00E9353E" w:rsidRDefault="002153C0" w:rsidP="00D027DF"/>
        </w:tc>
        <w:tc>
          <w:tcPr>
            <w:tcW w:w="478" w:type="pct"/>
          </w:tcPr>
          <w:p w14:paraId="33B1BCDE" w14:textId="77777777" w:rsidR="002153C0" w:rsidRPr="00E9353E" w:rsidRDefault="002153C0" w:rsidP="00D027DF"/>
        </w:tc>
        <w:tc>
          <w:tcPr>
            <w:tcW w:w="478" w:type="pct"/>
          </w:tcPr>
          <w:p w14:paraId="44A75342" w14:textId="77777777" w:rsidR="002153C0" w:rsidRPr="00E9353E" w:rsidRDefault="002153C0" w:rsidP="00D027DF"/>
        </w:tc>
        <w:tc>
          <w:tcPr>
            <w:tcW w:w="478" w:type="pct"/>
          </w:tcPr>
          <w:p w14:paraId="6231F72C" w14:textId="77777777" w:rsidR="002153C0" w:rsidRPr="00E9353E" w:rsidRDefault="002153C0" w:rsidP="00D027DF"/>
        </w:tc>
        <w:tc>
          <w:tcPr>
            <w:tcW w:w="1545" w:type="pct"/>
          </w:tcPr>
          <w:p w14:paraId="31E437EA" w14:textId="77777777" w:rsidR="002153C0" w:rsidRPr="00E9353E" w:rsidRDefault="002153C0" w:rsidP="00D027DF"/>
        </w:tc>
        <w:tc>
          <w:tcPr>
            <w:tcW w:w="586" w:type="pct"/>
          </w:tcPr>
          <w:p w14:paraId="21756250" w14:textId="77777777" w:rsidR="002153C0" w:rsidRPr="00E9353E" w:rsidRDefault="002153C0" w:rsidP="00D027DF"/>
        </w:tc>
      </w:tr>
      <w:tr w:rsidR="002153C0" w:rsidRPr="00E9353E" w14:paraId="4688B624" w14:textId="2F49563A" w:rsidTr="00667B5E">
        <w:trPr>
          <w:trHeight w:hRule="exact" w:val="397"/>
        </w:trPr>
        <w:tc>
          <w:tcPr>
            <w:tcW w:w="478" w:type="pct"/>
          </w:tcPr>
          <w:p w14:paraId="4835BD5C" w14:textId="77777777" w:rsidR="002153C0" w:rsidRPr="00E9353E" w:rsidRDefault="002153C0" w:rsidP="00D027DF"/>
        </w:tc>
        <w:tc>
          <w:tcPr>
            <w:tcW w:w="478" w:type="pct"/>
          </w:tcPr>
          <w:p w14:paraId="50AE51BB" w14:textId="77777777" w:rsidR="002153C0" w:rsidRPr="00E9353E" w:rsidRDefault="002153C0" w:rsidP="00D027DF"/>
        </w:tc>
        <w:tc>
          <w:tcPr>
            <w:tcW w:w="478" w:type="pct"/>
          </w:tcPr>
          <w:p w14:paraId="4A824E92" w14:textId="77777777" w:rsidR="002153C0" w:rsidRPr="00E9353E" w:rsidRDefault="002153C0" w:rsidP="00D027DF"/>
        </w:tc>
        <w:tc>
          <w:tcPr>
            <w:tcW w:w="478" w:type="pct"/>
          </w:tcPr>
          <w:p w14:paraId="040D1680" w14:textId="77777777" w:rsidR="002153C0" w:rsidRPr="00E9353E" w:rsidRDefault="002153C0" w:rsidP="00D027DF"/>
        </w:tc>
        <w:tc>
          <w:tcPr>
            <w:tcW w:w="478" w:type="pct"/>
          </w:tcPr>
          <w:p w14:paraId="0524EFB7" w14:textId="77777777" w:rsidR="002153C0" w:rsidRPr="00E9353E" w:rsidRDefault="002153C0" w:rsidP="00D027DF"/>
        </w:tc>
        <w:tc>
          <w:tcPr>
            <w:tcW w:w="478" w:type="pct"/>
          </w:tcPr>
          <w:p w14:paraId="750CF055" w14:textId="77777777" w:rsidR="002153C0" w:rsidRPr="00E9353E" w:rsidRDefault="002153C0" w:rsidP="00D027DF"/>
        </w:tc>
        <w:tc>
          <w:tcPr>
            <w:tcW w:w="1545" w:type="pct"/>
          </w:tcPr>
          <w:p w14:paraId="0C6CD735" w14:textId="77777777" w:rsidR="002153C0" w:rsidRPr="00E9353E" w:rsidRDefault="002153C0" w:rsidP="00D027DF"/>
        </w:tc>
        <w:tc>
          <w:tcPr>
            <w:tcW w:w="586" w:type="pct"/>
          </w:tcPr>
          <w:p w14:paraId="2B7DCDA2" w14:textId="77777777" w:rsidR="002153C0" w:rsidRPr="00E9353E" w:rsidRDefault="002153C0" w:rsidP="00D027DF"/>
        </w:tc>
      </w:tr>
      <w:tr w:rsidR="002153C0" w:rsidRPr="00E9353E" w14:paraId="4A613AE8" w14:textId="14467C2C" w:rsidTr="00667B5E">
        <w:trPr>
          <w:trHeight w:hRule="exact" w:val="397"/>
        </w:trPr>
        <w:tc>
          <w:tcPr>
            <w:tcW w:w="478" w:type="pct"/>
          </w:tcPr>
          <w:p w14:paraId="05C04B2A" w14:textId="77777777" w:rsidR="002153C0" w:rsidRPr="00E9353E" w:rsidRDefault="002153C0" w:rsidP="00D027DF"/>
        </w:tc>
        <w:tc>
          <w:tcPr>
            <w:tcW w:w="478" w:type="pct"/>
          </w:tcPr>
          <w:p w14:paraId="3D1033B2" w14:textId="77777777" w:rsidR="002153C0" w:rsidRPr="00E9353E" w:rsidRDefault="002153C0" w:rsidP="00D027DF"/>
        </w:tc>
        <w:tc>
          <w:tcPr>
            <w:tcW w:w="478" w:type="pct"/>
          </w:tcPr>
          <w:p w14:paraId="319BF84D" w14:textId="77777777" w:rsidR="002153C0" w:rsidRPr="00E9353E" w:rsidRDefault="002153C0" w:rsidP="00D027DF"/>
        </w:tc>
        <w:tc>
          <w:tcPr>
            <w:tcW w:w="478" w:type="pct"/>
          </w:tcPr>
          <w:p w14:paraId="47916422" w14:textId="77777777" w:rsidR="002153C0" w:rsidRPr="00E9353E" w:rsidRDefault="002153C0" w:rsidP="00D027DF"/>
        </w:tc>
        <w:tc>
          <w:tcPr>
            <w:tcW w:w="478" w:type="pct"/>
          </w:tcPr>
          <w:p w14:paraId="2FBB551A" w14:textId="77777777" w:rsidR="002153C0" w:rsidRPr="00E9353E" w:rsidRDefault="002153C0" w:rsidP="00D027DF"/>
        </w:tc>
        <w:tc>
          <w:tcPr>
            <w:tcW w:w="478" w:type="pct"/>
          </w:tcPr>
          <w:p w14:paraId="40BC9DBD" w14:textId="77777777" w:rsidR="002153C0" w:rsidRPr="00E9353E" w:rsidRDefault="002153C0" w:rsidP="00D027DF"/>
        </w:tc>
        <w:tc>
          <w:tcPr>
            <w:tcW w:w="1545" w:type="pct"/>
          </w:tcPr>
          <w:p w14:paraId="1EFC2697" w14:textId="77777777" w:rsidR="002153C0" w:rsidRPr="00E9353E" w:rsidRDefault="002153C0" w:rsidP="00D027DF"/>
        </w:tc>
        <w:tc>
          <w:tcPr>
            <w:tcW w:w="586" w:type="pct"/>
          </w:tcPr>
          <w:p w14:paraId="6F165FED" w14:textId="77777777" w:rsidR="002153C0" w:rsidRPr="00E9353E" w:rsidRDefault="002153C0" w:rsidP="00D027DF"/>
        </w:tc>
      </w:tr>
      <w:tr w:rsidR="002153C0" w:rsidRPr="00E9353E" w14:paraId="1030AFD2" w14:textId="486AECED" w:rsidTr="00667B5E">
        <w:trPr>
          <w:trHeight w:hRule="exact" w:val="397"/>
        </w:trPr>
        <w:tc>
          <w:tcPr>
            <w:tcW w:w="478" w:type="pct"/>
          </w:tcPr>
          <w:p w14:paraId="0F1DBE23" w14:textId="77777777" w:rsidR="002153C0" w:rsidRPr="00E9353E" w:rsidRDefault="002153C0" w:rsidP="00D027DF"/>
        </w:tc>
        <w:tc>
          <w:tcPr>
            <w:tcW w:w="478" w:type="pct"/>
          </w:tcPr>
          <w:p w14:paraId="0313EEC1" w14:textId="77777777" w:rsidR="002153C0" w:rsidRPr="00E9353E" w:rsidRDefault="002153C0" w:rsidP="00D027DF"/>
        </w:tc>
        <w:tc>
          <w:tcPr>
            <w:tcW w:w="478" w:type="pct"/>
          </w:tcPr>
          <w:p w14:paraId="2EBB11C5" w14:textId="77777777" w:rsidR="002153C0" w:rsidRPr="00E9353E" w:rsidRDefault="002153C0" w:rsidP="00D027DF"/>
        </w:tc>
        <w:tc>
          <w:tcPr>
            <w:tcW w:w="478" w:type="pct"/>
          </w:tcPr>
          <w:p w14:paraId="59A57A20" w14:textId="77777777" w:rsidR="002153C0" w:rsidRPr="00E9353E" w:rsidRDefault="002153C0" w:rsidP="00D027DF"/>
        </w:tc>
        <w:tc>
          <w:tcPr>
            <w:tcW w:w="478" w:type="pct"/>
          </w:tcPr>
          <w:p w14:paraId="3C4AFA03" w14:textId="77777777" w:rsidR="002153C0" w:rsidRPr="00E9353E" w:rsidRDefault="002153C0" w:rsidP="00D027DF"/>
        </w:tc>
        <w:tc>
          <w:tcPr>
            <w:tcW w:w="478" w:type="pct"/>
          </w:tcPr>
          <w:p w14:paraId="23661D82" w14:textId="77777777" w:rsidR="002153C0" w:rsidRPr="00E9353E" w:rsidRDefault="002153C0" w:rsidP="00D027DF"/>
        </w:tc>
        <w:tc>
          <w:tcPr>
            <w:tcW w:w="1545" w:type="pct"/>
          </w:tcPr>
          <w:p w14:paraId="1F86C498" w14:textId="77777777" w:rsidR="002153C0" w:rsidRPr="00E9353E" w:rsidRDefault="002153C0" w:rsidP="00D027DF"/>
        </w:tc>
        <w:tc>
          <w:tcPr>
            <w:tcW w:w="586" w:type="pct"/>
          </w:tcPr>
          <w:p w14:paraId="4910143E" w14:textId="77777777" w:rsidR="002153C0" w:rsidRPr="00E9353E" w:rsidRDefault="002153C0" w:rsidP="00D027DF"/>
        </w:tc>
      </w:tr>
      <w:tr w:rsidR="002153C0" w:rsidRPr="00E9353E" w14:paraId="67624956" w14:textId="08E567B1" w:rsidTr="00667B5E">
        <w:trPr>
          <w:trHeight w:hRule="exact" w:val="397"/>
        </w:trPr>
        <w:tc>
          <w:tcPr>
            <w:tcW w:w="478" w:type="pct"/>
          </w:tcPr>
          <w:p w14:paraId="36D5D266" w14:textId="77777777" w:rsidR="002153C0" w:rsidRPr="00E9353E" w:rsidRDefault="002153C0" w:rsidP="00D027DF"/>
        </w:tc>
        <w:tc>
          <w:tcPr>
            <w:tcW w:w="478" w:type="pct"/>
          </w:tcPr>
          <w:p w14:paraId="43F554FE" w14:textId="77777777" w:rsidR="002153C0" w:rsidRPr="00E9353E" w:rsidRDefault="002153C0" w:rsidP="00D027DF"/>
        </w:tc>
        <w:tc>
          <w:tcPr>
            <w:tcW w:w="478" w:type="pct"/>
          </w:tcPr>
          <w:p w14:paraId="35CA681F" w14:textId="77777777" w:rsidR="002153C0" w:rsidRPr="00E9353E" w:rsidRDefault="002153C0" w:rsidP="00D027DF"/>
        </w:tc>
        <w:tc>
          <w:tcPr>
            <w:tcW w:w="478" w:type="pct"/>
          </w:tcPr>
          <w:p w14:paraId="31092A8E" w14:textId="77777777" w:rsidR="002153C0" w:rsidRPr="00E9353E" w:rsidRDefault="002153C0" w:rsidP="00D027DF"/>
        </w:tc>
        <w:tc>
          <w:tcPr>
            <w:tcW w:w="478" w:type="pct"/>
          </w:tcPr>
          <w:p w14:paraId="47B25364" w14:textId="77777777" w:rsidR="002153C0" w:rsidRPr="00E9353E" w:rsidRDefault="002153C0" w:rsidP="00D027DF"/>
        </w:tc>
        <w:tc>
          <w:tcPr>
            <w:tcW w:w="478" w:type="pct"/>
          </w:tcPr>
          <w:p w14:paraId="1F35F9F3" w14:textId="77777777" w:rsidR="002153C0" w:rsidRPr="00E9353E" w:rsidRDefault="002153C0" w:rsidP="00D027DF"/>
        </w:tc>
        <w:tc>
          <w:tcPr>
            <w:tcW w:w="1545" w:type="pct"/>
          </w:tcPr>
          <w:p w14:paraId="74C291DA" w14:textId="77777777" w:rsidR="002153C0" w:rsidRPr="00E9353E" w:rsidRDefault="002153C0" w:rsidP="00D027DF"/>
        </w:tc>
        <w:tc>
          <w:tcPr>
            <w:tcW w:w="586" w:type="pct"/>
          </w:tcPr>
          <w:p w14:paraId="63C7AA9E" w14:textId="77777777" w:rsidR="002153C0" w:rsidRPr="00E9353E" w:rsidRDefault="002153C0" w:rsidP="00D027DF"/>
        </w:tc>
      </w:tr>
      <w:tr w:rsidR="002153C0" w:rsidRPr="00E9353E" w14:paraId="7EC3104B" w14:textId="7DE96DE0" w:rsidTr="00667B5E">
        <w:trPr>
          <w:trHeight w:hRule="exact" w:val="397"/>
        </w:trPr>
        <w:tc>
          <w:tcPr>
            <w:tcW w:w="478" w:type="pct"/>
          </w:tcPr>
          <w:p w14:paraId="40A44CDF" w14:textId="77777777" w:rsidR="002153C0" w:rsidRPr="00E9353E" w:rsidRDefault="002153C0" w:rsidP="00D027DF"/>
        </w:tc>
        <w:tc>
          <w:tcPr>
            <w:tcW w:w="478" w:type="pct"/>
          </w:tcPr>
          <w:p w14:paraId="7A25DEAD" w14:textId="77777777" w:rsidR="002153C0" w:rsidRPr="00E9353E" w:rsidRDefault="002153C0" w:rsidP="00D027DF"/>
        </w:tc>
        <w:tc>
          <w:tcPr>
            <w:tcW w:w="478" w:type="pct"/>
          </w:tcPr>
          <w:p w14:paraId="19DC809F" w14:textId="77777777" w:rsidR="002153C0" w:rsidRPr="00E9353E" w:rsidRDefault="002153C0" w:rsidP="00D027DF"/>
        </w:tc>
        <w:tc>
          <w:tcPr>
            <w:tcW w:w="478" w:type="pct"/>
          </w:tcPr>
          <w:p w14:paraId="3B3F0B49" w14:textId="77777777" w:rsidR="002153C0" w:rsidRPr="00E9353E" w:rsidRDefault="002153C0" w:rsidP="00D027DF"/>
        </w:tc>
        <w:tc>
          <w:tcPr>
            <w:tcW w:w="478" w:type="pct"/>
          </w:tcPr>
          <w:p w14:paraId="7CA0B9D8" w14:textId="77777777" w:rsidR="002153C0" w:rsidRPr="00E9353E" w:rsidRDefault="002153C0" w:rsidP="00D027DF"/>
        </w:tc>
        <w:tc>
          <w:tcPr>
            <w:tcW w:w="478" w:type="pct"/>
          </w:tcPr>
          <w:p w14:paraId="3D069ADD" w14:textId="77777777" w:rsidR="002153C0" w:rsidRPr="00E9353E" w:rsidRDefault="002153C0" w:rsidP="00D027DF"/>
        </w:tc>
        <w:tc>
          <w:tcPr>
            <w:tcW w:w="1545" w:type="pct"/>
          </w:tcPr>
          <w:p w14:paraId="416FF2D1" w14:textId="77777777" w:rsidR="002153C0" w:rsidRPr="00E9353E" w:rsidRDefault="002153C0" w:rsidP="00D027DF"/>
        </w:tc>
        <w:tc>
          <w:tcPr>
            <w:tcW w:w="586" w:type="pct"/>
          </w:tcPr>
          <w:p w14:paraId="7F291B97" w14:textId="77777777" w:rsidR="002153C0" w:rsidRPr="00E9353E" w:rsidRDefault="002153C0" w:rsidP="00D027DF"/>
        </w:tc>
      </w:tr>
      <w:tr w:rsidR="002153C0" w:rsidRPr="00E9353E" w14:paraId="0B583BEE" w14:textId="67145B60" w:rsidTr="00667B5E">
        <w:trPr>
          <w:trHeight w:hRule="exact" w:val="397"/>
        </w:trPr>
        <w:tc>
          <w:tcPr>
            <w:tcW w:w="478" w:type="pct"/>
          </w:tcPr>
          <w:p w14:paraId="1C54FB51" w14:textId="77777777" w:rsidR="002153C0" w:rsidRPr="00E9353E" w:rsidRDefault="002153C0" w:rsidP="00D027DF"/>
        </w:tc>
        <w:tc>
          <w:tcPr>
            <w:tcW w:w="478" w:type="pct"/>
          </w:tcPr>
          <w:p w14:paraId="033A25D3" w14:textId="77777777" w:rsidR="002153C0" w:rsidRPr="00E9353E" w:rsidRDefault="002153C0" w:rsidP="00D027DF"/>
        </w:tc>
        <w:tc>
          <w:tcPr>
            <w:tcW w:w="478" w:type="pct"/>
          </w:tcPr>
          <w:p w14:paraId="68C9C97F" w14:textId="77777777" w:rsidR="002153C0" w:rsidRPr="00E9353E" w:rsidRDefault="002153C0" w:rsidP="00D027DF"/>
        </w:tc>
        <w:tc>
          <w:tcPr>
            <w:tcW w:w="478" w:type="pct"/>
          </w:tcPr>
          <w:p w14:paraId="2043EFAC" w14:textId="77777777" w:rsidR="002153C0" w:rsidRPr="00E9353E" w:rsidRDefault="002153C0" w:rsidP="00D027DF"/>
        </w:tc>
        <w:tc>
          <w:tcPr>
            <w:tcW w:w="478" w:type="pct"/>
          </w:tcPr>
          <w:p w14:paraId="694E5E7E" w14:textId="77777777" w:rsidR="002153C0" w:rsidRPr="00E9353E" w:rsidRDefault="002153C0" w:rsidP="00D027DF"/>
        </w:tc>
        <w:tc>
          <w:tcPr>
            <w:tcW w:w="478" w:type="pct"/>
          </w:tcPr>
          <w:p w14:paraId="7E8BECC6" w14:textId="77777777" w:rsidR="002153C0" w:rsidRPr="00E9353E" w:rsidRDefault="002153C0" w:rsidP="00D027DF"/>
        </w:tc>
        <w:tc>
          <w:tcPr>
            <w:tcW w:w="1545" w:type="pct"/>
          </w:tcPr>
          <w:p w14:paraId="59076270" w14:textId="77777777" w:rsidR="002153C0" w:rsidRPr="00E9353E" w:rsidRDefault="002153C0" w:rsidP="00D027DF"/>
        </w:tc>
        <w:tc>
          <w:tcPr>
            <w:tcW w:w="586" w:type="pct"/>
          </w:tcPr>
          <w:p w14:paraId="130264E5" w14:textId="77777777" w:rsidR="002153C0" w:rsidRPr="00E9353E" w:rsidRDefault="002153C0" w:rsidP="00D027DF"/>
        </w:tc>
      </w:tr>
      <w:tr w:rsidR="002153C0" w:rsidRPr="00E9353E" w14:paraId="24A28EF2" w14:textId="5DE551B3" w:rsidTr="00667B5E">
        <w:trPr>
          <w:trHeight w:hRule="exact" w:val="397"/>
        </w:trPr>
        <w:tc>
          <w:tcPr>
            <w:tcW w:w="478" w:type="pct"/>
          </w:tcPr>
          <w:p w14:paraId="52FFD9C0" w14:textId="77777777" w:rsidR="002153C0" w:rsidRPr="00E9353E" w:rsidRDefault="002153C0" w:rsidP="00D027DF"/>
        </w:tc>
        <w:tc>
          <w:tcPr>
            <w:tcW w:w="478" w:type="pct"/>
          </w:tcPr>
          <w:p w14:paraId="3C516EBF" w14:textId="77777777" w:rsidR="002153C0" w:rsidRPr="00E9353E" w:rsidRDefault="002153C0" w:rsidP="00D027DF"/>
        </w:tc>
        <w:tc>
          <w:tcPr>
            <w:tcW w:w="478" w:type="pct"/>
          </w:tcPr>
          <w:p w14:paraId="1B12609E" w14:textId="77777777" w:rsidR="002153C0" w:rsidRPr="00E9353E" w:rsidRDefault="002153C0" w:rsidP="00D027DF"/>
        </w:tc>
        <w:tc>
          <w:tcPr>
            <w:tcW w:w="478" w:type="pct"/>
          </w:tcPr>
          <w:p w14:paraId="2B114EF6" w14:textId="77777777" w:rsidR="002153C0" w:rsidRPr="00E9353E" w:rsidRDefault="002153C0" w:rsidP="00D027DF"/>
        </w:tc>
        <w:tc>
          <w:tcPr>
            <w:tcW w:w="478" w:type="pct"/>
          </w:tcPr>
          <w:p w14:paraId="520F0ABC" w14:textId="77777777" w:rsidR="002153C0" w:rsidRPr="00E9353E" w:rsidRDefault="002153C0" w:rsidP="00D027DF"/>
        </w:tc>
        <w:tc>
          <w:tcPr>
            <w:tcW w:w="478" w:type="pct"/>
          </w:tcPr>
          <w:p w14:paraId="261BA032" w14:textId="77777777" w:rsidR="002153C0" w:rsidRPr="00E9353E" w:rsidRDefault="002153C0" w:rsidP="00D027DF"/>
        </w:tc>
        <w:tc>
          <w:tcPr>
            <w:tcW w:w="1545" w:type="pct"/>
          </w:tcPr>
          <w:p w14:paraId="0CDD6619" w14:textId="77777777" w:rsidR="002153C0" w:rsidRPr="00E9353E" w:rsidRDefault="002153C0" w:rsidP="00D027DF"/>
        </w:tc>
        <w:tc>
          <w:tcPr>
            <w:tcW w:w="586" w:type="pct"/>
          </w:tcPr>
          <w:p w14:paraId="417C15D2" w14:textId="77777777" w:rsidR="002153C0" w:rsidRPr="00E9353E" w:rsidRDefault="002153C0" w:rsidP="00D027DF"/>
        </w:tc>
      </w:tr>
      <w:tr w:rsidR="002153C0" w:rsidRPr="00E9353E" w14:paraId="5D199F8A" w14:textId="505DF24E" w:rsidTr="00667B5E">
        <w:trPr>
          <w:trHeight w:hRule="exact" w:val="397"/>
        </w:trPr>
        <w:tc>
          <w:tcPr>
            <w:tcW w:w="478" w:type="pct"/>
          </w:tcPr>
          <w:p w14:paraId="0B52A6CB" w14:textId="77777777" w:rsidR="002153C0" w:rsidRPr="00E9353E" w:rsidRDefault="002153C0" w:rsidP="00D027DF"/>
        </w:tc>
        <w:tc>
          <w:tcPr>
            <w:tcW w:w="478" w:type="pct"/>
          </w:tcPr>
          <w:p w14:paraId="7CD57B28" w14:textId="77777777" w:rsidR="002153C0" w:rsidRPr="00E9353E" w:rsidRDefault="002153C0" w:rsidP="00D027DF"/>
        </w:tc>
        <w:tc>
          <w:tcPr>
            <w:tcW w:w="478" w:type="pct"/>
          </w:tcPr>
          <w:p w14:paraId="24E29D54" w14:textId="77777777" w:rsidR="002153C0" w:rsidRPr="00E9353E" w:rsidRDefault="002153C0" w:rsidP="00D027DF"/>
        </w:tc>
        <w:tc>
          <w:tcPr>
            <w:tcW w:w="478" w:type="pct"/>
          </w:tcPr>
          <w:p w14:paraId="24BA534B" w14:textId="77777777" w:rsidR="002153C0" w:rsidRPr="00E9353E" w:rsidRDefault="002153C0" w:rsidP="00D027DF"/>
        </w:tc>
        <w:tc>
          <w:tcPr>
            <w:tcW w:w="478" w:type="pct"/>
          </w:tcPr>
          <w:p w14:paraId="1B1A2B6E" w14:textId="77777777" w:rsidR="002153C0" w:rsidRPr="00E9353E" w:rsidRDefault="002153C0" w:rsidP="00D027DF"/>
        </w:tc>
        <w:tc>
          <w:tcPr>
            <w:tcW w:w="478" w:type="pct"/>
          </w:tcPr>
          <w:p w14:paraId="5600E3DD" w14:textId="77777777" w:rsidR="002153C0" w:rsidRPr="00E9353E" w:rsidRDefault="002153C0" w:rsidP="00D027DF"/>
        </w:tc>
        <w:tc>
          <w:tcPr>
            <w:tcW w:w="1545" w:type="pct"/>
          </w:tcPr>
          <w:p w14:paraId="7B328B5E" w14:textId="77777777" w:rsidR="002153C0" w:rsidRPr="00E9353E" w:rsidRDefault="002153C0" w:rsidP="00D027DF"/>
        </w:tc>
        <w:tc>
          <w:tcPr>
            <w:tcW w:w="586" w:type="pct"/>
          </w:tcPr>
          <w:p w14:paraId="3F256C15" w14:textId="77777777" w:rsidR="002153C0" w:rsidRPr="00E9353E" w:rsidRDefault="002153C0" w:rsidP="00D027DF"/>
        </w:tc>
      </w:tr>
      <w:tr w:rsidR="002153C0" w:rsidRPr="00E9353E" w14:paraId="1FD96375" w14:textId="19B041FD" w:rsidTr="00667B5E">
        <w:trPr>
          <w:trHeight w:hRule="exact" w:val="397"/>
        </w:trPr>
        <w:tc>
          <w:tcPr>
            <w:tcW w:w="478" w:type="pct"/>
          </w:tcPr>
          <w:p w14:paraId="3B0A5DDB" w14:textId="77777777" w:rsidR="002153C0" w:rsidRPr="00E9353E" w:rsidRDefault="002153C0" w:rsidP="00D027DF"/>
        </w:tc>
        <w:tc>
          <w:tcPr>
            <w:tcW w:w="478" w:type="pct"/>
          </w:tcPr>
          <w:p w14:paraId="17BF638B" w14:textId="77777777" w:rsidR="002153C0" w:rsidRPr="00E9353E" w:rsidRDefault="002153C0" w:rsidP="00D027DF"/>
        </w:tc>
        <w:tc>
          <w:tcPr>
            <w:tcW w:w="478" w:type="pct"/>
          </w:tcPr>
          <w:p w14:paraId="245A7BD4" w14:textId="77777777" w:rsidR="002153C0" w:rsidRPr="00E9353E" w:rsidRDefault="002153C0" w:rsidP="00D027DF"/>
        </w:tc>
        <w:tc>
          <w:tcPr>
            <w:tcW w:w="478" w:type="pct"/>
          </w:tcPr>
          <w:p w14:paraId="3E4D2D90" w14:textId="77777777" w:rsidR="002153C0" w:rsidRPr="00E9353E" w:rsidRDefault="002153C0" w:rsidP="00D027DF"/>
        </w:tc>
        <w:tc>
          <w:tcPr>
            <w:tcW w:w="478" w:type="pct"/>
          </w:tcPr>
          <w:p w14:paraId="31D9B3F9" w14:textId="77777777" w:rsidR="002153C0" w:rsidRPr="00E9353E" w:rsidRDefault="002153C0" w:rsidP="00D027DF"/>
        </w:tc>
        <w:tc>
          <w:tcPr>
            <w:tcW w:w="478" w:type="pct"/>
          </w:tcPr>
          <w:p w14:paraId="07DA15F3" w14:textId="77777777" w:rsidR="002153C0" w:rsidRPr="00E9353E" w:rsidRDefault="002153C0" w:rsidP="00D027DF"/>
        </w:tc>
        <w:tc>
          <w:tcPr>
            <w:tcW w:w="1545" w:type="pct"/>
          </w:tcPr>
          <w:p w14:paraId="5488D17C" w14:textId="77777777" w:rsidR="002153C0" w:rsidRPr="00E9353E" w:rsidRDefault="002153C0" w:rsidP="00D027DF"/>
        </w:tc>
        <w:tc>
          <w:tcPr>
            <w:tcW w:w="586" w:type="pct"/>
          </w:tcPr>
          <w:p w14:paraId="19E05104" w14:textId="77777777" w:rsidR="002153C0" w:rsidRPr="00E9353E" w:rsidRDefault="002153C0" w:rsidP="00D027DF"/>
        </w:tc>
      </w:tr>
      <w:tr w:rsidR="002153C0" w:rsidRPr="00E9353E" w14:paraId="7E41A5B9" w14:textId="4D90D294" w:rsidTr="00667B5E">
        <w:trPr>
          <w:trHeight w:hRule="exact" w:val="397"/>
        </w:trPr>
        <w:tc>
          <w:tcPr>
            <w:tcW w:w="478" w:type="pct"/>
          </w:tcPr>
          <w:p w14:paraId="71C93812" w14:textId="77777777" w:rsidR="002153C0" w:rsidRPr="00E9353E" w:rsidRDefault="002153C0" w:rsidP="00D027DF"/>
        </w:tc>
        <w:tc>
          <w:tcPr>
            <w:tcW w:w="478" w:type="pct"/>
          </w:tcPr>
          <w:p w14:paraId="4F791010" w14:textId="77777777" w:rsidR="002153C0" w:rsidRPr="00E9353E" w:rsidRDefault="002153C0" w:rsidP="00D027DF"/>
        </w:tc>
        <w:tc>
          <w:tcPr>
            <w:tcW w:w="478" w:type="pct"/>
          </w:tcPr>
          <w:p w14:paraId="726A03A9" w14:textId="77777777" w:rsidR="002153C0" w:rsidRPr="00E9353E" w:rsidRDefault="002153C0" w:rsidP="00D027DF"/>
        </w:tc>
        <w:tc>
          <w:tcPr>
            <w:tcW w:w="478" w:type="pct"/>
          </w:tcPr>
          <w:p w14:paraId="681B6008" w14:textId="77777777" w:rsidR="002153C0" w:rsidRPr="00E9353E" w:rsidRDefault="002153C0" w:rsidP="00D027DF"/>
        </w:tc>
        <w:tc>
          <w:tcPr>
            <w:tcW w:w="478" w:type="pct"/>
          </w:tcPr>
          <w:p w14:paraId="7D3FF3A3" w14:textId="77777777" w:rsidR="002153C0" w:rsidRPr="00E9353E" w:rsidRDefault="002153C0" w:rsidP="00D027DF"/>
        </w:tc>
        <w:tc>
          <w:tcPr>
            <w:tcW w:w="478" w:type="pct"/>
          </w:tcPr>
          <w:p w14:paraId="1972A12A" w14:textId="77777777" w:rsidR="002153C0" w:rsidRPr="00E9353E" w:rsidRDefault="002153C0" w:rsidP="00D027DF"/>
        </w:tc>
        <w:tc>
          <w:tcPr>
            <w:tcW w:w="1545" w:type="pct"/>
          </w:tcPr>
          <w:p w14:paraId="5D9D7FEE" w14:textId="77777777" w:rsidR="002153C0" w:rsidRPr="00E9353E" w:rsidRDefault="002153C0" w:rsidP="00D027DF"/>
        </w:tc>
        <w:tc>
          <w:tcPr>
            <w:tcW w:w="586" w:type="pct"/>
          </w:tcPr>
          <w:p w14:paraId="47EB6696" w14:textId="77777777" w:rsidR="002153C0" w:rsidRPr="00E9353E" w:rsidRDefault="002153C0" w:rsidP="00D027DF"/>
        </w:tc>
      </w:tr>
      <w:tr w:rsidR="002153C0" w:rsidRPr="00E9353E" w14:paraId="32B8DA40" w14:textId="2CCB54C5" w:rsidTr="00667B5E">
        <w:trPr>
          <w:trHeight w:hRule="exact" w:val="397"/>
        </w:trPr>
        <w:tc>
          <w:tcPr>
            <w:tcW w:w="478" w:type="pct"/>
          </w:tcPr>
          <w:p w14:paraId="377FA95C" w14:textId="77777777" w:rsidR="002153C0" w:rsidRPr="00E9353E" w:rsidRDefault="002153C0" w:rsidP="00D027DF"/>
        </w:tc>
        <w:tc>
          <w:tcPr>
            <w:tcW w:w="478" w:type="pct"/>
          </w:tcPr>
          <w:p w14:paraId="379111B4" w14:textId="77777777" w:rsidR="002153C0" w:rsidRPr="00E9353E" w:rsidRDefault="002153C0" w:rsidP="00D027DF"/>
        </w:tc>
        <w:tc>
          <w:tcPr>
            <w:tcW w:w="478" w:type="pct"/>
          </w:tcPr>
          <w:p w14:paraId="5360F3B7" w14:textId="77777777" w:rsidR="002153C0" w:rsidRPr="00E9353E" w:rsidRDefault="002153C0" w:rsidP="00D027DF"/>
        </w:tc>
        <w:tc>
          <w:tcPr>
            <w:tcW w:w="478" w:type="pct"/>
          </w:tcPr>
          <w:p w14:paraId="49729EB4" w14:textId="77777777" w:rsidR="002153C0" w:rsidRPr="00E9353E" w:rsidRDefault="002153C0" w:rsidP="00D027DF"/>
        </w:tc>
        <w:tc>
          <w:tcPr>
            <w:tcW w:w="478" w:type="pct"/>
          </w:tcPr>
          <w:p w14:paraId="4D3F3675" w14:textId="77777777" w:rsidR="002153C0" w:rsidRPr="00E9353E" w:rsidRDefault="002153C0" w:rsidP="00D027DF"/>
        </w:tc>
        <w:tc>
          <w:tcPr>
            <w:tcW w:w="478" w:type="pct"/>
          </w:tcPr>
          <w:p w14:paraId="0D1902E5" w14:textId="77777777" w:rsidR="002153C0" w:rsidRPr="00E9353E" w:rsidRDefault="002153C0" w:rsidP="00D027DF"/>
        </w:tc>
        <w:tc>
          <w:tcPr>
            <w:tcW w:w="1545" w:type="pct"/>
          </w:tcPr>
          <w:p w14:paraId="1390BD3F" w14:textId="77777777" w:rsidR="002153C0" w:rsidRPr="00E9353E" w:rsidRDefault="002153C0" w:rsidP="00D027DF"/>
        </w:tc>
        <w:tc>
          <w:tcPr>
            <w:tcW w:w="586" w:type="pct"/>
          </w:tcPr>
          <w:p w14:paraId="0F7FDFF6" w14:textId="77777777" w:rsidR="002153C0" w:rsidRPr="00E9353E" w:rsidRDefault="002153C0" w:rsidP="00D027DF"/>
        </w:tc>
      </w:tr>
      <w:tr w:rsidR="002153C0" w:rsidRPr="00E9353E" w14:paraId="10B00C0C" w14:textId="37BFA467" w:rsidTr="00667B5E">
        <w:trPr>
          <w:trHeight w:hRule="exact" w:val="397"/>
        </w:trPr>
        <w:tc>
          <w:tcPr>
            <w:tcW w:w="478" w:type="pct"/>
          </w:tcPr>
          <w:p w14:paraId="7899A436" w14:textId="77777777" w:rsidR="002153C0" w:rsidRPr="00E9353E" w:rsidRDefault="002153C0" w:rsidP="00D027DF"/>
        </w:tc>
        <w:tc>
          <w:tcPr>
            <w:tcW w:w="478" w:type="pct"/>
          </w:tcPr>
          <w:p w14:paraId="393D9917" w14:textId="77777777" w:rsidR="002153C0" w:rsidRPr="00E9353E" w:rsidRDefault="002153C0" w:rsidP="00D027DF"/>
        </w:tc>
        <w:tc>
          <w:tcPr>
            <w:tcW w:w="478" w:type="pct"/>
          </w:tcPr>
          <w:p w14:paraId="0B26C95F" w14:textId="77777777" w:rsidR="002153C0" w:rsidRPr="00E9353E" w:rsidRDefault="002153C0" w:rsidP="00D027DF"/>
        </w:tc>
        <w:tc>
          <w:tcPr>
            <w:tcW w:w="478" w:type="pct"/>
          </w:tcPr>
          <w:p w14:paraId="6A07F5F6" w14:textId="77777777" w:rsidR="002153C0" w:rsidRPr="00E9353E" w:rsidRDefault="002153C0" w:rsidP="00D027DF"/>
        </w:tc>
        <w:tc>
          <w:tcPr>
            <w:tcW w:w="478" w:type="pct"/>
          </w:tcPr>
          <w:p w14:paraId="4E73BDE6" w14:textId="77777777" w:rsidR="002153C0" w:rsidRPr="00E9353E" w:rsidRDefault="002153C0" w:rsidP="00D027DF"/>
        </w:tc>
        <w:tc>
          <w:tcPr>
            <w:tcW w:w="478" w:type="pct"/>
          </w:tcPr>
          <w:p w14:paraId="49491119" w14:textId="77777777" w:rsidR="002153C0" w:rsidRPr="00E9353E" w:rsidRDefault="002153C0" w:rsidP="00D027DF"/>
        </w:tc>
        <w:tc>
          <w:tcPr>
            <w:tcW w:w="1545" w:type="pct"/>
          </w:tcPr>
          <w:p w14:paraId="1321BF2E" w14:textId="77777777" w:rsidR="002153C0" w:rsidRPr="00E9353E" w:rsidRDefault="002153C0" w:rsidP="00D027DF"/>
        </w:tc>
        <w:tc>
          <w:tcPr>
            <w:tcW w:w="586" w:type="pct"/>
          </w:tcPr>
          <w:p w14:paraId="4E12DA8F" w14:textId="77777777" w:rsidR="002153C0" w:rsidRPr="00E9353E" w:rsidRDefault="002153C0" w:rsidP="00D027DF"/>
        </w:tc>
      </w:tr>
      <w:tr w:rsidR="002153C0" w:rsidRPr="00E9353E" w14:paraId="75FE361F" w14:textId="4457834E" w:rsidTr="00667B5E">
        <w:trPr>
          <w:trHeight w:hRule="exact" w:val="397"/>
        </w:trPr>
        <w:tc>
          <w:tcPr>
            <w:tcW w:w="478" w:type="pct"/>
          </w:tcPr>
          <w:p w14:paraId="4CCAF503" w14:textId="77777777" w:rsidR="002153C0" w:rsidRPr="00E9353E" w:rsidRDefault="002153C0" w:rsidP="00D027DF"/>
        </w:tc>
        <w:tc>
          <w:tcPr>
            <w:tcW w:w="478" w:type="pct"/>
          </w:tcPr>
          <w:p w14:paraId="212646F6" w14:textId="77777777" w:rsidR="002153C0" w:rsidRPr="00E9353E" w:rsidRDefault="002153C0" w:rsidP="00D027DF"/>
        </w:tc>
        <w:tc>
          <w:tcPr>
            <w:tcW w:w="478" w:type="pct"/>
          </w:tcPr>
          <w:p w14:paraId="547D2129" w14:textId="77777777" w:rsidR="002153C0" w:rsidRPr="00E9353E" w:rsidRDefault="002153C0" w:rsidP="00D027DF"/>
        </w:tc>
        <w:tc>
          <w:tcPr>
            <w:tcW w:w="478" w:type="pct"/>
          </w:tcPr>
          <w:p w14:paraId="5F6DFAE8" w14:textId="77777777" w:rsidR="002153C0" w:rsidRPr="00E9353E" w:rsidRDefault="002153C0" w:rsidP="00D027DF"/>
        </w:tc>
        <w:tc>
          <w:tcPr>
            <w:tcW w:w="478" w:type="pct"/>
          </w:tcPr>
          <w:p w14:paraId="193F8E65" w14:textId="77777777" w:rsidR="002153C0" w:rsidRPr="00E9353E" w:rsidRDefault="002153C0" w:rsidP="00D027DF"/>
        </w:tc>
        <w:tc>
          <w:tcPr>
            <w:tcW w:w="478" w:type="pct"/>
          </w:tcPr>
          <w:p w14:paraId="364672B0" w14:textId="77777777" w:rsidR="002153C0" w:rsidRPr="00E9353E" w:rsidRDefault="002153C0" w:rsidP="00D027DF"/>
        </w:tc>
        <w:tc>
          <w:tcPr>
            <w:tcW w:w="1545" w:type="pct"/>
          </w:tcPr>
          <w:p w14:paraId="47AA940B" w14:textId="77777777" w:rsidR="002153C0" w:rsidRPr="00E9353E" w:rsidRDefault="002153C0" w:rsidP="00D027DF"/>
        </w:tc>
        <w:tc>
          <w:tcPr>
            <w:tcW w:w="586" w:type="pct"/>
          </w:tcPr>
          <w:p w14:paraId="6C551BA1" w14:textId="77777777" w:rsidR="002153C0" w:rsidRPr="00E9353E" w:rsidRDefault="002153C0" w:rsidP="00D027DF"/>
        </w:tc>
      </w:tr>
      <w:tr w:rsidR="002153C0" w:rsidRPr="00E9353E" w14:paraId="3C42792A" w14:textId="1811D698" w:rsidTr="00667B5E">
        <w:trPr>
          <w:trHeight w:hRule="exact" w:val="397"/>
        </w:trPr>
        <w:tc>
          <w:tcPr>
            <w:tcW w:w="478" w:type="pct"/>
          </w:tcPr>
          <w:p w14:paraId="346F3215" w14:textId="77777777" w:rsidR="002153C0" w:rsidRPr="00E9353E" w:rsidRDefault="002153C0" w:rsidP="00D027DF"/>
        </w:tc>
        <w:tc>
          <w:tcPr>
            <w:tcW w:w="478" w:type="pct"/>
          </w:tcPr>
          <w:p w14:paraId="28E11BFC" w14:textId="77777777" w:rsidR="002153C0" w:rsidRPr="00E9353E" w:rsidRDefault="002153C0" w:rsidP="00D027DF"/>
        </w:tc>
        <w:tc>
          <w:tcPr>
            <w:tcW w:w="478" w:type="pct"/>
          </w:tcPr>
          <w:p w14:paraId="5EFB498B" w14:textId="77777777" w:rsidR="002153C0" w:rsidRPr="00E9353E" w:rsidRDefault="002153C0" w:rsidP="00D027DF"/>
        </w:tc>
        <w:tc>
          <w:tcPr>
            <w:tcW w:w="478" w:type="pct"/>
          </w:tcPr>
          <w:p w14:paraId="69413FC5" w14:textId="77777777" w:rsidR="002153C0" w:rsidRPr="00E9353E" w:rsidRDefault="002153C0" w:rsidP="00D027DF"/>
        </w:tc>
        <w:tc>
          <w:tcPr>
            <w:tcW w:w="478" w:type="pct"/>
          </w:tcPr>
          <w:p w14:paraId="07386673" w14:textId="77777777" w:rsidR="002153C0" w:rsidRPr="00E9353E" w:rsidRDefault="002153C0" w:rsidP="00D027DF"/>
        </w:tc>
        <w:tc>
          <w:tcPr>
            <w:tcW w:w="478" w:type="pct"/>
          </w:tcPr>
          <w:p w14:paraId="19BF0340" w14:textId="77777777" w:rsidR="002153C0" w:rsidRPr="00E9353E" w:rsidRDefault="002153C0" w:rsidP="00D027DF"/>
        </w:tc>
        <w:tc>
          <w:tcPr>
            <w:tcW w:w="1545" w:type="pct"/>
          </w:tcPr>
          <w:p w14:paraId="4FEC6DF0" w14:textId="77777777" w:rsidR="002153C0" w:rsidRPr="00E9353E" w:rsidRDefault="002153C0" w:rsidP="00D027DF"/>
        </w:tc>
        <w:tc>
          <w:tcPr>
            <w:tcW w:w="586" w:type="pct"/>
          </w:tcPr>
          <w:p w14:paraId="7F62364B" w14:textId="77777777" w:rsidR="002153C0" w:rsidRPr="00E9353E" w:rsidRDefault="002153C0" w:rsidP="00D027DF"/>
        </w:tc>
      </w:tr>
      <w:tr w:rsidR="002153C0" w:rsidRPr="00E9353E" w14:paraId="59435CBA" w14:textId="75C9DA79" w:rsidTr="00667B5E">
        <w:trPr>
          <w:trHeight w:hRule="exact" w:val="397"/>
        </w:trPr>
        <w:tc>
          <w:tcPr>
            <w:tcW w:w="478" w:type="pct"/>
          </w:tcPr>
          <w:p w14:paraId="5D2F0617" w14:textId="77777777" w:rsidR="002153C0" w:rsidRPr="00E9353E" w:rsidRDefault="002153C0" w:rsidP="00D027DF"/>
        </w:tc>
        <w:tc>
          <w:tcPr>
            <w:tcW w:w="478" w:type="pct"/>
          </w:tcPr>
          <w:p w14:paraId="70098548" w14:textId="77777777" w:rsidR="002153C0" w:rsidRPr="00E9353E" w:rsidRDefault="002153C0" w:rsidP="00D027DF"/>
        </w:tc>
        <w:tc>
          <w:tcPr>
            <w:tcW w:w="478" w:type="pct"/>
          </w:tcPr>
          <w:p w14:paraId="384B0EB2" w14:textId="77777777" w:rsidR="002153C0" w:rsidRPr="00E9353E" w:rsidRDefault="002153C0" w:rsidP="00D027DF"/>
        </w:tc>
        <w:tc>
          <w:tcPr>
            <w:tcW w:w="478" w:type="pct"/>
          </w:tcPr>
          <w:p w14:paraId="327FA01A" w14:textId="77777777" w:rsidR="002153C0" w:rsidRPr="00E9353E" w:rsidRDefault="002153C0" w:rsidP="00D027DF"/>
        </w:tc>
        <w:tc>
          <w:tcPr>
            <w:tcW w:w="478" w:type="pct"/>
          </w:tcPr>
          <w:p w14:paraId="652DCC53" w14:textId="77777777" w:rsidR="002153C0" w:rsidRPr="00E9353E" w:rsidRDefault="002153C0" w:rsidP="00D027DF"/>
        </w:tc>
        <w:tc>
          <w:tcPr>
            <w:tcW w:w="478" w:type="pct"/>
          </w:tcPr>
          <w:p w14:paraId="290485EA" w14:textId="77777777" w:rsidR="002153C0" w:rsidRPr="00E9353E" w:rsidRDefault="002153C0" w:rsidP="00D027DF"/>
        </w:tc>
        <w:tc>
          <w:tcPr>
            <w:tcW w:w="1545" w:type="pct"/>
          </w:tcPr>
          <w:p w14:paraId="2D921BDB" w14:textId="77777777" w:rsidR="002153C0" w:rsidRPr="00E9353E" w:rsidRDefault="002153C0" w:rsidP="00D027DF"/>
        </w:tc>
        <w:tc>
          <w:tcPr>
            <w:tcW w:w="586" w:type="pct"/>
          </w:tcPr>
          <w:p w14:paraId="5BCF3E47" w14:textId="77777777" w:rsidR="002153C0" w:rsidRPr="00E9353E" w:rsidRDefault="002153C0" w:rsidP="00D027DF"/>
        </w:tc>
      </w:tr>
      <w:tr w:rsidR="002153C0" w:rsidRPr="00E9353E" w14:paraId="15102A6B" w14:textId="38952068" w:rsidTr="00667B5E">
        <w:trPr>
          <w:trHeight w:hRule="exact" w:val="397"/>
        </w:trPr>
        <w:tc>
          <w:tcPr>
            <w:tcW w:w="478" w:type="pct"/>
          </w:tcPr>
          <w:p w14:paraId="08491FF1" w14:textId="77777777" w:rsidR="002153C0" w:rsidRPr="00E9353E" w:rsidRDefault="002153C0" w:rsidP="00D027DF"/>
        </w:tc>
        <w:tc>
          <w:tcPr>
            <w:tcW w:w="478" w:type="pct"/>
          </w:tcPr>
          <w:p w14:paraId="785B2841" w14:textId="77777777" w:rsidR="002153C0" w:rsidRPr="00E9353E" w:rsidRDefault="002153C0" w:rsidP="00D027DF"/>
        </w:tc>
        <w:tc>
          <w:tcPr>
            <w:tcW w:w="478" w:type="pct"/>
          </w:tcPr>
          <w:p w14:paraId="5C243F4C" w14:textId="77777777" w:rsidR="002153C0" w:rsidRPr="00E9353E" w:rsidRDefault="002153C0" w:rsidP="00D027DF"/>
        </w:tc>
        <w:tc>
          <w:tcPr>
            <w:tcW w:w="478" w:type="pct"/>
          </w:tcPr>
          <w:p w14:paraId="759D1FD9" w14:textId="77777777" w:rsidR="002153C0" w:rsidRPr="00E9353E" w:rsidRDefault="002153C0" w:rsidP="00D027DF"/>
        </w:tc>
        <w:tc>
          <w:tcPr>
            <w:tcW w:w="478" w:type="pct"/>
          </w:tcPr>
          <w:p w14:paraId="27DBAE7C" w14:textId="77777777" w:rsidR="002153C0" w:rsidRPr="00E9353E" w:rsidRDefault="002153C0" w:rsidP="00D027DF"/>
        </w:tc>
        <w:tc>
          <w:tcPr>
            <w:tcW w:w="478" w:type="pct"/>
          </w:tcPr>
          <w:p w14:paraId="31C19F31" w14:textId="77777777" w:rsidR="002153C0" w:rsidRPr="00E9353E" w:rsidRDefault="002153C0" w:rsidP="00D027DF"/>
        </w:tc>
        <w:tc>
          <w:tcPr>
            <w:tcW w:w="1545" w:type="pct"/>
          </w:tcPr>
          <w:p w14:paraId="6C04F3F7" w14:textId="77777777" w:rsidR="002153C0" w:rsidRPr="00E9353E" w:rsidRDefault="002153C0" w:rsidP="00D027DF"/>
        </w:tc>
        <w:tc>
          <w:tcPr>
            <w:tcW w:w="586" w:type="pct"/>
          </w:tcPr>
          <w:p w14:paraId="4C08FDDD" w14:textId="77777777" w:rsidR="002153C0" w:rsidRPr="00E9353E" w:rsidRDefault="002153C0" w:rsidP="00D027DF"/>
        </w:tc>
      </w:tr>
      <w:tr w:rsidR="002153C0" w:rsidRPr="00E9353E" w14:paraId="682CA579" w14:textId="0FFFD716" w:rsidTr="00667B5E">
        <w:trPr>
          <w:trHeight w:hRule="exact" w:val="397"/>
        </w:trPr>
        <w:tc>
          <w:tcPr>
            <w:tcW w:w="478" w:type="pct"/>
          </w:tcPr>
          <w:p w14:paraId="2837FCB3" w14:textId="77777777" w:rsidR="002153C0" w:rsidRPr="00E9353E" w:rsidRDefault="002153C0" w:rsidP="00D027DF"/>
        </w:tc>
        <w:tc>
          <w:tcPr>
            <w:tcW w:w="478" w:type="pct"/>
          </w:tcPr>
          <w:p w14:paraId="06E630DA" w14:textId="77777777" w:rsidR="002153C0" w:rsidRPr="00E9353E" w:rsidRDefault="002153C0" w:rsidP="00D027DF"/>
        </w:tc>
        <w:tc>
          <w:tcPr>
            <w:tcW w:w="478" w:type="pct"/>
          </w:tcPr>
          <w:p w14:paraId="47ECDC28" w14:textId="77777777" w:rsidR="002153C0" w:rsidRPr="00E9353E" w:rsidRDefault="002153C0" w:rsidP="00D027DF"/>
        </w:tc>
        <w:tc>
          <w:tcPr>
            <w:tcW w:w="478" w:type="pct"/>
          </w:tcPr>
          <w:p w14:paraId="64C6D6E0" w14:textId="77777777" w:rsidR="002153C0" w:rsidRPr="00E9353E" w:rsidRDefault="002153C0" w:rsidP="00D027DF"/>
        </w:tc>
        <w:tc>
          <w:tcPr>
            <w:tcW w:w="478" w:type="pct"/>
          </w:tcPr>
          <w:p w14:paraId="3B2E423E" w14:textId="77777777" w:rsidR="002153C0" w:rsidRPr="00E9353E" w:rsidRDefault="002153C0" w:rsidP="00D027DF"/>
        </w:tc>
        <w:tc>
          <w:tcPr>
            <w:tcW w:w="478" w:type="pct"/>
          </w:tcPr>
          <w:p w14:paraId="78B00974" w14:textId="77777777" w:rsidR="002153C0" w:rsidRPr="00E9353E" w:rsidRDefault="002153C0" w:rsidP="00D027DF"/>
        </w:tc>
        <w:tc>
          <w:tcPr>
            <w:tcW w:w="1545" w:type="pct"/>
          </w:tcPr>
          <w:p w14:paraId="1467AB8B" w14:textId="77777777" w:rsidR="002153C0" w:rsidRPr="00E9353E" w:rsidRDefault="002153C0" w:rsidP="00D027DF"/>
        </w:tc>
        <w:tc>
          <w:tcPr>
            <w:tcW w:w="586" w:type="pct"/>
          </w:tcPr>
          <w:p w14:paraId="64EB2BA0" w14:textId="77777777" w:rsidR="002153C0" w:rsidRPr="00E9353E" w:rsidRDefault="002153C0" w:rsidP="00D027DF"/>
        </w:tc>
      </w:tr>
      <w:tr w:rsidR="002153C0" w:rsidRPr="00E9353E" w14:paraId="6B50EB10" w14:textId="2CF581A7" w:rsidTr="00667B5E">
        <w:trPr>
          <w:trHeight w:hRule="exact" w:val="397"/>
        </w:trPr>
        <w:tc>
          <w:tcPr>
            <w:tcW w:w="478" w:type="pct"/>
          </w:tcPr>
          <w:p w14:paraId="13D4F2B8" w14:textId="77777777" w:rsidR="002153C0" w:rsidRPr="00E9353E" w:rsidRDefault="002153C0" w:rsidP="00D027DF"/>
        </w:tc>
        <w:tc>
          <w:tcPr>
            <w:tcW w:w="478" w:type="pct"/>
          </w:tcPr>
          <w:p w14:paraId="6B703590" w14:textId="77777777" w:rsidR="002153C0" w:rsidRPr="00E9353E" w:rsidRDefault="002153C0" w:rsidP="00D027DF"/>
        </w:tc>
        <w:tc>
          <w:tcPr>
            <w:tcW w:w="478" w:type="pct"/>
          </w:tcPr>
          <w:p w14:paraId="4AC3C268" w14:textId="77777777" w:rsidR="002153C0" w:rsidRPr="00E9353E" w:rsidRDefault="002153C0" w:rsidP="00D027DF"/>
        </w:tc>
        <w:tc>
          <w:tcPr>
            <w:tcW w:w="478" w:type="pct"/>
          </w:tcPr>
          <w:p w14:paraId="5305FB9A" w14:textId="77777777" w:rsidR="002153C0" w:rsidRPr="00E9353E" w:rsidRDefault="002153C0" w:rsidP="00D027DF"/>
        </w:tc>
        <w:tc>
          <w:tcPr>
            <w:tcW w:w="478" w:type="pct"/>
          </w:tcPr>
          <w:p w14:paraId="27922B66" w14:textId="77777777" w:rsidR="002153C0" w:rsidRPr="00E9353E" w:rsidRDefault="002153C0" w:rsidP="00D027DF"/>
        </w:tc>
        <w:tc>
          <w:tcPr>
            <w:tcW w:w="478" w:type="pct"/>
          </w:tcPr>
          <w:p w14:paraId="2D97A379" w14:textId="77777777" w:rsidR="002153C0" w:rsidRPr="00E9353E" w:rsidRDefault="002153C0" w:rsidP="00D027DF"/>
        </w:tc>
        <w:tc>
          <w:tcPr>
            <w:tcW w:w="1545" w:type="pct"/>
          </w:tcPr>
          <w:p w14:paraId="2D67345F" w14:textId="77777777" w:rsidR="002153C0" w:rsidRPr="00E9353E" w:rsidRDefault="002153C0" w:rsidP="00D027DF"/>
        </w:tc>
        <w:tc>
          <w:tcPr>
            <w:tcW w:w="586" w:type="pct"/>
          </w:tcPr>
          <w:p w14:paraId="617BA60D" w14:textId="77777777" w:rsidR="002153C0" w:rsidRPr="00E9353E" w:rsidRDefault="002153C0" w:rsidP="00D027DF"/>
        </w:tc>
      </w:tr>
      <w:tr w:rsidR="002153C0" w:rsidRPr="00E9353E" w14:paraId="3AA08894" w14:textId="5F9E3E60" w:rsidTr="00667B5E">
        <w:trPr>
          <w:trHeight w:hRule="exact" w:val="397"/>
        </w:trPr>
        <w:tc>
          <w:tcPr>
            <w:tcW w:w="478" w:type="pct"/>
          </w:tcPr>
          <w:p w14:paraId="1A56BAC1" w14:textId="77777777" w:rsidR="002153C0" w:rsidRPr="00E9353E" w:rsidRDefault="002153C0" w:rsidP="00D027DF"/>
        </w:tc>
        <w:tc>
          <w:tcPr>
            <w:tcW w:w="478" w:type="pct"/>
          </w:tcPr>
          <w:p w14:paraId="0C472DFF" w14:textId="77777777" w:rsidR="002153C0" w:rsidRPr="00E9353E" w:rsidRDefault="002153C0" w:rsidP="00D027DF"/>
        </w:tc>
        <w:tc>
          <w:tcPr>
            <w:tcW w:w="478" w:type="pct"/>
          </w:tcPr>
          <w:p w14:paraId="21BC45BD" w14:textId="77777777" w:rsidR="002153C0" w:rsidRPr="00E9353E" w:rsidRDefault="002153C0" w:rsidP="00D027DF"/>
        </w:tc>
        <w:tc>
          <w:tcPr>
            <w:tcW w:w="478" w:type="pct"/>
          </w:tcPr>
          <w:p w14:paraId="4ECC1CAE" w14:textId="77777777" w:rsidR="002153C0" w:rsidRPr="00E9353E" w:rsidRDefault="002153C0" w:rsidP="00D027DF"/>
        </w:tc>
        <w:tc>
          <w:tcPr>
            <w:tcW w:w="478" w:type="pct"/>
          </w:tcPr>
          <w:p w14:paraId="077521D2" w14:textId="77777777" w:rsidR="002153C0" w:rsidRPr="00E9353E" w:rsidRDefault="002153C0" w:rsidP="00D027DF"/>
        </w:tc>
        <w:tc>
          <w:tcPr>
            <w:tcW w:w="478" w:type="pct"/>
          </w:tcPr>
          <w:p w14:paraId="339F2A44" w14:textId="77777777" w:rsidR="002153C0" w:rsidRPr="00E9353E" w:rsidRDefault="002153C0" w:rsidP="00D027DF"/>
        </w:tc>
        <w:tc>
          <w:tcPr>
            <w:tcW w:w="1545" w:type="pct"/>
          </w:tcPr>
          <w:p w14:paraId="7C253649" w14:textId="77777777" w:rsidR="002153C0" w:rsidRPr="00E9353E" w:rsidRDefault="002153C0" w:rsidP="00D027DF"/>
        </w:tc>
        <w:tc>
          <w:tcPr>
            <w:tcW w:w="586" w:type="pct"/>
          </w:tcPr>
          <w:p w14:paraId="54CBDA2A" w14:textId="77777777" w:rsidR="002153C0" w:rsidRPr="00E9353E" w:rsidRDefault="002153C0" w:rsidP="00D027DF"/>
        </w:tc>
      </w:tr>
      <w:tr w:rsidR="00667B5E" w:rsidRPr="00E9353E" w14:paraId="59B83EB4" w14:textId="77777777" w:rsidTr="00667B5E">
        <w:trPr>
          <w:trHeight w:hRule="exact" w:val="397"/>
        </w:trPr>
        <w:tc>
          <w:tcPr>
            <w:tcW w:w="478" w:type="pct"/>
          </w:tcPr>
          <w:p w14:paraId="1F779882" w14:textId="77777777" w:rsidR="00667B5E" w:rsidRPr="00E9353E" w:rsidRDefault="00667B5E" w:rsidP="00D027DF"/>
        </w:tc>
        <w:tc>
          <w:tcPr>
            <w:tcW w:w="478" w:type="pct"/>
          </w:tcPr>
          <w:p w14:paraId="4A2267E7" w14:textId="77777777" w:rsidR="00667B5E" w:rsidRPr="00E9353E" w:rsidRDefault="00667B5E" w:rsidP="00D027DF"/>
        </w:tc>
        <w:tc>
          <w:tcPr>
            <w:tcW w:w="478" w:type="pct"/>
          </w:tcPr>
          <w:p w14:paraId="24F8D6FF" w14:textId="77777777" w:rsidR="00667B5E" w:rsidRPr="00E9353E" w:rsidRDefault="00667B5E" w:rsidP="00D027DF"/>
        </w:tc>
        <w:tc>
          <w:tcPr>
            <w:tcW w:w="478" w:type="pct"/>
          </w:tcPr>
          <w:p w14:paraId="795CB273" w14:textId="77777777" w:rsidR="00667B5E" w:rsidRPr="00E9353E" w:rsidRDefault="00667B5E" w:rsidP="00D027DF"/>
        </w:tc>
        <w:tc>
          <w:tcPr>
            <w:tcW w:w="478" w:type="pct"/>
          </w:tcPr>
          <w:p w14:paraId="7436E05B" w14:textId="77777777" w:rsidR="00667B5E" w:rsidRPr="00E9353E" w:rsidRDefault="00667B5E" w:rsidP="00D027DF"/>
        </w:tc>
        <w:tc>
          <w:tcPr>
            <w:tcW w:w="478" w:type="pct"/>
          </w:tcPr>
          <w:p w14:paraId="784A098D" w14:textId="77777777" w:rsidR="00667B5E" w:rsidRPr="00E9353E" w:rsidRDefault="00667B5E" w:rsidP="00D027DF"/>
        </w:tc>
        <w:tc>
          <w:tcPr>
            <w:tcW w:w="1545" w:type="pct"/>
          </w:tcPr>
          <w:p w14:paraId="4B5D6839" w14:textId="77777777" w:rsidR="00667B5E" w:rsidRPr="00E9353E" w:rsidRDefault="00667B5E" w:rsidP="00D027DF"/>
        </w:tc>
        <w:tc>
          <w:tcPr>
            <w:tcW w:w="586" w:type="pct"/>
          </w:tcPr>
          <w:p w14:paraId="5974323D" w14:textId="77777777" w:rsidR="00667B5E" w:rsidRPr="00E9353E" w:rsidRDefault="00667B5E" w:rsidP="00D027DF"/>
        </w:tc>
      </w:tr>
      <w:tr w:rsidR="00667B5E" w:rsidRPr="00E9353E" w14:paraId="7DF0E0B9" w14:textId="77777777" w:rsidTr="00667B5E">
        <w:trPr>
          <w:trHeight w:hRule="exact" w:val="397"/>
        </w:trPr>
        <w:tc>
          <w:tcPr>
            <w:tcW w:w="478" w:type="pct"/>
          </w:tcPr>
          <w:p w14:paraId="0C4A527D" w14:textId="77777777" w:rsidR="00667B5E" w:rsidRPr="00E9353E" w:rsidRDefault="00667B5E" w:rsidP="00D027DF"/>
        </w:tc>
        <w:tc>
          <w:tcPr>
            <w:tcW w:w="478" w:type="pct"/>
          </w:tcPr>
          <w:p w14:paraId="1A4B49BF" w14:textId="77777777" w:rsidR="00667B5E" w:rsidRPr="00E9353E" w:rsidRDefault="00667B5E" w:rsidP="00D027DF"/>
        </w:tc>
        <w:tc>
          <w:tcPr>
            <w:tcW w:w="478" w:type="pct"/>
          </w:tcPr>
          <w:p w14:paraId="5558F10A" w14:textId="77777777" w:rsidR="00667B5E" w:rsidRPr="00E9353E" w:rsidRDefault="00667B5E" w:rsidP="00D027DF"/>
        </w:tc>
        <w:tc>
          <w:tcPr>
            <w:tcW w:w="478" w:type="pct"/>
          </w:tcPr>
          <w:p w14:paraId="5023DF81" w14:textId="77777777" w:rsidR="00667B5E" w:rsidRPr="00E9353E" w:rsidRDefault="00667B5E" w:rsidP="00D027DF"/>
        </w:tc>
        <w:tc>
          <w:tcPr>
            <w:tcW w:w="478" w:type="pct"/>
          </w:tcPr>
          <w:p w14:paraId="0B422DA9" w14:textId="77777777" w:rsidR="00667B5E" w:rsidRPr="00E9353E" w:rsidRDefault="00667B5E" w:rsidP="00D027DF"/>
        </w:tc>
        <w:tc>
          <w:tcPr>
            <w:tcW w:w="478" w:type="pct"/>
          </w:tcPr>
          <w:p w14:paraId="04DE5F0D" w14:textId="77777777" w:rsidR="00667B5E" w:rsidRPr="00E9353E" w:rsidRDefault="00667B5E" w:rsidP="00D027DF"/>
        </w:tc>
        <w:tc>
          <w:tcPr>
            <w:tcW w:w="1545" w:type="pct"/>
          </w:tcPr>
          <w:p w14:paraId="61F1211B" w14:textId="77777777" w:rsidR="00667B5E" w:rsidRPr="00E9353E" w:rsidRDefault="00667B5E" w:rsidP="00D027DF"/>
        </w:tc>
        <w:tc>
          <w:tcPr>
            <w:tcW w:w="586" w:type="pct"/>
          </w:tcPr>
          <w:p w14:paraId="7A8FE92A" w14:textId="77777777" w:rsidR="00667B5E" w:rsidRPr="00E9353E" w:rsidRDefault="00667B5E" w:rsidP="00D027DF"/>
        </w:tc>
      </w:tr>
      <w:tr w:rsidR="00667B5E" w:rsidRPr="00E9353E" w14:paraId="0B685055" w14:textId="77777777" w:rsidTr="00667B5E">
        <w:trPr>
          <w:trHeight w:hRule="exact" w:val="397"/>
        </w:trPr>
        <w:tc>
          <w:tcPr>
            <w:tcW w:w="478" w:type="pct"/>
          </w:tcPr>
          <w:p w14:paraId="1CEA0BC6" w14:textId="77777777" w:rsidR="00667B5E" w:rsidRPr="00E9353E" w:rsidRDefault="00667B5E" w:rsidP="00D027DF"/>
        </w:tc>
        <w:tc>
          <w:tcPr>
            <w:tcW w:w="478" w:type="pct"/>
          </w:tcPr>
          <w:p w14:paraId="59D27A6D" w14:textId="77777777" w:rsidR="00667B5E" w:rsidRPr="00E9353E" w:rsidRDefault="00667B5E" w:rsidP="00D027DF"/>
        </w:tc>
        <w:tc>
          <w:tcPr>
            <w:tcW w:w="478" w:type="pct"/>
          </w:tcPr>
          <w:p w14:paraId="7AAF9D15" w14:textId="77777777" w:rsidR="00667B5E" w:rsidRPr="00E9353E" w:rsidRDefault="00667B5E" w:rsidP="00D027DF"/>
        </w:tc>
        <w:tc>
          <w:tcPr>
            <w:tcW w:w="478" w:type="pct"/>
          </w:tcPr>
          <w:p w14:paraId="3E2A27A3" w14:textId="77777777" w:rsidR="00667B5E" w:rsidRPr="00E9353E" w:rsidRDefault="00667B5E" w:rsidP="00D027DF"/>
        </w:tc>
        <w:tc>
          <w:tcPr>
            <w:tcW w:w="478" w:type="pct"/>
          </w:tcPr>
          <w:p w14:paraId="723F7F8A" w14:textId="77777777" w:rsidR="00667B5E" w:rsidRPr="00E9353E" w:rsidRDefault="00667B5E" w:rsidP="00D027DF"/>
        </w:tc>
        <w:tc>
          <w:tcPr>
            <w:tcW w:w="478" w:type="pct"/>
          </w:tcPr>
          <w:p w14:paraId="090CBD7C" w14:textId="77777777" w:rsidR="00667B5E" w:rsidRPr="00E9353E" w:rsidRDefault="00667B5E" w:rsidP="00D027DF"/>
        </w:tc>
        <w:tc>
          <w:tcPr>
            <w:tcW w:w="1545" w:type="pct"/>
          </w:tcPr>
          <w:p w14:paraId="48CDE456" w14:textId="77777777" w:rsidR="00667B5E" w:rsidRPr="00E9353E" w:rsidRDefault="00667B5E" w:rsidP="00D027DF"/>
        </w:tc>
        <w:tc>
          <w:tcPr>
            <w:tcW w:w="586" w:type="pct"/>
          </w:tcPr>
          <w:p w14:paraId="1DBD8A1E" w14:textId="77777777" w:rsidR="00667B5E" w:rsidRPr="00E9353E" w:rsidRDefault="00667B5E" w:rsidP="00D027DF"/>
        </w:tc>
      </w:tr>
      <w:tr w:rsidR="00667B5E" w:rsidRPr="00E9353E" w14:paraId="5834AFA4" w14:textId="77777777" w:rsidTr="00667B5E">
        <w:trPr>
          <w:trHeight w:hRule="exact" w:val="397"/>
        </w:trPr>
        <w:tc>
          <w:tcPr>
            <w:tcW w:w="478" w:type="pct"/>
          </w:tcPr>
          <w:p w14:paraId="3BDE7F88" w14:textId="77777777" w:rsidR="00667B5E" w:rsidRPr="00E9353E" w:rsidRDefault="00667B5E" w:rsidP="00D027DF"/>
        </w:tc>
        <w:tc>
          <w:tcPr>
            <w:tcW w:w="478" w:type="pct"/>
          </w:tcPr>
          <w:p w14:paraId="61CF5627" w14:textId="77777777" w:rsidR="00667B5E" w:rsidRPr="00E9353E" w:rsidRDefault="00667B5E" w:rsidP="00D027DF"/>
        </w:tc>
        <w:tc>
          <w:tcPr>
            <w:tcW w:w="478" w:type="pct"/>
          </w:tcPr>
          <w:p w14:paraId="6A28F686" w14:textId="77777777" w:rsidR="00667B5E" w:rsidRPr="00E9353E" w:rsidRDefault="00667B5E" w:rsidP="00D027DF"/>
        </w:tc>
        <w:tc>
          <w:tcPr>
            <w:tcW w:w="478" w:type="pct"/>
          </w:tcPr>
          <w:p w14:paraId="40866326" w14:textId="77777777" w:rsidR="00667B5E" w:rsidRPr="00E9353E" w:rsidRDefault="00667B5E" w:rsidP="00D027DF"/>
        </w:tc>
        <w:tc>
          <w:tcPr>
            <w:tcW w:w="478" w:type="pct"/>
          </w:tcPr>
          <w:p w14:paraId="7E9674EE" w14:textId="77777777" w:rsidR="00667B5E" w:rsidRPr="00E9353E" w:rsidRDefault="00667B5E" w:rsidP="00D027DF"/>
        </w:tc>
        <w:tc>
          <w:tcPr>
            <w:tcW w:w="478" w:type="pct"/>
          </w:tcPr>
          <w:p w14:paraId="6D10BD47" w14:textId="77777777" w:rsidR="00667B5E" w:rsidRPr="00E9353E" w:rsidRDefault="00667B5E" w:rsidP="00D027DF"/>
        </w:tc>
        <w:tc>
          <w:tcPr>
            <w:tcW w:w="1545" w:type="pct"/>
          </w:tcPr>
          <w:p w14:paraId="363A3F82" w14:textId="77777777" w:rsidR="00667B5E" w:rsidRPr="00E9353E" w:rsidRDefault="00667B5E" w:rsidP="00D027DF"/>
        </w:tc>
        <w:tc>
          <w:tcPr>
            <w:tcW w:w="586" w:type="pct"/>
          </w:tcPr>
          <w:p w14:paraId="73A33BA9" w14:textId="77777777" w:rsidR="00667B5E" w:rsidRPr="00E9353E" w:rsidRDefault="00667B5E" w:rsidP="00D027DF"/>
        </w:tc>
      </w:tr>
      <w:tr w:rsidR="00667B5E" w:rsidRPr="00E9353E" w14:paraId="51CEFA57" w14:textId="77777777" w:rsidTr="00667B5E">
        <w:trPr>
          <w:trHeight w:hRule="exact" w:val="397"/>
        </w:trPr>
        <w:tc>
          <w:tcPr>
            <w:tcW w:w="478" w:type="pct"/>
          </w:tcPr>
          <w:p w14:paraId="39BAD8A6" w14:textId="77777777" w:rsidR="00667B5E" w:rsidRPr="00E9353E" w:rsidRDefault="00667B5E" w:rsidP="00D027DF"/>
        </w:tc>
        <w:tc>
          <w:tcPr>
            <w:tcW w:w="478" w:type="pct"/>
          </w:tcPr>
          <w:p w14:paraId="50161F1C" w14:textId="77777777" w:rsidR="00667B5E" w:rsidRPr="00E9353E" w:rsidRDefault="00667B5E" w:rsidP="00D027DF"/>
        </w:tc>
        <w:tc>
          <w:tcPr>
            <w:tcW w:w="478" w:type="pct"/>
          </w:tcPr>
          <w:p w14:paraId="7BB467F5" w14:textId="77777777" w:rsidR="00667B5E" w:rsidRPr="00E9353E" w:rsidRDefault="00667B5E" w:rsidP="00D027DF"/>
        </w:tc>
        <w:tc>
          <w:tcPr>
            <w:tcW w:w="478" w:type="pct"/>
          </w:tcPr>
          <w:p w14:paraId="53052CB2" w14:textId="77777777" w:rsidR="00667B5E" w:rsidRPr="00E9353E" w:rsidRDefault="00667B5E" w:rsidP="00D027DF"/>
        </w:tc>
        <w:tc>
          <w:tcPr>
            <w:tcW w:w="478" w:type="pct"/>
          </w:tcPr>
          <w:p w14:paraId="08908AE6" w14:textId="77777777" w:rsidR="00667B5E" w:rsidRPr="00E9353E" w:rsidRDefault="00667B5E" w:rsidP="00D027DF"/>
        </w:tc>
        <w:tc>
          <w:tcPr>
            <w:tcW w:w="478" w:type="pct"/>
          </w:tcPr>
          <w:p w14:paraId="2C2D520D" w14:textId="77777777" w:rsidR="00667B5E" w:rsidRPr="00E9353E" w:rsidRDefault="00667B5E" w:rsidP="00D027DF"/>
        </w:tc>
        <w:tc>
          <w:tcPr>
            <w:tcW w:w="1545" w:type="pct"/>
          </w:tcPr>
          <w:p w14:paraId="61B194E9" w14:textId="77777777" w:rsidR="00667B5E" w:rsidRPr="00E9353E" w:rsidRDefault="00667B5E" w:rsidP="00D027DF"/>
        </w:tc>
        <w:tc>
          <w:tcPr>
            <w:tcW w:w="586" w:type="pct"/>
          </w:tcPr>
          <w:p w14:paraId="74AAA6D4" w14:textId="77777777" w:rsidR="00667B5E" w:rsidRPr="00E9353E" w:rsidRDefault="00667B5E" w:rsidP="00D027DF"/>
        </w:tc>
      </w:tr>
    </w:tbl>
    <w:p w14:paraId="3BA46B8F" w14:textId="77777777" w:rsidR="00B56FC6" w:rsidRDefault="00B56FC6" w:rsidP="00D027DF">
      <w:pPr>
        <w:sectPr w:rsidR="00B56FC6" w:rsidSect="00CD1681">
          <w:headerReference w:type="default" r:id="rId42"/>
          <w:endnotePr>
            <w:numFmt w:val="decimal"/>
          </w:endnotePr>
          <w:pgSz w:w="11907" w:h="16840" w:code="9"/>
          <w:pgMar w:top="993" w:right="1134" w:bottom="1417" w:left="1134" w:header="426" w:footer="318" w:gutter="0"/>
          <w:cols w:space="708"/>
          <w:noEndnote/>
          <w:docGrid w:linePitch="299"/>
        </w:sectPr>
      </w:pPr>
    </w:p>
    <w:p w14:paraId="26157DE6" w14:textId="5E2C3CF8" w:rsidR="00AC3425" w:rsidRPr="00AC3425" w:rsidRDefault="00667B5E" w:rsidP="00AC3425">
      <w:pPr>
        <w:pStyle w:val="OtsikkoLiite"/>
      </w:pPr>
      <w:bookmarkStart w:id="265" w:name="_Toc112767082"/>
      <w:r w:rsidRPr="00AC3425">
        <w:rPr>
          <w:rStyle w:val="OtsikkoLiiteChar"/>
          <w:rFonts w:eastAsia="Calibri"/>
        </w:rPr>
        <w:lastRenderedPageBreak/>
        <w:t>L</w:t>
      </w:r>
      <w:r w:rsidR="000E17E9">
        <w:rPr>
          <w:rStyle w:val="OtsikkoLiiteChar"/>
          <w:rFonts w:eastAsia="Calibri"/>
        </w:rPr>
        <w:t>OMAKE 4</w:t>
      </w:r>
      <w:r w:rsidRPr="00AC3425">
        <w:rPr>
          <w:rStyle w:val="OtsikkoLiiteChar"/>
          <w:rFonts w:eastAsia="Calibri"/>
        </w:rPr>
        <w:t xml:space="preserve">: </w:t>
      </w:r>
      <w:r w:rsidR="00861293">
        <w:rPr>
          <w:rStyle w:val="OtsikkoLiiteChar"/>
          <w:rFonts w:eastAsia="Calibri"/>
        </w:rPr>
        <w:t>J</w:t>
      </w:r>
      <w:r w:rsidR="00861293" w:rsidRPr="00AC3425">
        <w:rPr>
          <w:rStyle w:val="OtsikkoLiiteChar"/>
          <w:rFonts w:eastAsia="Calibri"/>
        </w:rPr>
        <w:t>äähdytettävien ruokien lämpötilan seuranta</w:t>
      </w:r>
      <w:bookmarkEnd w:id="265"/>
    </w:p>
    <w:p w14:paraId="2DBF25F7" w14:textId="7CD8D94E" w:rsidR="00B56FC6" w:rsidRPr="00EC147D" w:rsidRDefault="00B56FC6" w:rsidP="00667B5E">
      <w:pPr>
        <w:ind w:left="0"/>
        <w:rPr>
          <w:sz w:val="24"/>
          <w:szCs w:val="24"/>
        </w:rPr>
      </w:pPr>
      <w:r w:rsidRPr="00EC147D">
        <w:rPr>
          <w:rFonts w:cs="Segoe UI"/>
          <w:sz w:val="24"/>
          <w:szCs w:val="24"/>
        </w:rPr>
        <w:t xml:space="preserve">vuosi </w:t>
      </w:r>
      <w:r w:rsidRPr="00EC147D">
        <w:rPr>
          <w:rFonts w:cs="Segoe UI"/>
          <w:i/>
          <w:sz w:val="24"/>
          <w:szCs w:val="24"/>
          <w:u w:val="single"/>
        </w:rPr>
        <w:fldChar w:fldCharType="begin">
          <w:ffData>
            <w:name w:val="Teksti35"/>
            <w:enabled/>
            <w:calcOnExit w:val="0"/>
            <w:textInput/>
          </w:ffData>
        </w:fldChar>
      </w:r>
      <w:r w:rsidRPr="00EC147D">
        <w:rPr>
          <w:rFonts w:cs="Segoe UI"/>
          <w:i/>
          <w:sz w:val="24"/>
          <w:szCs w:val="24"/>
          <w:u w:val="single"/>
        </w:rPr>
        <w:instrText xml:space="preserve"> FORMTEXT </w:instrText>
      </w:r>
      <w:r w:rsidRPr="00EC147D">
        <w:rPr>
          <w:rFonts w:cs="Segoe UI"/>
          <w:i/>
          <w:sz w:val="24"/>
          <w:szCs w:val="24"/>
          <w:u w:val="single"/>
        </w:rPr>
      </w:r>
      <w:r w:rsidRPr="00EC147D">
        <w:rPr>
          <w:rFonts w:cs="Segoe UI"/>
          <w:i/>
          <w:sz w:val="24"/>
          <w:szCs w:val="24"/>
          <w:u w:val="single"/>
        </w:rPr>
        <w:fldChar w:fldCharType="separate"/>
      </w:r>
      <w:r w:rsidRPr="00EC147D">
        <w:rPr>
          <w:rFonts w:cs="Segoe UI"/>
          <w:i/>
          <w:noProof/>
          <w:sz w:val="24"/>
          <w:szCs w:val="24"/>
          <w:u w:val="single"/>
        </w:rPr>
        <w:t> </w:t>
      </w:r>
      <w:r w:rsidRPr="00EC147D">
        <w:rPr>
          <w:rFonts w:cs="Segoe UI"/>
          <w:i/>
          <w:noProof/>
          <w:sz w:val="24"/>
          <w:szCs w:val="24"/>
          <w:u w:val="single"/>
        </w:rPr>
        <w:t> </w:t>
      </w:r>
      <w:r w:rsidRPr="00EC147D">
        <w:rPr>
          <w:rFonts w:cs="Segoe UI"/>
          <w:i/>
          <w:noProof/>
          <w:sz w:val="24"/>
          <w:szCs w:val="24"/>
          <w:u w:val="single"/>
        </w:rPr>
        <w:t> </w:t>
      </w:r>
      <w:r w:rsidRPr="00EC147D">
        <w:rPr>
          <w:rFonts w:cs="Segoe UI"/>
          <w:i/>
          <w:noProof/>
          <w:sz w:val="24"/>
          <w:szCs w:val="24"/>
          <w:u w:val="single"/>
        </w:rPr>
        <w:t> </w:t>
      </w:r>
      <w:r w:rsidRPr="00EC147D">
        <w:rPr>
          <w:rFonts w:cs="Segoe UI"/>
          <w:i/>
          <w:noProof/>
          <w:sz w:val="24"/>
          <w:szCs w:val="24"/>
          <w:u w:val="single"/>
        </w:rPr>
        <w:t> </w:t>
      </w:r>
      <w:r w:rsidRPr="00EC147D">
        <w:rPr>
          <w:rFonts w:cs="Segoe UI"/>
          <w:i/>
          <w:sz w:val="24"/>
          <w:szCs w:val="24"/>
          <w:u w:val="single"/>
        </w:rPr>
        <w:fldChar w:fldCharType="end"/>
      </w:r>
    </w:p>
    <w:p w14:paraId="1920467B" w14:textId="77777777" w:rsidR="00B56FC6" w:rsidRPr="002313DF" w:rsidRDefault="00B56FC6" w:rsidP="00D027DF"/>
    <w:p w14:paraId="063C96AF" w14:textId="77777777" w:rsidR="00B56FC6" w:rsidRPr="002313DF" w:rsidRDefault="00B56FC6" w:rsidP="00667B5E">
      <w:pPr>
        <w:ind w:left="0"/>
      </w:pPr>
      <w:r w:rsidRPr="002313DF">
        <w:t>Ruoka on jäähdytettävä enintään 4 tunnissa +6 °C:een tai sen alle.</w:t>
      </w:r>
    </w:p>
    <w:tbl>
      <w:tblPr>
        <w:tblStyle w:val="Vaalearuudukkotaulukko1"/>
        <w:tblW w:w="5000" w:type="pct"/>
        <w:tblLook w:val="0020" w:firstRow="1" w:lastRow="0" w:firstColumn="0" w:lastColumn="0" w:noHBand="0" w:noVBand="0"/>
      </w:tblPr>
      <w:tblGrid>
        <w:gridCol w:w="989"/>
        <w:gridCol w:w="2401"/>
        <w:gridCol w:w="1568"/>
        <w:gridCol w:w="1559"/>
        <w:gridCol w:w="1702"/>
        <w:gridCol w:w="1699"/>
        <w:gridCol w:w="3827"/>
        <w:gridCol w:w="1241"/>
      </w:tblGrid>
      <w:tr w:rsidR="00667B5E" w:rsidRPr="002313DF" w14:paraId="507E8E0E" w14:textId="39DB7030" w:rsidTr="00667B5E">
        <w:trPr>
          <w:cnfStyle w:val="100000000000" w:firstRow="1" w:lastRow="0" w:firstColumn="0" w:lastColumn="0" w:oddVBand="0" w:evenVBand="0" w:oddHBand="0" w:evenHBand="0" w:firstRowFirstColumn="0" w:firstRowLastColumn="0" w:lastRowFirstColumn="0" w:lastRowLastColumn="0"/>
        </w:trPr>
        <w:tc>
          <w:tcPr>
            <w:tcW w:w="330" w:type="pct"/>
          </w:tcPr>
          <w:p w14:paraId="5D6D5B50" w14:textId="5CA39660" w:rsidR="00667B5E" w:rsidRPr="002313DF" w:rsidRDefault="00667B5E" w:rsidP="00667B5E">
            <w:pPr>
              <w:ind w:left="0"/>
            </w:pPr>
            <w:r w:rsidRPr="002313DF">
              <w:t>Pä</w:t>
            </w:r>
            <w:r>
              <w:t>i</w:t>
            </w:r>
            <w:r w:rsidRPr="002313DF">
              <w:t>väys</w:t>
            </w:r>
          </w:p>
        </w:tc>
        <w:tc>
          <w:tcPr>
            <w:tcW w:w="801" w:type="pct"/>
          </w:tcPr>
          <w:p w14:paraId="4754FE8E" w14:textId="73827C81" w:rsidR="00667B5E" w:rsidRPr="002313DF" w:rsidRDefault="00667B5E" w:rsidP="00667B5E">
            <w:pPr>
              <w:ind w:left="0"/>
            </w:pPr>
            <w:r w:rsidRPr="002313DF">
              <w:t>Ruoka</w:t>
            </w:r>
          </w:p>
        </w:tc>
        <w:tc>
          <w:tcPr>
            <w:tcW w:w="523" w:type="pct"/>
          </w:tcPr>
          <w:p w14:paraId="22B6560B" w14:textId="77777777" w:rsidR="00667B5E" w:rsidRPr="002313DF" w:rsidRDefault="00667B5E" w:rsidP="00667B5E">
            <w:pPr>
              <w:ind w:left="0"/>
            </w:pPr>
            <w:r w:rsidRPr="002313DF">
              <w:t xml:space="preserve">Kellonaika </w:t>
            </w:r>
          </w:p>
          <w:p w14:paraId="480FB046" w14:textId="5543E5C6" w:rsidR="00667B5E" w:rsidRPr="002313DF" w:rsidRDefault="00667B5E" w:rsidP="00667B5E">
            <w:pPr>
              <w:ind w:left="0"/>
            </w:pPr>
            <w:r w:rsidRPr="002313DF">
              <w:t>aloitettaessa</w:t>
            </w:r>
          </w:p>
        </w:tc>
        <w:tc>
          <w:tcPr>
            <w:tcW w:w="520" w:type="pct"/>
          </w:tcPr>
          <w:p w14:paraId="1CEA43D3" w14:textId="4D521FBE" w:rsidR="00667B5E" w:rsidRPr="002313DF" w:rsidRDefault="00667B5E" w:rsidP="00667B5E">
            <w:pPr>
              <w:ind w:left="0"/>
            </w:pPr>
            <w:r w:rsidRPr="002313DF">
              <w:t>Lämpö</w:t>
            </w:r>
            <w:r w:rsidRPr="002313DF">
              <w:softHyphen/>
              <w:t>tila</w:t>
            </w:r>
            <w:r>
              <w:br/>
              <w:t xml:space="preserve">aloitettaessa </w:t>
            </w:r>
            <w:r w:rsidRPr="002313DF">
              <w:t>°C</w:t>
            </w:r>
          </w:p>
        </w:tc>
        <w:tc>
          <w:tcPr>
            <w:tcW w:w="568" w:type="pct"/>
          </w:tcPr>
          <w:p w14:paraId="6238B9AF" w14:textId="5396912C" w:rsidR="00667B5E" w:rsidRPr="002313DF" w:rsidRDefault="00667B5E" w:rsidP="00667B5E">
            <w:pPr>
              <w:ind w:left="0"/>
            </w:pPr>
            <w:r w:rsidRPr="002313DF">
              <w:t xml:space="preserve">Kellonaika </w:t>
            </w:r>
            <w:r>
              <w:br/>
            </w:r>
            <w:r w:rsidRPr="002313DF">
              <w:t>lopetettaessa</w:t>
            </w:r>
          </w:p>
        </w:tc>
        <w:tc>
          <w:tcPr>
            <w:tcW w:w="567" w:type="pct"/>
          </w:tcPr>
          <w:p w14:paraId="18ACBFBC" w14:textId="524C3095" w:rsidR="00667B5E" w:rsidRDefault="00667B5E" w:rsidP="00667B5E">
            <w:pPr>
              <w:ind w:left="0"/>
              <w:rPr>
                <w:b w:val="0"/>
                <w:bCs w:val="0"/>
              </w:rPr>
            </w:pPr>
            <w:r w:rsidRPr="002313DF">
              <w:t xml:space="preserve">Lämpötila </w:t>
            </w:r>
          </w:p>
          <w:p w14:paraId="35386C15" w14:textId="1DD8892B" w:rsidR="00667B5E" w:rsidRPr="002313DF" w:rsidRDefault="00667B5E" w:rsidP="00667B5E">
            <w:pPr>
              <w:ind w:left="0"/>
            </w:pPr>
            <w:r>
              <w:t xml:space="preserve">lopetettaessa </w:t>
            </w:r>
            <w:r w:rsidRPr="002313DF">
              <w:t>°C</w:t>
            </w:r>
          </w:p>
        </w:tc>
        <w:tc>
          <w:tcPr>
            <w:tcW w:w="1277" w:type="pct"/>
          </w:tcPr>
          <w:p w14:paraId="50971E9F" w14:textId="490B40EC" w:rsidR="00667B5E" w:rsidRPr="002313DF" w:rsidRDefault="00667B5E" w:rsidP="00667B5E">
            <w:pPr>
              <w:ind w:left="0"/>
            </w:pPr>
            <w:r w:rsidRPr="002313DF">
              <w:t>Huom</w:t>
            </w:r>
            <w:r>
              <w:t>iot ja toimenpiteet</w:t>
            </w:r>
            <w:r w:rsidRPr="002313DF">
              <w:t xml:space="preserve"> (jatka tarvittaessa kääntöpuolelle)</w:t>
            </w:r>
          </w:p>
        </w:tc>
        <w:tc>
          <w:tcPr>
            <w:tcW w:w="414" w:type="pct"/>
          </w:tcPr>
          <w:p w14:paraId="326BA7CC" w14:textId="6515DDD7" w:rsidR="00667B5E" w:rsidRPr="002313DF" w:rsidRDefault="00667B5E" w:rsidP="00667B5E">
            <w:pPr>
              <w:ind w:left="0"/>
            </w:pPr>
            <w:r>
              <w:t>Kuittaus</w:t>
            </w:r>
          </w:p>
        </w:tc>
      </w:tr>
      <w:tr w:rsidR="00667B5E" w14:paraId="45DF1B3D" w14:textId="67110616" w:rsidTr="00667B5E">
        <w:trPr>
          <w:trHeight w:hRule="exact" w:val="397"/>
        </w:trPr>
        <w:tc>
          <w:tcPr>
            <w:tcW w:w="330" w:type="pct"/>
          </w:tcPr>
          <w:p w14:paraId="221C9630" w14:textId="77777777" w:rsidR="00667B5E" w:rsidRDefault="00667B5E" w:rsidP="00667B5E"/>
        </w:tc>
        <w:tc>
          <w:tcPr>
            <w:tcW w:w="801" w:type="pct"/>
          </w:tcPr>
          <w:p w14:paraId="3DBA86E1" w14:textId="77777777" w:rsidR="00667B5E" w:rsidRDefault="00667B5E" w:rsidP="00667B5E"/>
        </w:tc>
        <w:tc>
          <w:tcPr>
            <w:tcW w:w="523" w:type="pct"/>
          </w:tcPr>
          <w:p w14:paraId="37D53E9B" w14:textId="77777777" w:rsidR="00667B5E" w:rsidRDefault="00667B5E" w:rsidP="00667B5E"/>
        </w:tc>
        <w:tc>
          <w:tcPr>
            <w:tcW w:w="520" w:type="pct"/>
          </w:tcPr>
          <w:p w14:paraId="0ACF841F" w14:textId="77777777" w:rsidR="00667B5E" w:rsidRDefault="00667B5E" w:rsidP="00667B5E"/>
        </w:tc>
        <w:tc>
          <w:tcPr>
            <w:tcW w:w="568" w:type="pct"/>
          </w:tcPr>
          <w:p w14:paraId="560C5B7F" w14:textId="77777777" w:rsidR="00667B5E" w:rsidRDefault="00667B5E" w:rsidP="00667B5E"/>
        </w:tc>
        <w:tc>
          <w:tcPr>
            <w:tcW w:w="567" w:type="pct"/>
          </w:tcPr>
          <w:p w14:paraId="331F06DB" w14:textId="77777777" w:rsidR="00667B5E" w:rsidRDefault="00667B5E" w:rsidP="00667B5E"/>
        </w:tc>
        <w:tc>
          <w:tcPr>
            <w:tcW w:w="1277" w:type="pct"/>
          </w:tcPr>
          <w:p w14:paraId="4856D2BB" w14:textId="77777777" w:rsidR="00667B5E" w:rsidRDefault="00667B5E" w:rsidP="00667B5E"/>
        </w:tc>
        <w:tc>
          <w:tcPr>
            <w:tcW w:w="414" w:type="pct"/>
          </w:tcPr>
          <w:p w14:paraId="1323770D" w14:textId="77777777" w:rsidR="00667B5E" w:rsidRDefault="00667B5E" w:rsidP="00667B5E"/>
        </w:tc>
      </w:tr>
      <w:tr w:rsidR="00667B5E" w14:paraId="4154A3E8" w14:textId="529AE744" w:rsidTr="00667B5E">
        <w:trPr>
          <w:trHeight w:hRule="exact" w:val="397"/>
        </w:trPr>
        <w:tc>
          <w:tcPr>
            <w:tcW w:w="330" w:type="pct"/>
          </w:tcPr>
          <w:p w14:paraId="1B24BBB1" w14:textId="77777777" w:rsidR="00667B5E" w:rsidRDefault="00667B5E" w:rsidP="00667B5E"/>
        </w:tc>
        <w:tc>
          <w:tcPr>
            <w:tcW w:w="801" w:type="pct"/>
          </w:tcPr>
          <w:p w14:paraId="6B41488B" w14:textId="77777777" w:rsidR="00667B5E" w:rsidRDefault="00667B5E" w:rsidP="00667B5E"/>
        </w:tc>
        <w:tc>
          <w:tcPr>
            <w:tcW w:w="523" w:type="pct"/>
          </w:tcPr>
          <w:p w14:paraId="4288F521" w14:textId="77777777" w:rsidR="00667B5E" w:rsidRDefault="00667B5E" w:rsidP="00667B5E"/>
        </w:tc>
        <w:tc>
          <w:tcPr>
            <w:tcW w:w="520" w:type="pct"/>
          </w:tcPr>
          <w:p w14:paraId="1B30DDEA" w14:textId="77777777" w:rsidR="00667B5E" w:rsidRDefault="00667B5E" w:rsidP="00667B5E"/>
        </w:tc>
        <w:tc>
          <w:tcPr>
            <w:tcW w:w="568" w:type="pct"/>
          </w:tcPr>
          <w:p w14:paraId="3CBE1534" w14:textId="77777777" w:rsidR="00667B5E" w:rsidRDefault="00667B5E" w:rsidP="00667B5E"/>
        </w:tc>
        <w:tc>
          <w:tcPr>
            <w:tcW w:w="567" w:type="pct"/>
          </w:tcPr>
          <w:p w14:paraId="63403265" w14:textId="77777777" w:rsidR="00667B5E" w:rsidRDefault="00667B5E" w:rsidP="00667B5E"/>
        </w:tc>
        <w:tc>
          <w:tcPr>
            <w:tcW w:w="1277" w:type="pct"/>
          </w:tcPr>
          <w:p w14:paraId="30DA49F9" w14:textId="77777777" w:rsidR="00667B5E" w:rsidRDefault="00667B5E" w:rsidP="00667B5E"/>
        </w:tc>
        <w:tc>
          <w:tcPr>
            <w:tcW w:w="414" w:type="pct"/>
          </w:tcPr>
          <w:p w14:paraId="1BA708BA" w14:textId="77777777" w:rsidR="00667B5E" w:rsidRDefault="00667B5E" w:rsidP="00667B5E"/>
        </w:tc>
      </w:tr>
      <w:tr w:rsidR="00667B5E" w14:paraId="267B91D3" w14:textId="7206860F" w:rsidTr="00667B5E">
        <w:trPr>
          <w:trHeight w:hRule="exact" w:val="397"/>
        </w:trPr>
        <w:tc>
          <w:tcPr>
            <w:tcW w:w="330" w:type="pct"/>
          </w:tcPr>
          <w:p w14:paraId="6720DBF0" w14:textId="77777777" w:rsidR="00667B5E" w:rsidRDefault="00667B5E" w:rsidP="00667B5E"/>
        </w:tc>
        <w:tc>
          <w:tcPr>
            <w:tcW w:w="801" w:type="pct"/>
          </w:tcPr>
          <w:p w14:paraId="72A26C2A" w14:textId="77777777" w:rsidR="00667B5E" w:rsidRDefault="00667B5E" w:rsidP="00667B5E"/>
        </w:tc>
        <w:tc>
          <w:tcPr>
            <w:tcW w:w="523" w:type="pct"/>
          </w:tcPr>
          <w:p w14:paraId="5C1C6943" w14:textId="77777777" w:rsidR="00667B5E" w:rsidRDefault="00667B5E" w:rsidP="00667B5E"/>
        </w:tc>
        <w:tc>
          <w:tcPr>
            <w:tcW w:w="520" w:type="pct"/>
          </w:tcPr>
          <w:p w14:paraId="48FF1FA8" w14:textId="77777777" w:rsidR="00667B5E" w:rsidRDefault="00667B5E" w:rsidP="00667B5E"/>
        </w:tc>
        <w:tc>
          <w:tcPr>
            <w:tcW w:w="568" w:type="pct"/>
          </w:tcPr>
          <w:p w14:paraId="7E6E5495" w14:textId="77777777" w:rsidR="00667B5E" w:rsidRDefault="00667B5E" w:rsidP="00667B5E"/>
        </w:tc>
        <w:tc>
          <w:tcPr>
            <w:tcW w:w="567" w:type="pct"/>
          </w:tcPr>
          <w:p w14:paraId="69AFCF30" w14:textId="77777777" w:rsidR="00667B5E" w:rsidRDefault="00667B5E" w:rsidP="00667B5E"/>
        </w:tc>
        <w:tc>
          <w:tcPr>
            <w:tcW w:w="1277" w:type="pct"/>
          </w:tcPr>
          <w:p w14:paraId="18AC5668" w14:textId="77777777" w:rsidR="00667B5E" w:rsidRDefault="00667B5E" w:rsidP="00667B5E"/>
        </w:tc>
        <w:tc>
          <w:tcPr>
            <w:tcW w:w="414" w:type="pct"/>
          </w:tcPr>
          <w:p w14:paraId="7F51DA04" w14:textId="77777777" w:rsidR="00667B5E" w:rsidRDefault="00667B5E" w:rsidP="00667B5E"/>
        </w:tc>
      </w:tr>
      <w:tr w:rsidR="00667B5E" w14:paraId="625C3CB8" w14:textId="0225D34D" w:rsidTr="00667B5E">
        <w:trPr>
          <w:trHeight w:hRule="exact" w:val="397"/>
        </w:trPr>
        <w:tc>
          <w:tcPr>
            <w:tcW w:w="330" w:type="pct"/>
          </w:tcPr>
          <w:p w14:paraId="6D960E69" w14:textId="77777777" w:rsidR="00667B5E" w:rsidRDefault="00667B5E" w:rsidP="00667B5E"/>
        </w:tc>
        <w:tc>
          <w:tcPr>
            <w:tcW w:w="801" w:type="pct"/>
          </w:tcPr>
          <w:p w14:paraId="30B3CC47" w14:textId="77777777" w:rsidR="00667B5E" w:rsidRDefault="00667B5E" w:rsidP="00667B5E"/>
        </w:tc>
        <w:tc>
          <w:tcPr>
            <w:tcW w:w="523" w:type="pct"/>
          </w:tcPr>
          <w:p w14:paraId="7CB09CA0" w14:textId="77777777" w:rsidR="00667B5E" w:rsidRDefault="00667B5E" w:rsidP="00667B5E"/>
        </w:tc>
        <w:tc>
          <w:tcPr>
            <w:tcW w:w="520" w:type="pct"/>
          </w:tcPr>
          <w:p w14:paraId="1E75A85A" w14:textId="77777777" w:rsidR="00667B5E" w:rsidRDefault="00667B5E" w:rsidP="00667B5E"/>
        </w:tc>
        <w:tc>
          <w:tcPr>
            <w:tcW w:w="568" w:type="pct"/>
          </w:tcPr>
          <w:p w14:paraId="22C852D9" w14:textId="77777777" w:rsidR="00667B5E" w:rsidRDefault="00667B5E" w:rsidP="00667B5E"/>
        </w:tc>
        <w:tc>
          <w:tcPr>
            <w:tcW w:w="567" w:type="pct"/>
          </w:tcPr>
          <w:p w14:paraId="7A1F139D" w14:textId="77777777" w:rsidR="00667B5E" w:rsidRDefault="00667B5E" w:rsidP="00667B5E"/>
        </w:tc>
        <w:tc>
          <w:tcPr>
            <w:tcW w:w="1277" w:type="pct"/>
          </w:tcPr>
          <w:p w14:paraId="15406480" w14:textId="77777777" w:rsidR="00667B5E" w:rsidRDefault="00667B5E" w:rsidP="00667B5E"/>
        </w:tc>
        <w:tc>
          <w:tcPr>
            <w:tcW w:w="414" w:type="pct"/>
          </w:tcPr>
          <w:p w14:paraId="0027F097" w14:textId="77777777" w:rsidR="00667B5E" w:rsidRDefault="00667B5E" w:rsidP="00667B5E"/>
        </w:tc>
      </w:tr>
      <w:tr w:rsidR="00667B5E" w14:paraId="32267075" w14:textId="17458C81" w:rsidTr="00667B5E">
        <w:trPr>
          <w:trHeight w:hRule="exact" w:val="397"/>
        </w:trPr>
        <w:tc>
          <w:tcPr>
            <w:tcW w:w="330" w:type="pct"/>
          </w:tcPr>
          <w:p w14:paraId="07923DDB" w14:textId="77777777" w:rsidR="00667B5E" w:rsidRDefault="00667B5E" w:rsidP="00667B5E"/>
        </w:tc>
        <w:tc>
          <w:tcPr>
            <w:tcW w:w="801" w:type="pct"/>
          </w:tcPr>
          <w:p w14:paraId="105BBA53" w14:textId="77777777" w:rsidR="00667B5E" w:rsidRDefault="00667B5E" w:rsidP="00667B5E"/>
        </w:tc>
        <w:tc>
          <w:tcPr>
            <w:tcW w:w="523" w:type="pct"/>
          </w:tcPr>
          <w:p w14:paraId="2A07CBBC" w14:textId="77777777" w:rsidR="00667B5E" w:rsidRDefault="00667B5E" w:rsidP="00667B5E"/>
        </w:tc>
        <w:tc>
          <w:tcPr>
            <w:tcW w:w="520" w:type="pct"/>
          </w:tcPr>
          <w:p w14:paraId="081FAD03" w14:textId="77777777" w:rsidR="00667B5E" w:rsidRDefault="00667B5E" w:rsidP="00667B5E"/>
        </w:tc>
        <w:tc>
          <w:tcPr>
            <w:tcW w:w="568" w:type="pct"/>
          </w:tcPr>
          <w:p w14:paraId="423D0B08" w14:textId="77777777" w:rsidR="00667B5E" w:rsidRDefault="00667B5E" w:rsidP="00667B5E"/>
        </w:tc>
        <w:tc>
          <w:tcPr>
            <w:tcW w:w="567" w:type="pct"/>
          </w:tcPr>
          <w:p w14:paraId="3ADCFB90" w14:textId="77777777" w:rsidR="00667B5E" w:rsidRDefault="00667B5E" w:rsidP="00667B5E"/>
        </w:tc>
        <w:tc>
          <w:tcPr>
            <w:tcW w:w="1277" w:type="pct"/>
          </w:tcPr>
          <w:p w14:paraId="4AAB8BFE" w14:textId="77777777" w:rsidR="00667B5E" w:rsidRDefault="00667B5E" w:rsidP="00667B5E"/>
        </w:tc>
        <w:tc>
          <w:tcPr>
            <w:tcW w:w="414" w:type="pct"/>
          </w:tcPr>
          <w:p w14:paraId="622BEB73" w14:textId="77777777" w:rsidR="00667B5E" w:rsidRDefault="00667B5E" w:rsidP="00667B5E"/>
        </w:tc>
      </w:tr>
      <w:tr w:rsidR="00667B5E" w14:paraId="42884FDA" w14:textId="49F48C5E" w:rsidTr="00667B5E">
        <w:trPr>
          <w:trHeight w:hRule="exact" w:val="397"/>
        </w:trPr>
        <w:tc>
          <w:tcPr>
            <w:tcW w:w="330" w:type="pct"/>
          </w:tcPr>
          <w:p w14:paraId="07B50289" w14:textId="77777777" w:rsidR="00667B5E" w:rsidRDefault="00667B5E" w:rsidP="00667B5E"/>
        </w:tc>
        <w:tc>
          <w:tcPr>
            <w:tcW w:w="801" w:type="pct"/>
          </w:tcPr>
          <w:p w14:paraId="462F06EE" w14:textId="77777777" w:rsidR="00667B5E" w:rsidRDefault="00667B5E" w:rsidP="00667B5E"/>
        </w:tc>
        <w:tc>
          <w:tcPr>
            <w:tcW w:w="523" w:type="pct"/>
          </w:tcPr>
          <w:p w14:paraId="1529A50A" w14:textId="77777777" w:rsidR="00667B5E" w:rsidRDefault="00667B5E" w:rsidP="00667B5E"/>
        </w:tc>
        <w:tc>
          <w:tcPr>
            <w:tcW w:w="520" w:type="pct"/>
          </w:tcPr>
          <w:p w14:paraId="79AD3C88" w14:textId="77777777" w:rsidR="00667B5E" w:rsidRDefault="00667B5E" w:rsidP="00667B5E"/>
        </w:tc>
        <w:tc>
          <w:tcPr>
            <w:tcW w:w="568" w:type="pct"/>
          </w:tcPr>
          <w:p w14:paraId="05F82DB0" w14:textId="77777777" w:rsidR="00667B5E" w:rsidRDefault="00667B5E" w:rsidP="00667B5E"/>
        </w:tc>
        <w:tc>
          <w:tcPr>
            <w:tcW w:w="567" w:type="pct"/>
          </w:tcPr>
          <w:p w14:paraId="1CFD6B38" w14:textId="77777777" w:rsidR="00667B5E" w:rsidRDefault="00667B5E" w:rsidP="00667B5E"/>
        </w:tc>
        <w:tc>
          <w:tcPr>
            <w:tcW w:w="1277" w:type="pct"/>
          </w:tcPr>
          <w:p w14:paraId="4106F240" w14:textId="77777777" w:rsidR="00667B5E" w:rsidRDefault="00667B5E" w:rsidP="00667B5E"/>
        </w:tc>
        <w:tc>
          <w:tcPr>
            <w:tcW w:w="414" w:type="pct"/>
          </w:tcPr>
          <w:p w14:paraId="45B9DA13" w14:textId="77777777" w:rsidR="00667B5E" w:rsidRDefault="00667B5E" w:rsidP="00667B5E"/>
        </w:tc>
      </w:tr>
      <w:tr w:rsidR="00667B5E" w14:paraId="247EB5AB" w14:textId="05EFE246" w:rsidTr="00667B5E">
        <w:trPr>
          <w:trHeight w:hRule="exact" w:val="397"/>
        </w:trPr>
        <w:tc>
          <w:tcPr>
            <w:tcW w:w="330" w:type="pct"/>
          </w:tcPr>
          <w:p w14:paraId="026C266E" w14:textId="77777777" w:rsidR="00667B5E" w:rsidRDefault="00667B5E" w:rsidP="00667B5E"/>
        </w:tc>
        <w:tc>
          <w:tcPr>
            <w:tcW w:w="801" w:type="pct"/>
          </w:tcPr>
          <w:p w14:paraId="0A0B0156" w14:textId="77777777" w:rsidR="00667B5E" w:rsidRDefault="00667B5E" w:rsidP="00667B5E"/>
        </w:tc>
        <w:tc>
          <w:tcPr>
            <w:tcW w:w="523" w:type="pct"/>
          </w:tcPr>
          <w:p w14:paraId="633EFCA3" w14:textId="77777777" w:rsidR="00667B5E" w:rsidRDefault="00667B5E" w:rsidP="00667B5E"/>
        </w:tc>
        <w:tc>
          <w:tcPr>
            <w:tcW w:w="520" w:type="pct"/>
          </w:tcPr>
          <w:p w14:paraId="026ED320" w14:textId="77777777" w:rsidR="00667B5E" w:rsidRDefault="00667B5E" w:rsidP="00667B5E"/>
        </w:tc>
        <w:tc>
          <w:tcPr>
            <w:tcW w:w="568" w:type="pct"/>
          </w:tcPr>
          <w:p w14:paraId="70A6159D" w14:textId="77777777" w:rsidR="00667B5E" w:rsidRDefault="00667B5E" w:rsidP="00667B5E"/>
        </w:tc>
        <w:tc>
          <w:tcPr>
            <w:tcW w:w="567" w:type="pct"/>
          </w:tcPr>
          <w:p w14:paraId="2E982193" w14:textId="77777777" w:rsidR="00667B5E" w:rsidRDefault="00667B5E" w:rsidP="00667B5E"/>
        </w:tc>
        <w:tc>
          <w:tcPr>
            <w:tcW w:w="1277" w:type="pct"/>
          </w:tcPr>
          <w:p w14:paraId="1D4CC06C" w14:textId="77777777" w:rsidR="00667B5E" w:rsidRDefault="00667B5E" w:rsidP="00667B5E"/>
        </w:tc>
        <w:tc>
          <w:tcPr>
            <w:tcW w:w="414" w:type="pct"/>
          </w:tcPr>
          <w:p w14:paraId="5EC842F6" w14:textId="77777777" w:rsidR="00667B5E" w:rsidRDefault="00667B5E" w:rsidP="00667B5E"/>
        </w:tc>
      </w:tr>
      <w:tr w:rsidR="00667B5E" w14:paraId="6A0DCF33" w14:textId="43BDC5A9" w:rsidTr="00667B5E">
        <w:trPr>
          <w:trHeight w:hRule="exact" w:val="397"/>
        </w:trPr>
        <w:tc>
          <w:tcPr>
            <w:tcW w:w="330" w:type="pct"/>
          </w:tcPr>
          <w:p w14:paraId="2C0C3112" w14:textId="77777777" w:rsidR="00667B5E" w:rsidRDefault="00667B5E" w:rsidP="00667B5E"/>
        </w:tc>
        <w:tc>
          <w:tcPr>
            <w:tcW w:w="801" w:type="pct"/>
          </w:tcPr>
          <w:p w14:paraId="6AC3521C" w14:textId="77777777" w:rsidR="00667B5E" w:rsidRDefault="00667B5E" w:rsidP="00667B5E"/>
        </w:tc>
        <w:tc>
          <w:tcPr>
            <w:tcW w:w="523" w:type="pct"/>
          </w:tcPr>
          <w:p w14:paraId="6231DC74" w14:textId="77777777" w:rsidR="00667B5E" w:rsidRDefault="00667B5E" w:rsidP="00667B5E"/>
        </w:tc>
        <w:tc>
          <w:tcPr>
            <w:tcW w:w="520" w:type="pct"/>
          </w:tcPr>
          <w:p w14:paraId="2DE337A4" w14:textId="77777777" w:rsidR="00667B5E" w:rsidRDefault="00667B5E" w:rsidP="00667B5E"/>
        </w:tc>
        <w:tc>
          <w:tcPr>
            <w:tcW w:w="568" w:type="pct"/>
          </w:tcPr>
          <w:p w14:paraId="00DA5ED5" w14:textId="77777777" w:rsidR="00667B5E" w:rsidRDefault="00667B5E" w:rsidP="00667B5E"/>
        </w:tc>
        <w:tc>
          <w:tcPr>
            <w:tcW w:w="567" w:type="pct"/>
          </w:tcPr>
          <w:p w14:paraId="5474B319" w14:textId="77777777" w:rsidR="00667B5E" w:rsidRDefault="00667B5E" w:rsidP="00667B5E"/>
        </w:tc>
        <w:tc>
          <w:tcPr>
            <w:tcW w:w="1277" w:type="pct"/>
          </w:tcPr>
          <w:p w14:paraId="1C0795E2" w14:textId="77777777" w:rsidR="00667B5E" w:rsidRDefault="00667B5E" w:rsidP="00667B5E"/>
        </w:tc>
        <w:tc>
          <w:tcPr>
            <w:tcW w:w="414" w:type="pct"/>
          </w:tcPr>
          <w:p w14:paraId="6254CC9E" w14:textId="77777777" w:rsidR="00667B5E" w:rsidRDefault="00667B5E" w:rsidP="00667B5E"/>
        </w:tc>
      </w:tr>
      <w:tr w:rsidR="00667B5E" w14:paraId="0B67DA47" w14:textId="6A3ABCA3" w:rsidTr="00667B5E">
        <w:trPr>
          <w:trHeight w:hRule="exact" w:val="397"/>
        </w:trPr>
        <w:tc>
          <w:tcPr>
            <w:tcW w:w="330" w:type="pct"/>
          </w:tcPr>
          <w:p w14:paraId="2ED2B809" w14:textId="77777777" w:rsidR="00667B5E" w:rsidRDefault="00667B5E" w:rsidP="00667B5E"/>
        </w:tc>
        <w:tc>
          <w:tcPr>
            <w:tcW w:w="801" w:type="pct"/>
          </w:tcPr>
          <w:p w14:paraId="64EB094F" w14:textId="77777777" w:rsidR="00667B5E" w:rsidRDefault="00667B5E" w:rsidP="00667B5E"/>
        </w:tc>
        <w:tc>
          <w:tcPr>
            <w:tcW w:w="523" w:type="pct"/>
          </w:tcPr>
          <w:p w14:paraId="27D105F3" w14:textId="77777777" w:rsidR="00667B5E" w:rsidRDefault="00667B5E" w:rsidP="00667B5E"/>
        </w:tc>
        <w:tc>
          <w:tcPr>
            <w:tcW w:w="520" w:type="pct"/>
          </w:tcPr>
          <w:p w14:paraId="18DE047C" w14:textId="77777777" w:rsidR="00667B5E" w:rsidRDefault="00667B5E" w:rsidP="00667B5E"/>
        </w:tc>
        <w:tc>
          <w:tcPr>
            <w:tcW w:w="568" w:type="pct"/>
          </w:tcPr>
          <w:p w14:paraId="185ECE49" w14:textId="77777777" w:rsidR="00667B5E" w:rsidRDefault="00667B5E" w:rsidP="00667B5E"/>
        </w:tc>
        <w:tc>
          <w:tcPr>
            <w:tcW w:w="567" w:type="pct"/>
          </w:tcPr>
          <w:p w14:paraId="081C73B4" w14:textId="77777777" w:rsidR="00667B5E" w:rsidRDefault="00667B5E" w:rsidP="00667B5E"/>
        </w:tc>
        <w:tc>
          <w:tcPr>
            <w:tcW w:w="1277" w:type="pct"/>
          </w:tcPr>
          <w:p w14:paraId="468F882C" w14:textId="77777777" w:rsidR="00667B5E" w:rsidRDefault="00667B5E" w:rsidP="00667B5E"/>
        </w:tc>
        <w:tc>
          <w:tcPr>
            <w:tcW w:w="414" w:type="pct"/>
          </w:tcPr>
          <w:p w14:paraId="6A63A0FD" w14:textId="77777777" w:rsidR="00667B5E" w:rsidRDefault="00667B5E" w:rsidP="00667B5E"/>
        </w:tc>
      </w:tr>
      <w:tr w:rsidR="00667B5E" w14:paraId="13AD43EB" w14:textId="0B23F9B5" w:rsidTr="00667B5E">
        <w:trPr>
          <w:trHeight w:hRule="exact" w:val="397"/>
        </w:trPr>
        <w:tc>
          <w:tcPr>
            <w:tcW w:w="330" w:type="pct"/>
          </w:tcPr>
          <w:p w14:paraId="2A2D848D" w14:textId="77777777" w:rsidR="00667B5E" w:rsidRDefault="00667B5E" w:rsidP="00667B5E"/>
        </w:tc>
        <w:tc>
          <w:tcPr>
            <w:tcW w:w="801" w:type="pct"/>
          </w:tcPr>
          <w:p w14:paraId="2F42D5E3" w14:textId="77777777" w:rsidR="00667B5E" w:rsidRDefault="00667B5E" w:rsidP="00667B5E"/>
        </w:tc>
        <w:tc>
          <w:tcPr>
            <w:tcW w:w="523" w:type="pct"/>
          </w:tcPr>
          <w:p w14:paraId="321435F0" w14:textId="77777777" w:rsidR="00667B5E" w:rsidRDefault="00667B5E" w:rsidP="00667B5E"/>
        </w:tc>
        <w:tc>
          <w:tcPr>
            <w:tcW w:w="520" w:type="pct"/>
          </w:tcPr>
          <w:p w14:paraId="4C66152C" w14:textId="77777777" w:rsidR="00667B5E" w:rsidRDefault="00667B5E" w:rsidP="00667B5E"/>
        </w:tc>
        <w:tc>
          <w:tcPr>
            <w:tcW w:w="568" w:type="pct"/>
          </w:tcPr>
          <w:p w14:paraId="034722CA" w14:textId="77777777" w:rsidR="00667B5E" w:rsidRDefault="00667B5E" w:rsidP="00667B5E"/>
        </w:tc>
        <w:tc>
          <w:tcPr>
            <w:tcW w:w="567" w:type="pct"/>
          </w:tcPr>
          <w:p w14:paraId="5B0E3EC7" w14:textId="77777777" w:rsidR="00667B5E" w:rsidRDefault="00667B5E" w:rsidP="00667B5E"/>
        </w:tc>
        <w:tc>
          <w:tcPr>
            <w:tcW w:w="1277" w:type="pct"/>
          </w:tcPr>
          <w:p w14:paraId="4C8B3641" w14:textId="77777777" w:rsidR="00667B5E" w:rsidRDefault="00667B5E" w:rsidP="00667B5E"/>
        </w:tc>
        <w:tc>
          <w:tcPr>
            <w:tcW w:w="414" w:type="pct"/>
          </w:tcPr>
          <w:p w14:paraId="7E2F4887" w14:textId="77777777" w:rsidR="00667B5E" w:rsidRDefault="00667B5E" w:rsidP="00667B5E"/>
        </w:tc>
      </w:tr>
      <w:tr w:rsidR="00667B5E" w14:paraId="09DDF58C" w14:textId="76FE5096" w:rsidTr="00667B5E">
        <w:trPr>
          <w:trHeight w:hRule="exact" w:val="397"/>
        </w:trPr>
        <w:tc>
          <w:tcPr>
            <w:tcW w:w="330" w:type="pct"/>
          </w:tcPr>
          <w:p w14:paraId="79133BD9" w14:textId="77777777" w:rsidR="00667B5E" w:rsidRDefault="00667B5E" w:rsidP="00667B5E"/>
        </w:tc>
        <w:tc>
          <w:tcPr>
            <w:tcW w:w="801" w:type="pct"/>
          </w:tcPr>
          <w:p w14:paraId="71EBFDD9" w14:textId="77777777" w:rsidR="00667B5E" w:rsidRDefault="00667B5E" w:rsidP="00667B5E"/>
        </w:tc>
        <w:tc>
          <w:tcPr>
            <w:tcW w:w="523" w:type="pct"/>
          </w:tcPr>
          <w:p w14:paraId="05765E27" w14:textId="77777777" w:rsidR="00667B5E" w:rsidRDefault="00667B5E" w:rsidP="00667B5E"/>
        </w:tc>
        <w:tc>
          <w:tcPr>
            <w:tcW w:w="520" w:type="pct"/>
          </w:tcPr>
          <w:p w14:paraId="2906BC6F" w14:textId="77777777" w:rsidR="00667B5E" w:rsidRDefault="00667B5E" w:rsidP="00667B5E"/>
        </w:tc>
        <w:tc>
          <w:tcPr>
            <w:tcW w:w="568" w:type="pct"/>
          </w:tcPr>
          <w:p w14:paraId="0277C5FF" w14:textId="77777777" w:rsidR="00667B5E" w:rsidRDefault="00667B5E" w:rsidP="00667B5E"/>
        </w:tc>
        <w:tc>
          <w:tcPr>
            <w:tcW w:w="567" w:type="pct"/>
          </w:tcPr>
          <w:p w14:paraId="47F368AE" w14:textId="77777777" w:rsidR="00667B5E" w:rsidRDefault="00667B5E" w:rsidP="00667B5E"/>
        </w:tc>
        <w:tc>
          <w:tcPr>
            <w:tcW w:w="1277" w:type="pct"/>
          </w:tcPr>
          <w:p w14:paraId="6003B906" w14:textId="77777777" w:rsidR="00667B5E" w:rsidRDefault="00667B5E" w:rsidP="00667B5E"/>
        </w:tc>
        <w:tc>
          <w:tcPr>
            <w:tcW w:w="414" w:type="pct"/>
          </w:tcPr>
          <w:p w14:paraId="156679EA" w14:textId="77777777" w:rsidR="00667B5E" w:rsidRDefault="00667B5E" w:rsidP="00667B5E"/>
        </w:tc>
      </w:tr>
      <w:tr w:rsidR="00667B5E" w14:paraId="5DA55D27" w14:textId="175FBD62" w:rsidTr="00667B5E">
        <w:trPr>
          <w:trHeight w:hRule="exact" w:val="397"/>
        </w:trPr>
        <w:tc>
          <w:tcPr>
            <w:tcW w:w="330" w:type="pct"/>
          </w:tcPr>
          <w:p w14:paraId="2321B196" w14:textId="77777777" w:rsidR="00667B5E" w:rsidRDefault="00667B5E" w:rsidP="00667B5E"/>
        </w:tc>
        <w:tc>
          <w:tcPr>
            <w:tcW w:w="801" w:type="pct"/>
          </w:tcPr>
          <w:p w14:paraId="5EA68408" w14:textId="77777777" w:rsidR="00667B5E" w:rsidRDefault="00667B5E" w:rsidP="00667B5E"/>
        </w:tc>
        <w:tc>
          <w:tcPr>
            <w:tcW w:w="523" w:type="pct"/>
          </w:tcPr>
          <w:p w14:paraId="35241E1E" w14:textId="77777777" w:rsidR="00667B5E" w:rsidRDefault="00667B5E" w:rsidP="00667B5E"/>
        </w:tc>
        <w:tc>
          <w:tcPr>
            <w:tcW w:w="520" w:type="pct"/>
          </w:tcPr>
          <w:p w14:paraId="45A43E5D" w14:textId="77777777" w:rsidR="00667B5E" w:rsidRDefault="00667B5E" w:rsidP="00667B5E"/>
        </w:tc>
        <w:tc>
          <w:tcPr>
            <w:tcW w:w="568" w:type="pct"/>
          </w:tcPr>
          <w:p w14:paraId="48F94AFA" w14:textId="77777777" w:rsidR="00667B5E" w:rsidRDefault="00667B5E" w:rsidP="00667B5E"/>
        </w:tc>
        <w:tc>
          <w:tcPr>
            <w:tcW w:w="567" w:type="pct"/>
          </w:tcPr>
          <w:p w14:paraId="1EBE46D1" w14:textId="77777777" w:rsidR="00667B5E" w:rsidRDefault="00667B5E" w:rsidP="00667B5E"/>
        </w:tc>
        <w:tc>
          <w:tcPr>
            <w:tcW w:w="1277" w:type="pct"/>
          </w:tcPr>
          <w:p w14:paraId="04AF8C48" w14:textId="77777777" w:rsidR="00667B5E" w:rsidRDefault="00667B5E" w:rsidP="00667B5E"/>
        </w:tc>
        <w:tc>
          <w:tcPr>
            <w:tcW w:w="414" w:type="pct"/>
          </w:tcPr>
          <w:p w14:paraId="4EF114FE" w14:textId="77777777" w:rsidR="00667B5E" w:rsidRDefault="00667B5E" w:rsidP="00667B5E"/>
        </w:tc>
      </w:tr>
      <w:tr w:rsidR="00667B5E" w14:paraId="1DA1A44A" w14:textId="11BF3D8D" w:rsidTr="00667B5E">
        <w:trPr>
          <w:trHeight w:hRule="exact" w:val="397"/>
        </w:trPr>
        <w:tc>
          <w:tcPr>
            <w:tcW w:w="330" w:type="pct"/>
          </w:tcPr>
          <w:p w14:paraId="2BF38772" w14:textId="77777777" w:rsidR="00667B5E" w:rsidRDefault="00667B5E" w:rsidP="00667B5E"/>
        </w:tc>
        <w:tc>
          <w:tcPr>
            <w:tcW w:w="801" w:type="pct"/>
          </w:tcPr>
          <w:p w14:paraId="389FF7EE" w14:textId="77777777" w:rsidR="00667B5E" w:rsidRDefault="00667B5E" w:rsidP="00667B5E"/>
        </w:tc>
        <w:tc>
          <w:tcPr>
            <w:tcW w:w="523" w:type="pct"/>
          </w:tcPr>
          <w:p w14:paraId="6BF7454B" w14:textId="77777777" w:rsidR="00667B5E" w:rsidRDefault="00667B5E" w:rsidP="00667B5E"/>
        </w:tc>
        <w:tc>
          <w:tcPr>
            <w:tcW w:w="520" w:type="pct"/>
          </w:tcPr>
          <w:p w14:paraId="082A344D" w14:textId="77777777" w:rsidR="00667B5E" w:rsidRDefault="00667B5E" w:rsidP="00667B5E"/>
        </w:tc>
        <w:tc>
          <w:tcPr>
            <w:tcW w:w="568" w:type="pct"/>
          </w:tcPr>
          <w:p w14:paraId="562530BC" w14:textId="77777777" w:rsidR="00667B5E" w:rsidRDefault="00667B5E" w:rsidP="00667B5E"/>
        </w:tc>
        <w:tc>
          <w:tcPr>
            <w:tcW w:w="567" w:type="pct"/>
          </w:tcPr>
          <w:p w14:paraId="6BCB7010" w14:textId="77777777" w:rsidR="00667B5E" w:rsidRDefault="00667B5E" w:rsidP="00667B5E"/>
        </w:tc>
        <w:tc>
          <w:tcPr>
            <w:tcW w:w="1277" w:type="pct"/>
          </w:tcPr>
          <w:p w14:paraId="769718DC" w14:textId="77777777" w:rsidR="00667B5E" w:rsidRDefault="00667B5E" w:rsidP="00667B5E"/>
        </w:tc>
        <w:tc>
          <w:tcPr>
            <w:tcW w:w="414" w:type="pct"/>
          </w:tcPr>
          <w:p w14:paraId="70A90590" w14:textId="77777777" w:rsidR="00667B5E" w:rsidRDefault="00667B5E" w:rsidP="00667B5E"/>
        </w:tc>
      </w:tr>
      <w:tr w:rsidR="00667B5E" w14:paraId="60D038C8" w14:textId="1F47601F" w:rsidTr="00667B5E">
        <w:trPr>
          <w:trHeight w:hRule="exact" w:val="397"/>
        </w:trPr>
        <w:tc>
          <w:tcPr>
            <w:tcW w:w="330" w:type="pct"/>
          </w:tcPr>
          <w:p w14:paraId="5D2861CE" w14:textId="77777777" w:rsidR="00667B5E" w:rsidRDefault="00667B5E" w:rsidP="00667B5E"/>
        </w:tc>
        <w:tc>
          <w:tcPr>
            <w:tcW w:w="801" w:type="pct"/>
          </w:tcPr>
          <w:p w14:paraId="713CFB24" w14:textId="77777777" w:rsidR="00667B5E" w:rsidRDefault="00667B5E" w:rsidP="00667B5E"/>
        </w:tc>
        <w:tc>
          <w:tcPr>
            <w:tcW w:w="523" w:type="pct"/>
          </w:tcPr>
          <w:p w14:paraId="4B7B9614" w14:textId="77777777" w:rsidR="00667B5E" w:rsidRDefault="00667B5E" w:rsidP="00667B5E"/>
        </w:tc>
        <w:tc>
          <w:tcPr>
            <w:tcW w:w="520" w:type="pct"/>
          </w:tcPr>
          <w:p w14:paraId="5F395CCC" w14:textId="77777777" w:rsidR="00667B5E" w:rsidRDefault="00667B5E" w:rsidP="00667B5E"/>
        </w:tc>
        <w:tc>
          <w:tcPr>
            <w:tcW w:w="568" w:type="pct"/>
          </w:tcPr>
          <w:p w14:paraId="36A9EEA7" w14:textId="77777777" w:rsidR="00667B5E" w:rsidRDefault="00667B5E" w:rsidP="00667B5E"/>
        </w:tc>
        <w:tc>
          <w:tcPr>
            <w:tcW w:w="567" w:type="pct"/>
          </w:tcPr>
          <w:p w14:paraId="30354FC4" w14:textId="77777777" w:rsidR="00667B5E" w:rsidRDefault="00667B5E" w:rsidP="00667B5E"/>
        </w:tc>
        <w:tc>
          <w:tcPr>
            <w:tcW w:w="1277" w:type="pct"/>
          </w:tcPr>
          <w:p w14:paraId="0841D68B" w14:textId="77777777" w:rsidR="00667B5E" w:rsidRDefault="00667B5E" w:rsidP="00667B5E"/>
        </w:tc>
        <w:tc>
          <w:tcPr>
            <w:tcW w:w="414" w:type="pct"/>
          </w:tcPr>
          <w:p w14:paraId="103F5404" w14:textId="77777777" w:rsidR="00667B5E" w:rsidRDefault="00667B5E" w:rsidP="00667B5E"/>
        </w:tc>
      </w:tr>
      <w:tr w:rsidR="00667B5E" w14:paraId="23539542" w14:textId="6886CD41" w:rsidTr="00667B5E">
        <w:trPr>
          <w:trHeight w:hRule="exact" w:val="397"/>
        </w:trPr>
        <w:tc>
          <w:tcPr>
            <w:tcW w:w="330" w:type="pct"/>
          </w:tcPr>
          <w:p w14:paraId="2F1F49E4" w14:textId="77777777" w:rsidR="00667B5E" w:rsidRDefault="00667B5E" w:rsidP="00667B5E"/>
        </w:tc>
        <w:tc>
          <w:tcPr>
            <w:tcW w:w="801" w:type="pct"/>
          </w:tcPr>
          <w:p w14:paraId="5E62859F" w14:textId="77777777" w:rsidR="00667B5E" w:rsidRDefault="00667B5E" w:rsidP="00667B5E"/>
        </w:tc>
        <w:tc>
          <w:tcPr>
            <w:tcW w:w="523" w:type="pct"/>
          </w:tcPr>
          <w:p w14:paraId="04ACFDC8" w14:textId="77777777" w:rsidR="00667B5E" w:rsidRDefault="00667B5E" w:rsidP="00667B5E"/>
        </w:tc>
        <w:tc>
          <w:tcPr>
            <w:tcW w:w="520" w:type="pct"/>
          </w:tcPr>
          <w:p w14:paraId="7B908D09" w14:textId="77777777" w:rsidR="00667B5E" w:rsidRDefault="00667B5E" w:rsidP="00667B5E"/>
        </w:tc>
        <w:tc>
          <w:tcPr>
            <w:tcW w:w="568" w:type="pct"/>
          </w:tcPr>
          <w:p w14:paraId="737F98FD" w14:textId="77777777" w:rsidR="00667B5E" w:rsidRDefault="00667B5E" w:rsidP="00667B5E"/>
        </w:tc>
        <w:tc>
          <w:tcPr>
            <w:tcW w:w="567" w:type="pct"/>
          </w:tcPr>
          <w:p w14:paraId="011D1288" w14:textId="77777777" w:rsidR="00667B5E" w:rsidRDefault="00667B5E" w:rsidP="00667B5E"/>
        </w:tc>
        <w:tc>
          <w:tcPr>
            <w:tcW w:w="1277" w:type="pct"/>
          </w:tcPr>
          <w:p w14:paraId="535C9F2E" w14:textId="77777777" w:rsidR="00667B5E" w:rsidRDefault="00667B5E" w:rsidP="00667B5E"/>
        </w:tc>
        <w:tc>
          <w:tcPr>
            <w:tcW w:w="414" w:type="pct"/>
          </w:tcPr>
          <w:p w14:paraId="167D3279" w14:textId="77777777" w:rsidR="00667B5E" w:rsidRDefault="00667B5E" w:rsidP="00667B5E"/>
        </w:tc>
      </w:tr>
      <w:tr w:rsidR="00667B5E" w14:paraId="1EFDF45E" w14:textId="5C060919" w:rsidTr="00667B5E">
        <w:trPr>
          <w:trHeight w:hRule="exact" w:val="397"/>
        </w:trPr>
        <w:tc>
          <w:tcPr>
            <w:tcW w:w="330" w:type="pct"/>
          </w:tcPr>
          <w:p w14:paraId="5891D958" w14:textId="77777777" w:rsidR="00667B5E" w:rsidRDefault="00667B5E" w:rsidP="00667B5E"/>
        </w:tc>
        <w:tc>
          <w:tcPr>
            <w:tcW w:w="801" w:type="pct"/>
          </w:tcPr>
          <w:p w14:paraId="6E4BF309" w14:textId="77777777" w:rsidR="00667B5E" w:rsidRDefault="00667B5E" w:rsidP="00667B5E"/>
        </w:tc>
        <w:tc>
          <w:tcPr>
            <w:tcW w:w="523" w:type="pct"/>
          </w:tcPr>
          <w:p w14:paraId="72B799F3" w14:textId="77777777" w:rsidR="00667B5E" w:rsidRDefault="00667B5E" w:rsidP="00667B5E"/>
        </w:tc>
        <w:tc>
          <w:tcPr>
            <w:tcW w:w="520" w:type="pct"/>
          </w:tcPr>
          <w:p w14:paraId="0899FEE2" w14:textId="77777777" w:rsidR="00667B5E" w:rsidRDefault="00667B5E" w:rsidP="00667B5E"/>
        </w:tc>
        <w:tc>
          <w:tcPr>
            <w:tcW w:w="568" w:type="pct"/>
          </w:tcPr>
          <w:p w14:paraId="16D3E478" w14:textId="77777777" w:rsidR="00667B5E" w:rsidRDefault="00667B5E" w:rsidP="00667B5E"/>
        </w:tc>
        <w:tc>
          <w:tcPr>
            <w:tcW w:w="567" w:type="pct"/>
          </w:tcPr>
          <w:p w14:paraId="59F08431" w14:textId="77777777" w:rsidR="00667B5E" w:rsidRDefault="00667B5E" w:rsidP="00667B5E"/>
        </w:tc>
        <w:tc>
          <w:tcPr>
            <w:tcW w:w="1277" w:type="pct"/>
          </w:tcPr>
          <w:p w14:paraId="7B0C3945" w14:textId="77777777" w:rsidR="00667B5E" w:rsidRDefault="00667B5E" w:rsidP="00667B5E"/>
        </w:tc>
        <w:tc>
          <w:tcPr>
            <w:tcW w:w="414" w:type="pct"/>
          </w:tcPr>
          <w:p w14:paraId="6E97E64F" w14:textId="77777777" w:rsidR="00667B5E" w:rsidRDefault="00667B5E" w:rsidP="00667B5E"/>
        </w:tc>
      </w:tr>
      <w:tr w:rsidR="00667B5E" w14:paraId="09655A51" w14:textId="546B69EC" w:rsidTr="00667B5E">
        <w:trPr>
          <w:trHeight w:hRule="exact" w:val="397"/>
        </w:trPr>
        <w:tc>
          <w:tcPr>
            <w:tcW w:w="330" w:type="pct"/>
          </w:tcPr>
          <w:p w14:paraId="0F948DFF" w14:textId="77777777" w:rsidR="00667B5E" w:rsidRDefault="00667B5E" w:rsidP="00667B5E"/>
        </w:tc>
        <w:tc>
          <w:tcPr>
            <w:tcW w:w="801" w:type="pct"/>
          </w:tcPr>
          <w:p w14:paraId="51182CED" w14:textId="77777777" w:rsidR="00667B5E" w:rsidRDefault="00667B5E" w:rsidP="00667B5E"/>
        </w:tc>
        <w:tc>
          <w:tcPr>
            <w:tcW w:w="523" w:type="pct"/>
          </w:tcPr>
          <w:p w14:paraId="27807044" w14:textId="77777777" w:rsidR="00667B5E" w:rsidRDefault="00667B5E" w:rsidP="00667B5E"/>
        </w:tc>
        <w:tc>
          <w:tcPr>
            <w:tcW w:w="520" w:type="pct"/>
          </w:tcPr>
          <w:p w14:paraId="055FB753" w14:textId="77777777" w:rsidR="00667B5E" w:rsidRDefault="00667B5E" w:rsidP="00667B5E"/>
        </w:tc>
        <w:tc>
          <w:tcPr>
            <w:tcW w:w="568" w:type="pct"/>
          </w:tcPr>
          <w:p w14:paraId="44089DBB" w14:textId="77777777" w:rsidR="00667B5E" w:rsidRDefault="00667B5E" w:rsidP="00667B5E"/>
        </w:tc>
        <w:tc>
          <w:tcPr>
            <w:tcW w:w="567" w:type="pct"/>
          </w:tcPr>
          <w:p w14:paraId="1997D9B7" w14:textId="77777777" w:rsidR="00667B5E" w:rsidRDefault="00667B5E" w:rsidP="00667B5E"/>
        </w:tc>
        <w:tc>
          <w:tcPr>
            <w:tcW w:w="1277" w:type="pct"/>
          </w:tcPr>
          <w:p w14:paraId="7187FF98" w14:textId="77777777" w:rsidR="00667B5E" w:rsidRDefault="00667B5E" w:rsidP="00667B5E"/>
        </w:tc>
        <w:tc>
          <w:tcPr>
            <w:tcW w:w="414" w:type="pct"/>
          </w:tcPr>
          <w:p w14:paraId="37CB5B13" w14:textId="77777777" w:rsidR="00667B5E" w:rsidRDefault="00667B5E" w:rsidP="00667B5E"/>
        </w:tc>
      </w:tr>
      <w:tr w:rsidR="00667B5E" w14:paraId="11EF8653" w14:textId="3CAB9E6B" w:rsidTr="00667B5E">
        <w:trPr>
          <w:trHeight w:hRule="exact" w:val="397"/>
        </w:trPr>
        <w:tc>
          <w:tcPr>
            <w:tcW w:w="330" w:type="pct"/>
          </w:tcPr>
          <w:p w14:paraId="048B5DFF" w14:textId="77777777" w:rsidR="00667B5E" w:rsidRDefault="00667B5E" w:rsidP="00667B5E"/>
        </w:tc>
        <w:tc>
          <w:tcPr>
            <w:tcW w:w="801" w:type="pct"/>
          </w:tcPr>
          <w:p w14:paraId="71A1C52B" w14:textId="77777777" w:rsidR="00667B5E" w:rsidRDefault="00667B5E" w:rsidP="00667B5E"/>
        </w:tc>
        <w:tc>
          <w:tcPr>
            <w:tcW w:w="523" w:type="pct"/>
          </w:tcPr>
          <w:p w14:paraId="6615F20A" w14:textId="77777777" w:rsidR="00667B5E" w:rsidRDefault="00667B5E" w:rsidP="00667B5E"/>
        </w:tc>
        <w:tc>
          <w:tcPr>
            <w:tcW w:w="520" w:type="pct"/>
          </w:tcPr>
          <w:p w14:paraId="72F3475E" w14:textId="77777777" w:rsidR="00667B5E" w:rsidRDefault="00667B5E" w:rsidP="00667B5E"/>
        </w:tc>
        <w:tc>
          <w:tcPr>
            <w:tcW w:w="568" w:type="pct"/>
          </w:tcPr>
          <w:p w14:paraId="7A05C3E7" w14:textId="77777777" w:rsidR="00667B5E" w:rsidRDefault="00667B5E" w:rsidP="00667B5E"/>
        </w:tc>
        <w:tc>
          <w:tcPr>
            <w:tcW w:w="567" w:type="pct"/>
          </w:tcPr>
          <w:p w14:paraId="4A395E57" w14:textId="77777777" w:rsidR="00667B5E" w:rsidRDefault="00667B5E" w:rsidP="00667B5E"/>
        </w:tc>
        <w:tc>
          <w:tcPr>
            <w:tcW w:w="1277" w:type="pct"/>
          </w:tcPr>
          <w:p w14:paraId="15E51F54" w14:textId="77777777" w:rsidR="00667B5E" w:rsidRDefault="00667B5E" w:rsidP="00667B5E"/>
        </w:tc>
        <w:tc>
          <w:tcPr>
            <w:tcW w:w="414" w:type="pct"/>
          </w:tcPr>
          <w:p w14:paraId="1EE93455" w14:textId="77777777" w:rsidR="00667B5E" w:rsidRDefault="00667B5E" w:rsidP="00667B5E"/>
        </w:tc>
      </w:tr>
    </w:tbl>
    <w:p w14:paraId="7B7083D3" w14:textId="77777777" w:rsidR="00B56FC6" w:rsidRDefault="00B56FC6" w:rsidP="00D027DF">
      <w:pPr>
        <w:sectPr w:rsidR="00B56FC6" w:rsidSect="00CD1681">
          <w:endnotePr>
            <w:numFmt w:val="decimal"/>
          </w:endnotePr>
          <w:pgSz w:w="16840" w:h="11907" w:orient="landscape" w:code="9"/>
          <w:pgMar w:top="1134" w:right="993" w:bottom="1134" w:left="851" w:header="426" w:footer="318" w:gutter="0"/>
          <w:cols w:space="708"/>
          <w:noEndnote/>
          <w:docGrid w:linePitch="299"/>
        </w:sectPr>
      </w:pPr>
    </w:p>
    <w:p w14:paraId="565DA85E" w14:textId="77777777" w:rsidR="00667B5E" w:rsidRDefault="00667B5E" w:rsidP="00667B5E">
      <w:pPr>
        <w:ind w:left="0"/>
      </w:pPr>
    </w:p>
    <w:p w14:paraId="400F1632" w14:textId="2720DD00" w:rsidR="00667B5E" w:rsidRPr="00667B5E" w:rsidRDefault="00667B5E" w:rsidP="00967F26">
      <w:pPr>
        <w:pStyle w:val="OtsikkoLiite"/>
      </w:pPr>
      <w:bookmarkStart w:id="266" w:name="_Toc112767083"/>
      <w:r>
        <w:t>L</w:t>
      </w:r>
      <w:r w:rsidR="000E17E9">
        <w:t>OMAKE 5</w:t>
      </w:r>
      <w:r>
        <w:t xml:space="preserve">: </w:t>
      </w:r>
      <w:r w:rsidR="00861293">
        <w:t>Kypsennyksen lämpötilaseuranta</w:t>
      </w:r>
      <w:r w:rsidR="00967F26" w:rsidRPr="00967F26">
        <w:t xml:space="preserve"> </w:t>
      </w:r>
      <w:r w:rsidR="00861293">
        <w:t>ja uudelleen kuumennuksen lämpötilan seuranta</w:t>
      </w:r>
      <w:bookmarkEnd w:id="266"/>
    </w:p>
    <w:p w14:paraId="41581EF2" w14:textId="045448F3" w:rsidR="00667B5E" w:rsidRDefault="00967F26" w:rsidP="00EC147D">
      <w:pPr>
        <w:ind w:left="6520" w:firstLine="1304"/>
      </w:pPr>
      <w:r>
        <w:t xml:space="preserve">Vuosi </w:t>
      </w:r>
      <w:r>
        <w:fldChar w:fldCharType="begin">
          <w:ffData>
            <w:name w:val="Teksti145"/>
            <w:enabled/>
            <w:calcOnExit w:val="0"/>
            <w:textInput/>
          </w:ffData>
        </w:fldChar>
      </w:r>
      <w:bookmarkStart w:id="267" w:name="Teksti1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7"/>
    </w:p>
    <w:p w14:paraId="307F4A1A" w14:textId="77777777" w:rsidR="00EC147D" w:rsidRDefault="00EC147D" w:rsidP="00EC147D">
      <w:pPr>
        <w:ind w:left="6520" w:firstLine="1304"/>
      </w:pPr>
    </w:p>
    <w:p w14:paraId="481334E1" w14:textId="3A088D30" w:rsidR="00967F26" w:rsidRDefault="00967F26" w:rsidP="00967F26">
      <w:pPr>
        <w:ind w:left="0"/>
      </w:pPr>
      <w:r>
        <w:t xml:space="preserve">Kypsennyksessä elintarvikkeen sisälämpötilan tulee nousta vähintään </w:t>
      </w:r>
      <w:bookmarkStart w:id="268" w:name="_Hlk68869102"/>
      <w:r>
        <w:t xml:space="preserve">+70 </w:t>
      </w:r>
      <w:r>
        <w:rPr>
          <w:rFonts w:cs="Segoe UI"/>
        </w:rPr>
        <w:t>°</w:t>
      </w:r>
      <w:r>
        <w:t xml:space="preserve">C lämpötilaan </w:t>
      </w:r>
      <w:bookmarkEnd w:id="268"/>
      <w:r>
        <w:t xml:space="preserve">ja siipikarjan vähintään +75 </w:t>
      </w:r>
      <w:r>
        <w:rPr>
          <w:rFonts w:cs="Segoe UI"/>
        </w:rPr>
        <w:t>°</w:t>
      </w:r>
      <w:r>
        <w:t>C.</w:t>
      </w:r>
    </w:p>
    <w:p w14:paraId="751D4579" w14:textId="7EFF2764" w:rsidR="00967F26" w:rsidRDefault="00967F26" w:rsidP="00967F26">
      <w:pPr>
        <w:ind w:left="0"/>
      </w:pPr>
    </w:p>
    <w:p w14:paraId="1D973206" w14:textId="3908DD2C" w:rsidR="00967F26" w:rsidRDefault="00967F26" w:rsidP="00967F26">
      <w:pPr>
        <w:ind w:left="0"/>
      </w:pPr>
      <w:r>
        <w:t>Uudelleen kuumennuksessa sisälämpötilan tulee nousta vähintään +70</w:t>
      </w:r>
      <w:r w:rsidRPr="00967F26">
        <w:t xml:space="preserve"> °C lämpötilaan</w:t>
      </w:r>
      <w:r>
        <w:t>.</w:t>
      </w:r>
    </w:p>
    <w:p w14:paraId="54DA0D15" w14:textId="4C34C56E" w:rsidR="00967F26" w:rsidRDefault="00967F26" w:rsidP="00967F26">
      <w:pPr>
        <w:ind w:left="0"/>
      </w:pPr>
    </w:p>
    <w:tbl>
      <w:tblPr>
        <w:tblStyle w:val="Vaalearuudukkotaulukko1"/>
        <w:tblW w:w="0" w:type="auto"/>
        <w:tblLook w:val="0420" w:firstRow="1" w:lastRow="0" w:firstColumn="0" w:lastColumn="0" w:noHBand="0" w:noVBand="1"/>
      </w:tblPr>
      <w:tblGrid>
        <w:gridCol w:w="1413"/>
        <w:gridCol w:w="2438"/>
        <w:gridCol w:w="1531"/>
        <w:gridCol w:w="2693"/>
        <w:gridCol w:w="1554"/>
      </w:tblGrid>
      <w:tr w:rsidR="00967F26" w14:paraId="61D17087" w14:textId="77777777" w:rsidTr="00967F26">
        <w:trPr>
          <w:cnfStyle w:val="100000000000" w:firstRow="1" w:lastRow="0" w:firstColumn="0" w:lastColumn="0" w:oddVBand="0" w:evenVBand="0" w:oddHBand="0" w:evenHBand="0" w:firstRowFirstColumn="0" w:firstRowLastColumn="0" w:lastRowFirstColumn="0" w:lastRowLastColumn="0"/>
        </w:trPr>
        <w:tc>
          <w:tcPr>
            <w:tcW w:w="1413" w:type="dxa"/>
          </w:tcPr>
          <w:p w14:paraId="1C9314B0" w14:textId="3E9CF216" w:rsidR="00967F26" w:rsidRDefault="00967F26" w:rsidP="00967F26">
            <w:pPr>
              <w:ind w:left="0"/>
            </w:pPr>
            <w:r>
              <w:t>Päiväys</w:t>
            </w:r>
          </w:p>
        </w:tc>
        <w:tc>
          <w:tcPr>
            <w:tcW w:w="2438" w:type="dxa"/>
          </w:tcPr>
          <w:p w14:paraId="518D77EE" w14:textId="3DB83C5C" w:rsidR="00967F26" w:rsidRDefault="00967F26" w:rsidP="00967F26">
            <w:pPr>
              <w:ind w:left="0"/>
            </w:pPr>
            <w:r>
              <w:t>Ruoka</w:t>
            </w:r>
          </w:p>
        </w:tc>
        <w:tc>
          <w:tcPr>
            <w:tcW w:w="1531" w:type="dxa"/>
          </w:tcPr>
          <w:p w14:paraId="3B3ED70E" w14:textId="40FDCF78" w:rsidR="00967F26" w:rsidRDefault="00967F26" w:rsidP="00967F26">
            <w:pPr>
              <w:ind w:left="0"/>
            </w:pPr>
            <w:r>
              <w:t xml:space="preserve">Lämpötila </w:t>
            </w:r>
            <w:r w:rsidRPr="00967F26">
              <w:t>°C</w:t>
            </w:r>
          </w:p>
        </w:tc>
        <w:tc>
          <w:tcPr>
            <w:tcW w:w="2693" w:type="dxa"/>
          </w:tcPr>
          <w:p w14:paraId="74CCF5A5" w14:textId="1B3562E5" w:rsidR="00967F26" w:rsidRDefault="00967F26" w:rsidP="00967F26">
            <w:pPr>
              <w:ind w:left="0"/>
            </w:pPr>
            <w:r>
              <w:t>Huomiot ja poikkeamat (jatka tarvittaessa kääntöpuolelle)</w:t>
            </w:r>
          </w:p>
        </w:tc>
        <w:tc>
          <w:tcPr>
            <w:tcW w:w="1554" w:type="dxa"/>
          </w:tcPr>
          <w:p w14:paraId="75F8B8AB" w14:textId="186A1DDE" w:rsidR="00967F26" w:rsidRDefault="00967F26" w:rsidP="00967F26">
            <w:pPr>
              <w:ind w:left="0"/>
            </w:pPr>
            <w:r>
              <w:t>Kuittaus</w:t>
            </w:r>
          </w:p>
        </w:tc>
      </w:tr>
      <w:tr w:rsidR="00967F26" w14:paraId="5A226B31" w14:textId="77777777" w:rsidTr="00967F26">
        <w:trPr>
          <w:trHeight w:val="397"/>
        </w:trPr>
        <w:tc>
          <w:tcPr>
            <w:tcW w:w="1413" w:type="dxa"/>
          </w:tcPr>
          <w:p w14:paraId="3AD6E75A" w14:textId="77777777" w:rsidR="00967F26" w:rsidRDefault="00967F26" w:rsidP="00967F26">
            <w:pPr>
              <w:ind w:left="0"/>
            </w:pPr>
          </w:p>
        </w:tc>
        <w:tc>
          <w:tcPr>
            <w:tcW w:w="2438" w:type="dxa"/>
          </w:tcPr>
          <w:p w14:paraId="61762848" w14:textId="77777777" w:rsidR="00967F26" w:rsidRDefault="00967F26" w:rsidP="00967F26">
            <w:pPr>
              <w:ind w:left="0"/>
            </w:pPr>
          </w:p>
        </w:tc>
        <w:tc>
          <w:tcPr>
            <w:tcW w:w="1531" w:type="dxa"/>
          </w:tcPr>
          <w:p w14:paraId="0CF44207" w14:textId="77777777" w:rsidR="00967F26" w:rsidRDefault="00967F26" w:rsidP="00967F26">
            <w:pPr>
              <w:ind w:left="0"/>
            </w:pPr>
          </w:p>
        </w:tc>
        <w:tc>
          <w:tcPr>
            <w:tcW w:w="2693" w:type="dxa"/>
          </w:tcPr>
          <w:p w14:paraId="1195C14A" w14:textId="77777777" w:rsidR="00967F26" w:rsidRDefault="00967F26" w:rsidP="00967F26">
            <w:pPr>
              <w:ind w:left="0"/>
            </w:pPr>
          </w:p>
        </w:tc>
        <w:tc>
          <w:tcPr>
            <w:tcW w:w="1554" w:type="dxa"/>
          </w:tcPr>
          <w:p w14:paraId="3924F6F2" w14:textId="77777777" w:rsidR="00967F26" w:rsidRDefault="00967F26" w:rsidP="00967F26">
            <w:pPr>
              <w:ind w:left="0"/>
            </w:pPr>
          </w:p>
        </w:tc>
      </w:tr>
      <w:tr w:rsidR="00967F26" w14:paraId="425F75D9" w14:textId="77777777" w:rsidTr="00967F26">
        <w:trPr>
          <w:trHeight w:val="397"/>
        </w:trPr>
        <w:tc>
          <w:tcPr>
            <w:tcW w:w="1413" w:type="dxa"/>
          </w:tcPr>
          <w:p w14:paraId="7577295D" w14:textId="77777777" w:rsidR="00967F26" w:rsidRDefault="00967F26" w:rsidP="00967F26">
            <w:pPr>
              <w:ind w:left="0"/>
            </w:pPr>
          </w:p>
        </w:tc>
        <w:tc>
          <w:tcPr>
            <w:tcW w:w="2438" w:type="dxa"/>
          </w:tcPr>
          <w:p w14:paraId="777ACA92" w14:textId="77777777" w:rsidR="00967F26" w:rsidRDefault="00967F26" w:rsidP="00967F26">
            <w:pPr>
              <w:ind w:left="0"/>
            </w:pPr>
          </w:p>
        </w:tc>
        <w:tc>
          <w:tcPr>
            <w:tcW w:w="1531" w:type="dxa"/>
          </w:tcPr>
          <w:p w14:paraId="3CBA318F" w14:textId="77777777" w:rsidR="00967F26" w:rsidRDefault="00967F26" w:rsidP="00967F26">
            <w:pPr>
              <w:ind w:left="0"/>
            </w:pPr>
          </w:p>
        </w:tc>
        <w:tc>
          <w:tcPr>
            <w:tcW w:w="2693" w:type="dxa"/>
          </w:tcPr>
          <w:p w14:paraId="4E0C11CA" w14:textId="77777777" w:rsidR="00967F26" w:rsidRDefault="00967F26" w:rsidP="00967F26">
            <w:pPr>
              <w:ind w:left="0"/>
            </w:pPr>
          </w:p>
        </w:tc>
        <w:tc>
          <w:tcPr>
            <w:tcW w:w="1554" w:type="dxa"/>
          </w:tcPr>
          <w:p w14:paraId="4013603A" w14:textId="77777777" w:rsidR="00967F26" w:rsidRDefault="00967F26" w:rsidP="00967F26">
            <w:pPr>
              <w:ind w:left="0"/>
            </w:pPr>
          </w:p>
        </w:tc>
      </w:tr>
      <w:tr w:rsidR="00967F26" w14:paraId="16E45F8E" w14:textId="77777777" w:rsidTr="00967F26">
        <w:trPr>
          <w:trHeight w:val="397"/>
        </w:trPr>
        <w:tc>
          <w:tcPr>
            <w:tcW w:w="1413" w:type="dxa"/>
          </w:tcPr>
          <w:p w14:paraId="6338EB6F" w14:textId="77777777" w:rsidR="00967F26" w:rsidRDefault="00967F26" w:rsidP="00967F26">
            <w:pPr>
              <w:ind w:left="0"/>
            </w:pPr>
          </w:p>
        </w:tc>
        <w:tc>
          <w:tcPr>
            <w:tcW w:w="2438" w:type="dxa"/>
          </w:tcPr>
          <w:p w14:paraId="19ACE6DB" w14:textId="77777777" w:rsidR="00967F26" w:rsidRDefault="00967F26" w:rsidP="00967F26">
            <w:pPr>
              <w:ind w:left="0"/>
            </w:pPr>
          </w:p>
        </w:tc>
        <w:tc>
          <w:tcPr>
            <w:tcW w:w="1531" w:type="dxa"/>
          </w:tcPr>
          <w:p w14:paraId="192117C2" w14:textId="77777777" w:rsidR="00967F26" w:rsidRDefault="00967F26" w:rsidP="00967F26">
            <w:pPr>
              <w:ind w:left="0"/>
            </w:pPr>
          </w:p>
        </w:tc>
        <w:tc>
          <w:tcPr>
            <w:tcW w:w="2693" w:type="dxa"/>
          </w:tcPr>
          <w:p w14:paraId="259929CC" w14:textId="77777777" w:rsidR="00967F26" w:rsidRDefault="00967F26" w:rsidP="00967F26">
            <w:pPr>
              <w:ind w:left="0"/>
            </w:pPr>
          </w:p>
        </w:tc>
        <w:tc>
          <w:tcPr>
            <w:tcW w:w="1554" w:type="dxa"/>
          </w:tcPr>
          <w:p w14:paraId="7FE5330C" w14:textId="77777777" w:rsidR="00967F26" w:rsidRDefault="00967F26" w:rsidP="00967F26">
            <w:pPr>
              <w:ind w:left="0"/>
            </w:pPr>
          </w:p>
        </w:tc>
      </w:tr>
      <w:tr w:rsidR="00967F26" w14:paraId="3978F6D2" w14:textId="77777777" w:rsidTr="00967F26">
        <w:trPr>
          <w:trHeight w:val="397"/>
        </w:trPr>
        <w:tc>
          <w:tcPr>
            <w:tcW w:w="1413" w:type="dxa"/>
          </w:tcPr>
          <w:p w14:paraId="5232785E" w14:textId="77777777" w:rsidR="00967F26" w:rsidRDefault="00967F26" w:rsidP="00967F26">
            <w:pPr>
              <w:ind w:left="0"/>
            </w:pPr>
          </w:p>
        </w:tc>
        <w:tc>
          <w:tcPr>
            <w:tcW w:w="2438" w:type="dxa"/>
          </w:tcPr>
          <w:p w14:paraId="7540874F" w14:textId="77777777" w:rsidR="00967F26" w:rsidRDefault="00967F26" w:rsidP="00967F26">
            <w:pPr>
              <w:ind w:left="0"/>
            </w:pPr>
          </w:p>
        </w:tc>
        <w:tc>
          <w:tcPr>
            <w:tcW w:w="1531" w:type="dxa"/>
          </w:tcPr>
          <w:p w14:paraId="4793E7BF" w14:textId="77777777" w:rsidR="00967F26" w:rsidRDefault="00967F26" w:rsidP="00967F26">
            <w:pPr>
              <w:ind w:left="0"/>
            </w:pPr>
          </w:p>
        </w:tc>
        <w:tc>
          <w:tcPr>
            <w:tcW w:w="2693" w:type="dxa"/>
          </w:tcPr>
          <w:p w14:paraId="102E6295" w14:textId="77777777" w:rsidR="00967F26" w:rsidRDefault="00967F26" w:rsidP="00967F26">
            <w:pPr>
              <w:ind w:left="0"/>
            </w:pPr>
          </w:p>
        </w:tc>
        <w:tc>
          <w:tcPr>
            <w:tcW w:w="1554" w:type="dxa"/>
          </w:tcPr>
          <w:p w14:paraId="5E889996" w14:textId="77777777" w:rsidR="00967F26" w:rsidRDefault="00967F26" w:rsidP="00967F26">
            <w:pPr>
              <w:ind w:left="0"/>
            </w:pPr>
          </w:p>
        </w:tc>
      </w:tr>
      <w:tr w:rsidR="00967F26" w14:paraId="0CB569E1" w14:textId="77777777" w:rsidTr="00967F26">
        <w:trPr>
          <w:trHeight w:val="397"/>
        </w:trPr>
        <w:tc>
          <w:tcPr>
            <w:tcW w:w="1413" w:type="dxa"/>
          </w:tcPr>
          <w:p w14:paraId="70A19C45" w14:textId="77777777" w:rsidR="00967F26" w:rsidRDefault="00967F26" w:rsidP="00967F26">
            <w:pPr>
              <w:ind w:left="0"/>
            </w:pPr>
          </w:p>
        </w:tc>
        <w:tc>
          <w:tcPr>
            <w:tcW w:w="2438" w:type="dxa"/>
          </w:tcPr>
          <w:p w14:paraId="02F4F5EF" w14:textId="77777777" w:rsidR="00967F26" w:rsidRDefault="00967F26" w:rsidP="00967F26">
            <w:pPr>
              <w:ind w:left="0"/>
            </w:pPr>
          </w:p>
        </w:tc>
        <w:tc>
          <w:tcPr>
            <w:tcW w:w="1531" w:type="dxa"/>
          </w:tcPr>
          <w:p w14:paraId="0A8B96D6" w14:textId="77777777" w:rsidR="00967F26" w:rsidRDefault="00967F26" w:rsidP="00967F26">
            <w:pPr>
              <w:ind w:left="0"/>
            </w:pPr>
          </w:p>
        </w:tc>
        <w:tc>
          <w:tcPr>
            <w:tcW w:w="2693" w:type="dxa"/>
          </w:tcPr>
          <w:p w14:paraId="28264E63" w14:textId="77777777" w:rsidR="00967F26" w:rsidRDefault="00967F26" w:rsidP="00967F26">
            <w:pPr>
              <w:ind w:left="0"/>
            </w:pPr>
          </w:p>
        </w:tc>
        <w:tc>
          <w:tcPr>
            <w:tcW w:w="1554" w:type="dxa"/>
          </w:tcPr>
          <w:p w14:paraId="6099F0BD" w14:textId="77777777" w:rsidR="00967F26" w:rsidRDefault="00967F26" w:rsidP="00967F26">
            <w:pPr>
              <w:ind w:left="0"/>
            </w:pPr>
          </w:p>
        </w:tc>
      </w:tr>
      <w:tr w:rsidR="00967F26" w14:paraId="00F5EADE" w14:textId="77777777" w:rsidTr="00967F26">
        <w:trPr>
          <w:trHeight w:val="397"/>
        </w:trPr>
        <w:tc>
          <w:tcPr>
            <w:tcW w:w="1413" w:type="dxa"/>
          </w:tcPr>
          <w:p w14:paraId="26AB850D" w14:textId="77777777" w:rsidR="00967F26" w:rsidRDefault="00967F26" w:rsidP="00967F26">
            <w:pPr>
              <w:ind w:left="0"/>
            </w:pPr>
          </w:p>
        </w:tc>
        <w:tc>
          <w:tcPr>
            <w:tcW w:w="2438" w:type="dxa"/>
          </w:tcPr>
          <w:p w14:paraId="1D1C12ED" w14:textId="77777777" w:rsidR="00967F26" w:rsidRDefault="00967F26" w:rsidP="00967F26">
            <w:pPr>
              <w:ind w:left="0"/>
            </w:pPr>
          </w:p>
        </w:tc>
        <w:tc>
          <w:tcPr>
            <w:tcW w:w="1531" w:type="dxa"/>
          </w:tcPr>
          <w:p w14:paraId="590EC159" w14:textId="77777777" w:rsidR="00967F26" w:rsidRDefault="00967F26" w:rsidP="00967F26">
            <w:pPr>
              <w:ind w:left="0"/>
            </w:pPr>
          </w:p>
        </w:tc>
        <w:tc>
          <w:tcPr>
            <w:tcW w:w="2693" w:type="dxa"/>
          </w:tcPr>
          <w:p w14:paraId="261C5677" w14:textId="77777777" w:rsidR="00967F26" w:rsidRDefault="00967F26" w:rsidP="00967F26">
            <w:pPr>
              <w:ind w:left="0"/>
            </w:pPr>
          </w:p>
        </w:tc>
        <w:tc>
          <w:tcPr>
            <w:tcW w:w="1554" w:type="dxa"/>
          </w:tcPr>
          <w:p w14:paraId="282DD29F" w14:textId="77777777" w:rsidR="00967F26" w:rsidRDefault="00967F26" w:rsidP="00967F26">
            <w:pPr>
              <w:ind w:left="0"/>
            </w:pPr>
          </w:p>
        </w:tc>
      </w:tr>
      <w:tr w:rsidR="00967F26" w14:paraId="3B744B75" w14:textId="77777777" w:rsidTr="00967F26">
        <w:trPr>
          <w:trHeight w:val="397"/>
        </w:trPr>
        <w:tc>
          <w:tcPr>
            <w:tcW w:w="1413" w:type="dxa"/>
          </w:tcPr>
          <w:p w14:paraId="753FF69A" w14:textId="77777777" w:rsidR="00967F26" w:rsidRDefault="00967F26" w:rsidP="00967F26">
            <w:pPr>
              <w:ind w:left="0"/>
            </w:pPr>
          </w:p>
        </w:tc>
        <w:tc>
          <w:tcPr>
            <w:tcW w:w="2438" w:type="dxa"/>
          </w:tcPr>
          <w:p w14:paraId="31E45561" w14:textId="77777777" w:rsidR="00967F26" w:rsidRDefault="00967F26" w:rsidP="00967F26">
            <w:pPr>
              <w:ind w:left="0"/>
            </w:pPr>
          </w:p>
        </w:tc>
        <w:tc>
          <w:tcPr>
            <w:tcW w:w="1531" w:type="dxa"/>
          </w:tcPr>
          <w:p w14:paraId="1FAC2AC1" w14:textId="77777777" w:rsidR="00967F26" w:rsidRDefault="00967F26" w:rsidP="00967F26">
            <w:pPr>
              <w:ind w:left="0"/>
            </w:pPr>
          </w:p>
        </w:tc>
        <w:tc>
          <w:tcPr>
            <w:tcW w:w="2693" w:type="dxa"/>
          </w:tcPr>
          <w:p w14:paraId="2AF0F0A7" w14:textId="77777777" w:rsidR="00967F26" w:rsidRDefault="00967F26" w:rsidP="00967F26">
            <w:pPr>
              <w:ind w:left="0"/>
            </w:pPr>
          </w:p>
        </w:tc>
        <w:tc>
          <w:tcPr>
            <w:tcW w:w="1554" w:type="dxa"/>
          </w:tcPr>
          <w:p w14:paraId="784CF588" w14:textId="77777777" w:rsidR="00967F26" w:rsidRDefault="00967F26" w:rsidP="00967F26">
            <w:pPr>
              <w:ind w:left="0"/>
            </w:pPr>
          </w:p>
        </w:tc>
      </w:tr>
      <w:tr w:rsidR="00967F26" w14:paraId="4DD8CDC7" w14:textId="77777777" w:rsidTr="00967F26">
        <w:trPr>
          <w:trHeight w:val="397"/>
        </w:trPr>
        <w:tc>
          <w:tcPr>
            <w:tcW w:w="1413" w:type="dxa"/>
          </w:tcPr>
          <w:p w14:paraId="1EC1DB44" w14:textId="77777777" w:rsidR="00967F26" w:rsidRDefault="00967F26" w:rsidP="00967F26">
            <w:pPr>
              <w:ind w:left="0"/>
            </w:pPr>
          </w:p>
        </w:tc>
        <w:tc>
          <w:tcPr>
            <w:tcW w:w="2438" w:type="dxa"/>
          </w:tcPr>
          <w:p w14:paraId="0E0580E5" w14:textId="77777777" w:rsidR="00967F26" w:rsidRDefault="00967F26" w:rsidP="00967F26">
            <w:pPr>
              <w:ind w:left="0"/>
            </w:pPr>
          </w:p>
        </w:tc>
        <w:tc>
          <w:tcPr>
            <w:tcW w:w="1531" w:type="dxa"/>
          </w:tcPr>
          <w:p w14:paraId="042E85B8" w14:textId="77777777" w:rsidR="00967F26" w:rsidRDefault="00967F26" w:rsidP="00967F26">
            <w:pPr>
              <w:ind w:left="0"/>
            </w:pPr>
          </w:p>
        </w:tc>
        <w:tc>
          <w:tcPr>
            <w:tcW w:w="2693" w:type="dxa"/>
          </w:tcPr>
          <w:p w14:paraId="07CCA3FC" w14:textId="77777777" w:rsidR="00967F26" w:rsidRDefault="00967F26" w:rsidP="00967F26">
            <w:pPr>
              <w:ind w:left="0"/>
            </w:pPr>
          </w:p>
        </w:tc>
        <w:tc>
          <w:tcPr>
            <w:tcW w:w="1554" w:type="dxa"/>
          </w:tcPr>
          <w:p w14:paraId="50BBC09B" w14:textId="77777777" w:rsidR="00967F26" w:rsidRDefault="00967F26" w:rsidP="00967F26">
            <w:pPr>
              <w:ind w:left="0"/>
            </w:pPr>
          </w:p>
        </w:tc>
      </w:tr>
      <w:tr w:rsidR="00967F26" w14:paraId="027F3CB9" w14:textId="77777777" w:rsidTr="00967F26">
        <w:trPr>
          <w:trHeight w:val="397"/>
        </w:trPr>
        <w:tc>
          <w:tcPr>
            <w:tcW w:w="1413" w:type="dxa"/>
          </w:tcPr>
          <w:p w14:paraId="115B3279" w14:textId="77777777" w:rsidR="00967F26" w:rsidRDefault="00967F26" w:rsidP="00967F26">
            <w:pPr>
              <w:ind w:left="0"/>
            </w:pPr>
          </w:p>
        </w:tc>
        <w:tc>
          <w:tcPr>
            <w:tcW w:w="2438" w:type="dxa"/>
          </w:tcPr>
          <w:p w14:paraId="72AC0400" w14:textId="77777777" w:rsidR="00967F26" w:rsidRDefault="00967F26" w:rsidP="00967F26">
            <w:pPr>
              <w:ind w:left="0"/>
            </w:pPr>
          </w:p>
        </w:tc>
        <w:tc>
          <w:tcPr>
            <w:tcW w:w="1531" w:type="dxa"/>
          </w:tcPr>
          <w:p w14:paraId="4C226F1B" w14:textId="77777777" w:rsidR="00967F26" w:rsidRDefault="00967F26" w:rsidP="00967F26">
            <w:pPr>
              <w:ind w:left="0"/>
            </w:pPr>
          </w:p>
        </w:tc>
        <w:tc>
          <w:tcPr>
            <w:tcW w:w="2693" w:type="dxa"/>
          </w:tcPr>
          <w:p w14:paraId="600D496E" w14:textId="77777777" w:rsidR="00967F26" w:rsidRDefault="00967F26" w:rsidP="00967F26">
            <w:pPr>
              <w:ind w:left="0"/>
            </w:pPr>
          </w:p>
        </w:tc>
        <w:tc>
          <w:tcPr>
            <w:tcW w:w="1554" w:type="dxa"/>
          </w:tcPr>
          <w:p w14:paraId="78C6ED01" w14:textId="77777777" w:rsidR="00967F26" w:rsidRDefault="00967F26" w:rsidP="00967F26">
            <w:pPr>
              <w:ind w:left="0"/>
            </w:pPr>
          </w:p>
        </w:tc>
      </w:tr>
      <w:tr w:rsidR="00967F26" w14:paraId="5813D890" w14:textId="77777777" w:rsidTr="00967F26">
        <w:trPr>
          <w:trHeight w:val="397"/>
        </w:trPr>
        <w:tc>
          <w:tcPr>
            <w:tcW w:w="1413" w:type="dxa"/>
          </w:tcPr>
          <w:p w14:paraId="66493456" w14:textId="77777777" w:rsidR="00967F26" w:rsidRDefault="00967F26" w:rsidP="00967F26">
            <w:pPr>
              <w:ind w:left="0"/>
            </w:pPr>
          </w:p>
        </w:tc>
        <w:tc>
          <w:tcPr>
            <w:tcW w:w="2438" w:type="dxa"/>
          </w:tcPr>
          <w:p w14:paraId="2169AAC0" w14:textId="77777777" w:rsidR="00967F26" w:rsidRDefault="00967F26" w:rsidP="00967F26">
            <w:pPr>
              <w:ind w:left="0"/>
            </w:pPr>
          </w:p>
        </w:tc>
        <w:tc>
          <w:tcPr>
            <w:tcW w:w="1531" w:type="dxa"/>
          </w:tcPr>
          <w:p w14:paraId="6DC85A9E" w14:textId="77777777" w:rsidR="00967F26" w:rsidRDefault="00967F26" w:rsidP="00967F26">
            <w:pPr>
              <w:ind w:left="0"/>
            </w:pPr>
          </w:p>
        </w:tc>
        <w:tc>
          <w:tcPr>
            <w:tcW w:w="2693" w:type="dxa"/>
          </w:tcPr>
          <w:p w14:paraId="3A495B8E" w14:textId="77777777" w:rsidR="00967F26" w:rsidRDefault="00967F26" w:rsidP="00967F26">
            <w:pPr>
              <w:ind w:left="0"/>
            </w:pPr>
          </w:p>
        </w:tc>
        <w:tc>
          <w:tcPr>
            <w:tcW w:w="1554" w:type="dxa"/>
          </w:tcPr>
          <w:p w14:paraId="2B4A2FAD" w14:textId="77777777" w:rsidR="00967F26" w:rsidRDefault="00967F26" w:rsidP="00967F26">
            <w:pPr>
              <w:ind w:left="0"/>
            </w:pPr>
          </w:p>
        </w:tc>
      </w:tr>
      <w:tr w:rsidR="00967F26" w14:paraId="08DB081F" w14:textId="77777777" w:rsidTr="00967F26">
        <w:trPr>
          <w:trHeight w:val="397"/>
        </w:trPr>
        <w:tc>
          <w:tcPr>
            <w:tcW w:w="1413" w:type="dxa"/>
          </w:tcPr>
          <w:p w14:paraId="0C67E88D" w14:textId="77777777" w:rsidR="00967F26" w:rsidRDefault="00967F26" w:rsidP="00967F26">
            <w:pPr>
              <w:ind w:left="0"/>
            </w:pPr>
          </w:p>
        </w:tc>
        <w:tc>
          <w:tcPr>
            <w:tcW w:w="2438" w:type="dxa"/>
          </w:tcPr>
          <w:p w14:paraId="095133B4" w14:textId="77777777" w:rsidR="00967F26" w:rsidRDefault="00967F26" w:rsidP="00967F26">
            <w:pPr>
              <w:ind w:left="0"/>
            </w:pPr>
          </w:p>
        </w:tc>
        <w:tc>
          <w:tcPr>
            <w:tcW w:w="1531" w:type="dxa"/>
          </w:tcPr>
          <w:p w14:paraId="0B394900" w14:textId="77777777" w:rsidR="00967F26" w:rsidRDefault="00967F26" w:rsidP="00967F26">
            <w:pPr>
              <w:ind w:left="0"/>
            </w:pPr>
          </w:p>
        </w:tc>
        <w:tc>
          <w:tcPr>
            <w:tcW w:w="2693" w:type="dxa"/>
          </w:tcPr>
          <w:p w14:paraId="2FB238DA" w14:textId="77777777" w:rsidR="00967F26" w:rsidRDefault="00967F26" w:rsidP="00967F26">
            <w:pPr>
              <w:ind w:left="0"/>
            </w:pPr>
          </w:p>
        </w:tc>
        <w:tc>
          <w:tcPr>
            <w:tcW w:w="1554" w:type="dxa"/>
          </w:tcPr>
          <w:p w14:paraId="633BD158" w14:textId="77777777" w:rsidR="00967F26" w:rsidRDefault="00967F26" w:rsidP="00967F26">
            <w:pPr>
              <w:ind w:left="0"/>
            </w:pPr>
          </w:p>
        </w:tc>
      </w:tr>
      <w:tr w:rsidR="00967F26" w14:paraId="2F01B624" w14:textId="77777777" w:rsidTr="00967F26">
        <w:trPr>
          <w:trHeight w:val="397"/>
        </w:trPr>
        <w:tc>
          <w:tcPr>
            <w:tcW w:w="1413" w:type="dxa"/>
          </w:tcPr>
          <w:p w14:paraId="55D336FF" w14:textId="77777777" w:rsidR="00967F26" w:rsidRDefault="00967F26" w:rsidP="00967F26">
            <w:pPr>
              <w:ind w:left="0"/>
            </w:pPr>
          </w:p>
        </w:tc>
        <w:tc>
          <w:tcPr>
            <w:tcW w:w="2438" w:type="dxa"/>
          </w:tcPr>
          <w:p w14:paraId="22F1B525" w14:textId="77777777" w:rsidR="00967F26" w:rsidRDefault="00967F26" w:rsidP="00967F26">
            <w:pPr>
              <w:ind w:left="0"/>
            </w:pPr>
          </w:p>
        </w:tc>
        <w:tc>
          <w:tcPr>
            <w:tcW w:w="1531" w:type="dxa"/>
          </w:tcPr>
          <w:p w14:paraId="2DBF247C" w14:textId="77777777" w:rsidR="00967F26" w:rsidRDefault="00967F26" w:rsidP="00967F26">
            <w:pPr>
              <w:ind w:left="0"/>
            </w:pPr>
          </w:p>
        </w:tc>
        <w:tc>
          <w:tcPr>
            <w:tcW w:w="2693" w:type="dxa"/>
          </w:tcPr>
          <w:p w14:paraId="18E76CEF" w14:textId="77777777" w:rsidR="00967F26" w:rsidRDefault="00967F26" w:rsidP="00967F26">
            <w:pPr>
              <w:ind w:left="0"/>
            </w:pPr>
          </w:p>
        </w:tc>
        <w:tc>
          <w:tcPr>
            <w:tcW w:w="1554" w:type="dxa"/>
          </w:tcPr>
          <w:p w14:paraId="014AD609" w14:textId="77777777" w:rsidR="00967F26" w:rsidRDefault="00967F26" w:rsidP="00967F26">
            <w:pPr>
              <w:ind w:left="0"/>
            </w:pPr>
          </w:p>
        </w:tc>
      </w:tr>
      <w:tr w:rsidR="00967F26" w14:paraId="44C2E5AA" w14:textId="77777777" w:rsidTr="00967F26">
        <w:trPr>
          <w:trHeight w:val="397"/>
        </w:trPr>
        <w:tc>
          <w:tcPr>
            <w:tcW w:w="1413" w:type="dxa"/>
          </w:tcPr>
          <w:p w14:paraId="6FB5569F" w14:textId="77777777" w:rsidR="00967F26" w:rsidRDefault="00967F26" w:rsidP="00967F26">
            <w:pPr>
              <w:ind w:left="0"/>
            </w:pPr>
          </w:p>
        </w:tc>
        <w:tc>
          <w:tcPr>
            <w:tcW w:w="2438" w:type="dxa"/>
          </w:tcPr>
          <w:p w14:paraId="1AC90B69" w14:textId="77777777" w:rsidR="00967F26" w:rsidRDefault="00967F26" w:rsidP="00967F26">
            <w:pPr>
              <w:ind w:left="0"/>
            </w:pPr>
          </w:p>
        </w:tc>
        <w:tc>
          <w:tcPr>
            <w:tcW w:w="1531" w:type="dxa"/>
          </w:tcPr>
          <w:p w14:paraId="2DC77DC2" w14:textId="77777777" w:rsidR="00967F26" w:rsidRDefault="00967F26" w:rsidP="00967F26">
            <w:pPr>
              <w:ind w:left="0"/>
            </w:pPr>
          </w:p>
        </w:tc>
        <w:tc>
          <w:tcPr>
            <w:tcW w:w="2693" w:type="dxa"/>
          </w:tcPr>
          <w:p w14:paraId="5930414F" w14:textId="77777777" w:rsidR="00967F26" w:rsidRDefault="00967F26" w:rsidP="00967F26">
            <w:pPr>
              <w:ind w:left="0"/>
            </w:pPr>
          </w:p>
        </w:tc>
        <w:tc>
          <w:tcPr>
            <w:tcW w:w="1554" w:type="dxa"/>
          </w:tcPr>
          <w:p w14:paraId="2B4658A1" w14:textId="77777777" w:rsidR="00967F26" w:rsidRDefault="00967F26" w:rsidP="00967F26">
            <w:pPr>
              <w:ind w:left="0"/>
            </w:pPr>
          </w:p>
        </w:tc>
      </w:tr>
      <w:tr w:rsidR="00967F26" w14:paraId="5CB7D816" w14:textId="77777777" w:rsidTr="00967F26">
        <w:trPr>
          <w:trHeight w:val="397"/>
        </w:trPr>
        <w:tc>
          <w:tcPr>
            <w:tcW w:w="1413" w:type="dxa"/>
          </w:tcPr>
          <w:p w14:paraId="03F1880C" w14:textId="77777777" w:rsidR="00967F26" w:rsidRDefault="00967F26" w:rsidP="00967F26">
            <w:pPr>
              <w:ind w:left="0"/>
            </w:pPr>
          </w:p>
        </w:tc>
        <w:tc>
          <w:tcPr>
            <w:tcW w:w="2438" w:type="dxa"/>
          </w:tcPr>
          <w:p w14:paraId="63FCED4E" w14:textId="77777777" w:rsidR="00967F26" w:rsidRDefault="00967F26" w:rsidP="00967F26">
            <w:pPr>
              <w:ind w:left="0"/>
            </w:pPr>
          </w:p>
        </w:tc>
        <w:tc>
          <w:tcPr>
            <w:tcW w:w="1531" w:type="dxa"/>
          </w:tcPr>
          <w:p w14:paraId="7928A4F8" w14:textId="77777777" w:rsidR="00967F26" w:rsidRDefault="00967F26" w:rsidP="00967F26">
            <w:pPr>
              <w:ind w:left="0"/>
            </w:pPr>
          </w:p>
        </w:tc>
        <w:tc>
          <w:tcPr>
            <w:tcW w:w="2693" w:type="dxa"/>
          </w:tcPr>
          <w:p w14:paraId="274DC3EB" w14:textId="77777777" w:rsidR="00967F26" w:rsidRDefault="00967F26" w:rsidP="00967F26">
            <w:pPr>
              <w:ind w:left="0"/>
            </w:pPr>
          </w:p>
        </w:tc>
        <w:tc>
          <w:tcPr>
            <w:tcW w:w="1554" w:type="dxa"/>
          </w:tcPr>
          <w:p w14:paraId="6D61D1BB" w14:textId="77777777" w:rsidR="00967F26" w:rsidRDefault="00967F26" w:rsidP="00967F26">
            <w:pPr>
              <w:ind w:left="0"/>
            </w:pPr>
          </w:p>
        </w:tc>
      </w:tr>
      <w:tr w:rsidR="00967F26" w14:paraId="55250A2C" w14:textId="77777777" w:rsidTr="00967F26">
        <w:trPr>
          <w:trHeight w:val="397"/>
        </w:trPr>
        <w:tc>
          <w:tcPr>
            <w:tcW w:w="1413" w:type="dxa"/>
          </w:tcPr>
          <w:p w14:paraId="4B4CD1C7" w14:textId="77777777" w:rsidR="00967F26" w:rsidRDefault="00967F26" w:rsidP="00967F26">
            <w:pPr>
              <w:ind w:left="0"/>
            </w:pPr>
          </w:p>
        </w:tc>
        <w:tc>
          <w:tcPr>
            <w:tcW w:w="2438" w:type="dxa"/>
          </w:tcPr>
          <w:p w14:paraId="5D18A472" w14:textId="77777777" w:rsidR="00967F26" w:rsidRDefault="00967F26" w:rsidP="00967F26">
            <w:pPr>
              <w:ind w:left="0"/>
            </w:pPr>
          </w:p>
        </w:tc>
        <w:tc>
          <w:tcPr>
            <w:tcW w:w="1531" w:type="dxa"/>
          </w:tcPr>
          <w:p w14:paraId="15698B80" w14:textId="77777777" w:rsidR="00967F26" w:rsidRDefault="00967F26" w:rsidP="00967F26">
            <w:pPr>
              <w:ind w:left="0"/>
            </w:pPr>
          </w:p>
        </w:tc>
        <w:tc>
          <w:tcPr>
            <w:tcW w:w="2693" w:type="dxa"/>
          </w:tcPr>
          <w:p w14:paraId="0D195810" w14:textId="77777777" w:rsidR="00967F26" w:rsidRDefault="00967F26" w:rsidP="00967F26">
            <w:pPr>
              <w:ind w:left="0"/>
            </w:pPr>
          </w:p>
        </w:tc>
        <w:tc>
          <w:tcPr>
            <w:tcW w:w="1554" w:type="dxa"/>
          </w:tcPr>
          <w:p w14:paraId="205417E2" w14:textId="77777777" w:rsidR="00967F26" w:rsidRDefault="00967F26" w:rsidP="00967F26">
            <w:pPr>
              <w:ind w:left="0"/>
            </w:pPr>
          </w:p>
        </w:tc>
      </w:tr>
      <w:tr w:rsidR="00967F26" w14:paraId="2CD549C0" w14:textId="77777777" w:rsidTr="00967F26">
        <w:trPr>
          <w:trHeight w:val="397"/>
        </w:trPr>
        <w:tc>
          <w:tcPr>
            <w:tcW w:w="1413" w:type="dxa"/>
          </w:tcPr>
          <w:p w14:paraId="0904285C" w14:textId="77777777" w:rsidR="00967F26" w:rsidRDefault="00967F26" w:rsidP="00967F26">
            <w:pPr>
              <w:ind w:left="0"/>
            </w:pPr>
          </w:p>
        </w:tc>
        <w:tc>
          <w:tcPr>
            <w:tcW w:w="2438" w:type="dxa"/>
          </w:tcPr>
          <w:p w14:paraId="7F8CF3E3" w14:textId="77777777" w:rsidR="00967F26" w:rsidRDefault="00967F26" w:rsidP="00967F26">
            <w:pPr>
              <w:ind w:left="0"/>
            </w:pPr>
          </w:p>
        </w:tc>
        <w:tc>
          <w:tcPr>
            <w:tcW w:w="1531" w:type="dxa"/>
          </w:tcPr>
          <w:p w14:paraId="5D753A95" w14:textId="77777777" w:rsidR="00967F26" w:rsidRDefault="00967F26" w:rsidP="00967F26">
            <w:pPr>
              <w:ind w:left="0"/>
            </w:pPr>
          </w:p>
        </w:tc>
        <w:tc>
          <w:tcPr>
            <w:tcW w:w="2693" w:type="dxa"/>
          </w:tcPr>
          <w:p w14:paraId="75554E5A" w14:textId="77777777" w:rsidR="00967F26" w:rsidRDefault="00967F26" w:rsidP="00967F26">
            <w:pPr>
              <w:ind w:left="0"/>
            </w:pPr>
          </w:p>
        </w:tc>
        <w:tc>
          <w:tcPr>
            <w:tcW w:w="1554" w:type="dxa"/>
          </w:tcPr>
          <w:p w14:paraId="64ABC5EF" w14:textId="77777777" w:rsidR="00967F26" w:rsidRDefault="00967F26" w:rsidP="00967F26">
            <w:pPr>
              <w:ind w:left="0"/>
            </w:pPr>
          </w:p>
        </w:tc>
      </w:tr>
      <w:tr w:rsidR="00967F26" w14:paraId="27AF18E3" w14:textId="77777777" w:rsidTr="00967F26">
        <w:trPr>
          <w:trHeight w:val="397"/>
        </w:trPr>
        <w:tc>
          <w:tcPr>
            <w:tcW w:w="1413" w:type="dxa"/>
          </w:tcPr>
          <w:p w14:paraId="0D7B221F" w14:textId="77777777" w:rsidR="00967F26" w:rsidRDefault="00967F26" w:rsidP="00967F26">
            <w:pPr>
              <w:ind w:left="0"/>
            </w:pPr>
          </w:p>
        </w:tc>
        <w:tc>
          <w:tcPr>
            <w:tcW w:w="2438" w:type="dxa"/>
          </w:tcPr>
          <w:p w14:paraId="47D8AACB" w14:textId="77777777" w:rsidR="00967F26" w:rsidRDefault="00967F26" w:rsidP="00967F26">
            <w:pPr>
              <w:ind w:left="0"/>
            </w:pPr>
          </w:p>
        </w:tc>
        <w:tc>
          <w:tcPr>
            <w:tcW w:w="1531" w:type="dxa"/>
          </w:tcPr>
          <w:p w14:paraId="5E1D1C0A" w14:textId="77777777" w:rsidR="00967F26" w:rsidRDefault="00967F26" w:rsidP="00967F26">
            <w:pPr>
              <w:ind w:left="0"/>
            </w:pPr>
          </w:p>
        </w:tc>
        <w:tc>
          <w:tcPr>
            <w:tcW w:w="2693" w:type="dxa"/>
          </w:tcPr>
          <w:p w14:paraId="1DC993DC" w14:textId="77777777" w:rsidR="00967F26" w:rsidRDefault="00967F26" w:rsidP="00967F26">
            <w:pPr>
              <w:ind w:left="0"/>
            </w:pPr>
          </w:p>
        </w:tc>
        <w:tc>
          <w:tcPr>
            <w:tcW w:w="1554" w:type="dxa"/>
          </w:tcPr>
          <w:p w14:paraId="593A2BCC" w14:textId="77777777" w:rsidR="00967F26" w:rsidRDefault="00967F26" w:rsidP="00967F26">
            <w:pPr>
              <w:ind w:left="0"/>
            </w:pPr>
          </w:p>
        </w:tc>
      </w:tr>
      <w:tr w:rsidR="00967F26" w14:paraId="062326B5" w14:textId="77777777" w:rsidTr="00967F26">
        <w:trPr>
          <w:trHeight w:val="397"/>
        </w:trPr>
        <w:tc>
          <w:tcPr>
            <w:tcW w:w="1413" w:type="dxa"/>
          </w:tcPr>
          <w:p w14:paraId="035A85E6" w14:textId="77777777" w:rsidR="00967F26" w:rsidRDefault="00967F26" w:rsidP="00967F26">
            <w:pPr>
              <w:ind w:left="0"/>
            </w:pPr>
          </w:p>
        </w:tc>
        <w:tc>
          <w:tcPr>
            <w:tcW w:w="2438" w:type="dxa"/>
          </w:tcPr>
          <w:p w14:paraId="42CF7C55" w14:textId="77777777" w:rsidR="00967F26" w:rsidRDefault="00967F26" w:rsidP="00967F26">
            <w:pPr>
              <w:ind w:left="0"/>
            </w:pPr>
          </w:p>
        </w:tc>
        <w:tc>
          <w:tcPr>
            <w:tcW w:w="1531" w:type="dxa"/>
          </w:tcPr>
          <w:p w14:paraId="2CE19010" w14:textId="77777777" w:rsidR="00967F26" w:rsidRDefault="00967F26" w:rsidP="00967F26">
            <w:pPr>
              <w:ind w:left="0"/>
            </w:pPr>
          </w:p>
        </w:tc>
        <w:tc>
          <w:tcPr>
            <w:tcW w:w="2693" w:type="dxa"/>
          </w:tcPr>
          <w:p w14:paraId="64607EB7" w14:textId="77777777" w:rsidR="00967F26" w:rsidRDefault="00967F26" w:rsidP="00967F26">
            <w:pPr>
              <w:ind w:left="0"/>
            </w:pPr>
          </w:p>
        </w:tc>
        <w:tc>
          <w:tcPr>
            <w:tcW w:w="1554" w:type="dxa"/>
          </w:tcPr>
          <w:p w14:paraId="64EA2891" w14:textId="77777777" w:rsidR="00967F26" w:rsidRDefault="00967F26" w:rsidP="00967F26">
            <w:pPr>
              <w:ind w:left="0"/>
            </w:pPr>
          </w:p>
        </w:tc>
      </w:tr>
      <w:tr w:rsidR="00967F26" w14:paraId="3006264B" w14:textId="77777777" w:rsidTr="00967F26">
        <w:trPr>
          <w:trHeight w:val="397"/>
        </w:trPr>
        <w:tc>
          <w:tcPr>
            <w:tcW w:w="1413" w:type="dxa"/>
          </w:tcPr>
          <w:p w14:paraId="0D90B40A" w14:textId="77777777" w:rsidR="00967F26" w:rsidRDefault="00967F26" w:rsidP="00967F26">
            <w:pPr>
              <w:ind w:left="0"/>
            </w:pPr>
          </w:p>
        </w:tc>
        <w:tc>
          <w:tcPr>
            <w:tcW w:w="2438" w:type="dxa"/>
          </w:tcPr>
          <w:p w14:paraId="0357A5A6" w14:textId="77777777" w:rsidR="00967F26" w:rsidRDefault="00967F26" w:rsidP="00967F26">
            <w:pPr>
              <w:ind w:left="0"/>
            </w:pPr>
          </w:p>
        </w:tc>
        <w:tc>
          <w:tcPr>
            <w:tcW w:w="1531" w:type="dxa"/>
          </w:tcPr>
          <w:p w14:paraId="547A85C1" w14:textId="77777777" w:rsidR="00967F26" w:rsidRDefault="00967F26" w:rsidP="00967F26">
            <w:pPr>
              <w:ind w:left="0"/>
            </w:pPr>
          </w:p>
        </w:tc>
        <w:tc>
          <w:tcPr>
            <w:tcW w:w="2693" w:type="dxa"/>
          </w:tcPr>
          <w:p w14:paraId="7B6A1CA5" w14:textId="77777777" w:rsidR="00967F26" w:rsidRDefault="00967F26" w:rsidP="00967F26">
            <w:pPr>
              <w:ind w:left="0"/>
            </w:pPr>
          </w:p>
        </w:tc>
        <w:tc>
          <w:tcPr>
            <w:tcW w:w="1554" w:type="dxa"/>
          </w:tcPr>
          <w:p w14:paraId="30D9D67C" w14:textId="77777777" w:rsidR="00967F26" w:rsidRDefault="00967F26" w:rsidP="00967F26">
            <w:pPr>
              <w:ind w:left="0"/>
            </w:pPr>
          </w:p>
        </w:tc>
      </w:tr>
      <w:tr w:rsidR="00967F26" w14:paraId="4AFF1D06" w14:textId="77777777" w:rsidTr="00967F26">
        <w:trPr>
          <w:trHeight w:val="397"/>
        </w:trPr>
        <w:tc>
          <w:tcPr>
            <w:tcW w:w="1413" w:type="dxa"/>
          </w:tcPr>
          <w:p w14:paraId="76F7DD84" w14:textId="77777777" w:rsidR="00967F26" w:rsidRDefault="00967F26" w:rsidP="00967F26">
            <w:pPr>
              <w:ind w:left="0"/>
            </w:pPr>
          </w:p>
        </w:tc>
        <w:tc>
          <w:tcPr>
            <w:tcW w:w="2438" w:type="dxa"/>
          </w:tcPr>
          <w:p w14:paraId="1DF9FBBA" w14:textId="77777777" w:rsidR="00967F26" w:rsidRDefault="00967F26" w:rsidP="00967F26">
            <w:pPr>
              <w:ind w:left="0"/>
            </w:pPr>
          </w:p>
        </w:tc>
        <w:tc>
          <w:tcPr>
            <w:tcW w:w="1531" w:type="dxa"/>
          </w:tcPr>
          <w:p w14:paraId="1A3AE245" w14:textId="77777777" w:rsidR="00967F26" w:rsidRDefault="00967F26" w:rsidP="00967F26">
            <w:pPr>
              <w:ind w:left="0"/>
            </w:pPr>
          </w:p>
        </w:tc>
        <w:tc>
          <w:tcPr>
            <w:tcW w:w="2693" w:type="dxa"/>
          </w:tcPr>
          <w:p w14:paraId="6007206B" w14:textId="77777777" w:rsidR="00967F26" w:rsidRDefault="00967F26" w:rsidP="00967F26">
            <w:pPr>
              <w:ind w:left="0"/>
            </w:pPr>
          </w:p>
        </w:tc>
        <w:tc>
          <w:tcPr>
            <w:tcW w:w="1554" w:type="dxa"/>
          </w:tcPr>
          <w:p w14:paraId="0C73A149" w14:textId="77777777" w:rsidR="00967F26" w:rsidRDefault="00967F26" w:rsidP="00967F26">
            <w:pPr>
              <w:ind w:left="0"/>
            </w:pPr>
          </w:p>
        </w:tc>
      </w:tr>
      <w:tr w:rsidR="00967F26" w14:paraId="26BBA8F7" w14:textId="77777777" w:rsidTr="00967F26">
        <w:trPr>
          <w:trHeight w:val="397"/>
        </w:trPr>
        <w:tc>
          <w:tcPr>
            <w:tcW w:w="1413" w:type="dxa"/>
          </w:tcPr>
          <w:p w14:paraId="38094F2A" w14:textId="77777777" w:rsidR="00967F26" w:rsidRDefault="00967F26" w:rsidP="00967F26">
            <w:pPr>
              <w:ind w:left="0"/>
            </w:pPr>
          </w:p>
        </w:tc>
        <w:tc>
          <w:tcPr>
            <w:tcW w:w="2438" w:type="dxa"/>
          </w:tcPr>
          <w:p w14:paraId="582ECBE2" w14:textId="77777777" w:rsidR="00967F26" w:rsidRDefault="00967F26" w:rsidP="00967F26">
            <w:pPr>
              <w:ind w:left="0"/>
            </w:pPr>
          </w:p>
        </w:tc>
        <w:tc>
          <w:tcPr>
            <w:tcW w:w="1531" w:type="dxa"/>
          </w:tcPr>
          <w:p w14:paraId="16507DD6" w14:textId="77777777" w:rsidR="00967F26" w:rsidRDefault="00967F26" w:rsidP="00967F26">
            <w:pPr>
              <w:ind w:left="0"/>
            </w:pPr>
          </w:p>
        </w:tc>
        <w:tc>
          <w:tcPr>
            <w:tcW w:w="2693" w:type="dxa"/>
          </w:tcPr>
          <w:p w14:paraId="28F84154" w14:textId="77777777" w:rsidR="00967F26" w:rsidRDefault="00967F26" w:rsidP="00967F26">
            <w:pPr>
              <w:ind w:left="0"/>
            </w:pPr>
          </w:p>
        </w:tc>
        <w:tc>
          <w:tcPr>
            <w:tcW w:w="1554" w:type="dxa"/>
          </w:tcPr>
          <w:p w14:paraId="56EEEB09" w14:textId="77777777" w:rsidR="00967F26" w:rsidRDefault="00967F26" w:rsidP="00967F26">
            <w:pPr>
              <w:ind w:left="0"/>
            </w:pPr>
          </w:p>
        </w:tc>
      </w:tr>
      <w:tr w:rsidR="00967F26" w14:paraId="371FFC17" w14:textId="77777777" w:rsidTr="00967F26">
        <w:trPr>
          <w:trHeight w:val="397"/>
        </w:trPr>
        <w:tc>
          <w:tcPr>
            <w:tcW w:w="1413" w:type="dxa"/>
          </w:tcPr>
          <w:p w14:paraId="084DC667" w14:textId="77777777" w:rsidR="00967F26" w:rsidRDefault="00967F26" w:rsidP="00967F26">
            <w:pPr>
              <w:ind w:left="0"/>
            </w:pPr>
          </w:p>
        </w:tc>
        <w:tc>
          <w:tcPr>
            <w:tcW w:w="2438" w:type="dxa"/>
          </w:tcPr>
          <w:p w14:paraId="2AC11983" w14:textId="77777777" w:rsidR="00967F26" w:rsidRDefault="00967F26" w:rsidP="00967F26">
            <w:pPr>
              <w:ind w:left="0"/>
            </w:pPr>
          </w:p>
        </w:tc>
        <w:tc>
          <w:tcPr>
            <w:tcW w:w="1531" w:type="dxa"/>
          </w:tcPr>
          <w:p w14:paraId="4CFC83FE" w14:textId="77777777" w:rsidR="00967F26" w:rsidRDefault="00967F26" w:rsidP="00967F26">
            <w:pPr>
              <w:ind w:left="0"/>
            </w:pPr>
          </w:p>
        </w:tc>
        <w:tc>
          <w:tcPr>
            <w:tcW w:w="2693" w:type="dxa"/>
          </w:tcPr>
          <w:p w14:paraId="0E60731B" w14:textId="77777777" w:rsidR="00967F26" w:rsidRDefault="00967F26" w:rsidP="00967F26">
            <w:pPr>
              <w:ind w:left="0"/>
            </w:pPr>
          </w:p>
        </w:tc>
        <w:tc>
          <w:tcPr>
            <w:tcW w:w="1554" w:type="dxa"/>
          </w:tcPr>
          <w:p w14:paraId="252C7F65" w14:textId="77777777" w:rsidR="00967F26" w:rsidRDefault="00967F26" w:rsidP="00967F26">
            <w:pPr>
              <w:ind w:left="0"/>
            </w:pPr>
          </w:p>
        </w:tc>
      </w:tr>
      <w:tr w:rsidR="00967F26" w14:paraId="7FE59377" w14:textId="77777777" w:rsidTr="00967F26">
        <w:trPr>
          <w:trHeight w:val="397"/>
        </w:trPr>
        <w:tc>
          <w:tcPr>
            <w:tcW w:w="1413" w:type="dxa"/>
          </w:tcPr>
          <w:p w14:paraId="6116D33F" w14:textId="77777777" w:rsidR="00967F26" w:rsidRDefault="00967F26" w:rsidP="00967F26">
            <w:pPr>
              <w:ind w:left="0"/>
            </w:pPr>
          </w:p>
        </w:tc>
        <w:tc>
          <w:tcPr>
            <w:tcW w:w="2438" w:type="dxa"/>
          </w:tcPr>
          <w:p w14:paraId="43B3105F" w14:textId="77777777" w:rsidR="00967F26" w:rsidRDefault="00967F26" w:rsidP="00967F26">
            <w:pPr>
              <w:ind w:left="0"/>
            </w:pPr>
          </w:p>
        </w:tc>
        <w:tc>
          <w:tcPr>
            <w:tcW w:w="1531" w:type="dxa"/>
          </w:tcPr>
          <w:p w14:paraId="4787E959" w14:textId="77777777" w:rsidR="00967F26" w:rsidRDefault="00967F26" w:rsidP="00967F26">
            <w:pPr>
              <w:ind w:left="0"/>
            </w:pPr>
          </w:p>
        </w:tc>
        <w:tc>
          <w:tcPr>
            <w:tcW w:w="2693" w:type="dxa"/>
          </w:tcPr>
          <w:p w14:paraId="440FD732" w14:textId="77777777" w:rsidR="00967F26" w:rsidRDefault="00967F26" w:rsidP="00967F26">
            <w:pPr>
              <w:ind w:left="0"/>
            </w:pPr>
          </w:p>
        </w:tc>
        <w:tc>
          <w:tcPr>
            <w:tcW w:w="1554" w:type="dxa"/>
          </w:tcPr>
          <w:p w14:paraId="2EBF672A" w14:textId="77777777" w:rsidR="00967F26" w:rsidRDefault="00967F26" w:rsidP="00967F26">
            <w:pPr>
              <w:ind w:left="0"/>
            </w:pPr>
          </w:p>
        </w:tc>
      </w:tr>
      <w:tr w:rsidR="00967F26" w14:paraId="20960902" w14:textId="77777777" w:rsidTr="00967F26">
        <w:trPr>
          <w:trHeight w:val="397"/>
        </w:trPr>
        <w:tc>
          <w:tcPr>
            <w:tcW w:w="1413" w:type="dxa"/>
          </w:tcPr>
          <w:p w14:paraId="25573AF0" w14:textId="77777777" w:rsidR="00967F26" w:rsidRDefault="00967F26" w:rsidP="00967F26">
            <w:pPr>
              <w:ind w:left="0"/>
            </w:pPr>
          </w:p>
        </w:tc>
        <w:tc>
          <w:tcPr>
            <w:tcW w:w="2438" w:type="dxa"/>
          </w:tcPr>
          <w:p w14:paraId="1E7CC2A9" w14:textId="77777777" w:rsidR="00967F26" w:rsidRDefault="00967F26" w:rsidP="00967F26">
            <w:pPr>
              <w:ind w:left="0"/>
            </w:pPr>
          </w:p>
        </w:tc>
        <w:tc>
          <w:tcPr>
            <w:tcW w:w="1531" w:type="dxa"/>
          </w:tcPr>
          <w:p w14:paraId="33448D16" w14:textId="77777777" w:rsidR="00967F26" w:rsidRDefault="00967F26" w:rsidP="00967F26">
            <w:pPr>
              <w:ind w:left="0"/>
            </w:pPr>
          </w:p>
        </w:tc>
        <w:tc>
          <w:tcPr>
            <w:tcW w:w="2693" w:type="dxa"/>
          </w:tcPr>
          <w:p w14:paraId="67E5479A" w14:textId="77777777" w:rsidR="00967F26" w:rsidRDefault="00967F26" w:rsidP="00967F26">
            <w:pPr>
              <w:ind w:left="0"/>
            </w:pPr>
          </w:p>
        </w:tc>
        <w:tc>
          <w:tcPr>
            <w:tcW w:w="1554" w:type="dxa"/>
          </w:tcPr>
          <w:p w14:paraId="61F8CB24" w14:textId="77777777" w:rsidR="00967F26" w:rsidRDefault="00967F26" w:rsidP="00967F26">
            <w:pPr>
              <w:ind w:left="0"/>
            </w:pPr>
          </w:p>
        </w:tc>
      </w:tr>
    </w:tbl>
    <w:p w14:paraId="159A21B7" w14:textId="7B43D8C4" w:rsidR="00667B5E" w:rsidRDefault="00667B5E" w:rsidP="00667B5E">
      <w:pPr>
        <w:tabs>
          <w:tab w:val="left" w:pos="2748"/>
        </w:tabs>
        <w:ind w:left="0"/>
      </w:pPr>
    </w:p>
    <w:p w14:paraId="5182C3E5" w14:textId="550C20B4" w:rsidR="00667B5E" w:rsidRPr="00667B5E" w:rsidRDefault="00667B5E" w:rsidP="00667B5E">
      <w:pPr>
        <w:tabs>
          <w:tab w:val="left" w:pos="2748"/>
        </w:tabs>
        <w:sectPr w:rsidR="00667B5E" w:rsidRPr="00667B5E" w:rsidSect="00CD1681">
          <w:headerReference w:type="default" r:id="rId43"/>
          <w:endnotePr>
            <w:numFmt w:val="decimal"/>
          </w:endnotePr>
          <w:pgSz w:w="11907" w:h="16840" w:code="9"/>
          <w:pgMar w:top="993" w:right="1134" w:bottom="851" w:left="1134" w:header="426" w:footer="318" w:gutter="0"/>
          <w:cols w:space="708"/>
          <w:noEndnote/>
          <w:docGrid w:linePitch="299"/>
        </w:sectPr>
      </w:pPr>
      <w:r>
        <w:tab/>
      </w:r>
    </w:p>
    <w:p w14:paraId="3106CD14" w14:textId="1E4A8749" w:rsidR="00374FB4" w:rsidRPr="00374FB4" w:rsidRDefault="00667B5E" w:rsidP="00374FB4">
      <w:pPr>
        <w:pStyle w:val="OtsikkoLiite"/>
      </w:pPr>
      <w:bookmarkStart w:id="269" w:name="_Toc112767084"/>
      <w:r w:rsidRPr="00374FB4">
        <w:rPr>
          <w:rStyle w:val="EivliChar"/>
          <w:rFonts w:eastAsia="Calibri"/>
          <w:sz w:val="24"/>
          <w:szCs w:val="28"/>
        </w:rPr>
        <w:lastRenderedPageBreak/>
        <w:t>L</w:t>
      </w:r>
      <w:r w:rsidR="000E17E9">
        <w:rPr>
          <w:rStyle w:val="EivliChar"/>
          <w:rFonts w:eastAsia="Calibri"/>
          <w:sz w:val="24"/>
          <w:szCs w:val="28"/>
        </w:rPr>
        <w:t>OMAKE 6</w:t>
      </w:r>
      <w:r w:rsidRPr="00374FB4">
        <w:rPr>
          <w:rStyle w:val="EivliChar"/>
          <w:rFonts w:eastAsia="Calibri"/>
          <w:sz w:val="24"/>
          <w:szCs w:val="28"/>
        </w:rPr>
        <w:t xml:space="preserve">: </w:t>
      </w:r>
      <w:r w:rsidR="003E45CE">
        <w:rPr>
          <w:rStyle w:val="EivliChar"/>
          <w:rFonts w:eastAsia="Calibri"/>
          <w:sz w:val="24"/>
          <w:szCs w:val="28"/>
        </w:rPr>
        <w:t>T</w:t>
      </w:r>
      <w:r w:rsidR="003E45CE" w:rsidRPr="00374FB4">
        <w:rPr>
          <w:rStyle w:val="EivliChar"/>
          <w:rFonts w:eastAsia="Calibri"/>
          <w:sz w:val="24"/>
          <w:szCs w:val="28"/>
        </w:rPr>
        <w:t>arjoiltavien ruokien lämpötilan</w:t>
      </w:r>
      <w:r w:rsidR="003E45CE" w:rsidRPr="00374FB4">
        <w:rPr>
          <w:rStyle w:val="OtsikkoLiiteChar"/>
          <w:rFonts w:eastAsia="Calibri"/>
        </w:rPr>
        <w:t xml:space="preserve"> seuranta</w:t>
      </w:r>
      <w:bookmarkEnd w:id="269"/>
      <w:r w:rsidR="00B56FC6" w:rsidRPr="00374FB4">
        <w:t xml:space="preserve"> </w:t>
      </w:r>
    </w:p>
    <w:p w14:paraId="52C82599" w14:textId="51A8B6D8" w:rsidR="00B56FC6" w:rsidRPr="003E45CE" w:rsidRDefault="00B56FC6" w:rsidP="003E45CE">
      <w:pPr>
        <w:ind w:left="6520" w:firstLine="1304"/>
        <w:rPr>
          <w:sz w:val="24"/>
          <w:szCs w:val="24"/>
        </w:rPr>
      </w:pPr>
      <w:r w:rsidRPr="003E45CE">
        <w:rPr>
          <w:sz w:val="24"/>
          <w:szCs w:val="24"/>
        </w:rPr>
        <w:t xml:space="preserve">vuosi </w:t>
      </w:r>
      <w:r w:rsidRPr="003E45CE">
        <w:rPr>
          <w:i/>
          <w:sz w:val="24"/>
          <w:szCs w:val="24"/>
          <w:u w:val="single"/>
        </w:rPr>
        <w:fldChar w:fldCharType="begin">
          <w:ffData>
            <w:name w:val="Teksti35"/>
            <w:enabled/>
            <w:calcOnExit w:val="0"/>
            <w:textInput/>
          </w:ffData>
        </w:fldChar>
      </w:r>
      <w:r w:rsidRPr="003E45CE">
        <w:rPr>
          <w:i/>
          <w:sz w:val="24"/>
          <w:szCs w:val="24"/>
          <w:u w:val="single"/>
        </w:rPr>
        <w:instrText xml:space="preserve"> FORMTEXT </w:instrText>
      </w:r>
      <w:r w:rsidRPr="003E45CE">
        <w:rPr>
          <w:i/>
          <w:sz w:val="24"/>
          <w:szCs w:val="24"/>
          <w:u w:val="single"/>
        </w:rPr>
      </w:r>
      <w:r w:rsidRPr="003E45CE">
        <w:rPr>
          <w:i/>
          <w:sz w:val="24"/>
          <w:szCs w:val="24"/>
          <w:u w:val="single"/>
        </w:rPr>
        <w:fldChar w:fldCharType="separate"/>
      </w:r>
      <w:r w:rsidRPr="003E45CE">
        <w:rPr>
          <w:i/>
          <w:noProof/>
          <w:sz w:val="24"/>
          <w:szCs w:val="24"/>
          <w:u w:val="single"/>
        </w:rPr>
        <w:t> </w:t>
      </w:r>
      <w:r w:rsidRPr="003E45CE">
        <w:rPr>
          <w:i/>
          <w:noProof/>
          <w:sz w:val="24"/>
          <w:szCs w:val="24"/>
          <w:u w:val="single"/>
        </w:rPr>
        <w:t> </w:t>
      </w:r>
      <w:r w:rsidRPr="003E45CE">
        <w:rPr>
          <w:i/>
          <w:noProof/>
          <w:sz w:val="24"/>
          <w:szCs w:val="24"/>
          <w:u w:val="single"/>
        </w:rPr>
        <w:t> </w:t>
      </w:r>
      <w:r w:rsidRPr="003E45CE">
        <w:rPr>
          <w:i/>
          <w:noProof/>
          <w:sz w:val="24"/>
          <w:szCs w:val="24"/>
          <w:u w:val="single"/>
        </w:rPr>
        <w:t> </w:t>
      </w:r>
      <w:r w:rsidRPr="003E45CE">
        <w:rPr>
          <w:i/>
          <w:noProof/>
          <w:sz w:val="24"/>
          <w:szCs w:val="24"/>
          <w:u w:val="single"/>
        </w:rPr>
        <w:t> </w:t>
      </w:r>
      <w:r w:rsidRPr="003E45CE">
        <w:rPr>
          <w:i/>
          <w:sz w:val="24"/>
          <w:szCs w:val="24"/>
          <w:u w:val="single"/>
        </w:rPr>
        <w:fldChar w:fldCharType="end"/>
      </w:r>
    </w:p>
    <w:p w14:paraId="635741C9" w14:textId="132FC1E6" w:rsidR="00B56FC6" w:rsidRPr="004F083C" w:rsidRDefault="00B56FC6" w:rsidP="00967F26">
      <w:pPr>
        <w:ind w:left="0"/>
      </w:pPr>
      <w:r w:rsidRPr="004F083C">
        <w:t xml:space="preserve">Kirjaustiheys </w:t>
      </w:r>
      <w:r w:rsidR="00967F26">
        <w:fldChar w:fldCharType="begin">
          <w:ffData>
            <w:name w:val="Teksti146"/>
            <w:enabled/>
            <w:calcOnExit w:val="0"/>
            <w:textInput/>
          </w:ffData>
        </w:fldChar>
      </w:r>
      <w:bookmarkStart w:id="270" w:name="Teksti146"/>
      <w:r w:rsidR="00967F26">
        <w:instrText xml:space="preserve"> FORMTEXT </w:instrText>
      </w:r>
      <w:r w:rsidR="00967F26">
        <w:fldChar w:fldCharType="separate"/>
      </w:r>
      <w:r w:rsidR="00967F26">
        <w:rPr>
          <w:noProof/>
        </w:rPr>
        <w:t> </w:t>
      </w:r>
      <w:r w:rsidR="00967F26">
        <w:rPr>
          <w:noProof/>
        </w:rPr>
        <w:t> </w:t>
      </w:r>
      <w:r w:rsidR="00967F26">
        <w:rPr>
          <w:noProof/>
        </w:rPr>
        <w:t> </w:t>
      </w:r>
      <w:r w:rsidR="00967F26">
        <w:rPr>
          <w:noProof/>
        </w:rPr>
        <w:t> </w:t>
      </w:r>
      <w:r w:rsidR="00967F26">
        <w:rPr>
          <w:noProof/>
        </w:rPr>
        <w:t> </w:t>
      </w:r>
      <w:r w:rsidR="00967F26">
        <w:fldChar w:fldCharType="end"/>
      </w:r>
      <w:bookmarkEnd w:id="270"/>
      <w:r w:rsidR="00967F26">
        <w:t xml:space="preserve"> </w:t>
      </w:r>
      <w:r w:rsidRPr="004F083C">
        <w:t>viikossa</w:t>
      </w:r>
    </w:p>
    <w:p w14:paraId="4C464FD0" w14:textId="77777777" w:rsidR="00967F26" w:rsidRDefault="00967F26" w:rsidP="00967F26">
      <w:pPr>
        <w:ind w:left="0"/>
      </w:pPr>
    </w:p>
    <w:p w14:paraId="2583A8BE" w14:textId="2A2E4629" w:rsidR="00B56FC6" w:rsidRPr="004F083C" w:rsidRDefault="00B56FC6" w:rsidP="00967F26">
      <w:pPr>
        <w:ind w:left="0"/>
      </w:pPr>
      <w:r w:rsidRPr="004F083C">
        <w:t>Kuumana tarjoiltavien ruokien tarjoilulämpötila vähintään +60 °C, kylmien enintään +12 °C.</w:t>
      </w:r>
    </w:p>
    <w:p w14:paraId="46ED4A01" w14:textId="40BABCF7" w:rsidR="00B56FC6" w:rsidRDefault="00B56FC6" w:rsidP="00967F26">
      <w:pPr>
        <w:ind w:left="0"/>
      </w:pPr>
      <w:r w:rsidRPr="004F083C">
        <w:t>Tarjoilupaikassa pakkaamattomia helposti pilaantuvia elintarvikkeita saa pitää tarjolla enintään neljä tuntia ja ne on tarjoilun jälkeen hävitettävä.</w:t>
      </w:r>
    </w:p>
    <w:p w14:paraId="56F02393" w14:textId="77777777" w:rsidR="00967F26" w:rsidRPr="004F083C" w:rsidRDefault="00967F26" w:rsidP="00967F26">
      <w:pPr>
        <w:ind w:left="0"/>
      </w:pPr>
    </w:p>
    <w:tbl>
      <w:tblPr>
        <w:tblStyle w:val="Vaalearuudukkotaulukko1"/>
        <w:tblW w:w="5000" w:type="pct"/>
        <w:tblLook w:val="0020" w:firstRow="1" w:lastRow="0" w:firstColumn="0" w:lastColumn="0" w:noHBand="0" w:noVBand="0"/>
      </w:tblPr>
      <w:tblGrid>
        <w:gridCol w:w="992"/>
        <w:gridCol w:w="2122"/>
        <w:gridCol w:w="849"/>
        <w:gridCol w:w="1562"/>
        <w:gridCol w:w="2977"/>
        <w:gridCol w:w="1127"/>
      </w:tblGrid>
      <w:tr w:rsidR="007F456B" w:rsidRPr="004F083C" w14:paraId="41998CFD" w14:textId="7594F996" w:rsidTr="007F456B">
        <w:trPr>
          <w:cnfStyle w:val="100000000000" w:firstRow="1" w:lastRow="0" w:firstColumn="0" w:lastColumn="0" w:oddVBand="0" w:evenVBand="0" w:oddHBand="0" w:evenHBand="0" w:firstRowFirstColumn="0" w:firstRowLastColumn="0" w:lastRowFirstColumn="0" w:lastRowLastColumn="0"/>
        </w:trPr>
        <w:tc>
          <w:tcPr>
            <w:tcW w:w="515" w:type="pct"/>
          </w:tcPr>
          <w:p w14:paraId="4BEAA156" w14:textId="77777777" w:rsidR="007F456B" w:rsidRPr="004F083C" w:rsidRDefault="007F456B" w:rsidP="00967F26">
            <w:pPr>
              <w:ind w:left="0"/>
            </w:pPr>
            <w:r w:rsidRPr="004F083C">
              <w:t>Päiväys</w:t>
            </w:r>
          </w:p>
        </w:tc>
        <w:tc>
          <w:tcPr>
            <w:tcW w:w="1102" w:type="pct"/>
          </w:tcPr>
          <w:p w14:paraId="033C3CB5" w14:textId="77777777" w:rsidR="007F456B" w:rsidRPr="004F083C" w:rsidRDefault="007F456B" w:rsidP="00967F26">
            <w:pPr>
              <w:ind w:left="0"/>
            </w:pPr>
            <w:r w:rsidRPr="004F083C">
              <w:t xml:space="preserve"> Ruoka</w:t>
            </w:r>
          </w:p>
        </w:tc>
        <w:tc>
          <w:tcPr>
            <w:tcW w:w="441" w:type="pct"/>
          </w:tcPr>
          <w:p w14:paraId="306E170E" w14:textId="535599D5" w:rsidR="007F456B" w:rsidRPr="004F083C" w:rsidRDefault="007F456B" w:rsidP="00967F26">
            <w:pPr>
              <w:ind w:left="0"/>
            </w:pPr>
            <w:r>
              <w:t>K</w:t>
            </w:r>
            <w:r w:rsidRPr="004F083C">
              <w:t>ello</w:t>
            </w:r>
          </w:p>
          <w:p w14:paraId="0A77489C" w14:textId="77777777" w:rsidR="007F456B" w:rsidRPr="004F083C" w:rsidRDefault="007F456B" w:rsidP="00D027DF"/>
        </w:tc>
        <w:tc>
          <w:tcPr>
            <w:tcW w:w="811" w:type="pct"/>
          </w:tcPr>
          <w:p w14:paraId="1D2937F4" w14:textId="507B4A9E" w:rsidR="007F456B" w:rsidRPr="004F083C" w:rsidRDefault="007F456B" w:rsidP="00967F26">
            <w:pPr>
              <w:ind w:left="0"/>
            </w:pPr>
            <w:r w:rsidRPr="004F083C">
              <w:t>Lämpötila °C</w:t>
            </w:r>
          </w:p>
        </w:tc>
        <w:tc>
          <w:tcPr>
            <w:tcW w:w="1546" w:type="pct"/>
          </w:tcPr>
          <w:p w14:paraId="515456B8" w14:textId="0EA18713" w:rsidR="007F456B" w:rsidRPr="004F083C" w:rsidRDefault="007F456B" w:rsidP="00967F26">
            <w:pPr>
              <w:ind w:left="0"/>
            </w:pPr>
            <w:r w:rsidRPr="004F083C">
              <w:t>Huom</w:t>
            </w:r>
            <w:r>
              <w:t>iot ja poikkeamat</w:t>
            </w:r>
          </w:p>
          <w:p w14:paraId="2B8FAAD6" w14:textId="77777777" w:rsidR="007F456B" w:rsidRPr="004F083C" w:rsidRDefault="007F456B" w:rsidP="00967F26">
            <w:pPr>
              <w:ind w:left="0"/>
            </w:pPr>
            <w:r w:rsidRPr="004F083C">
              <w:t>(jatka tarvittaessa kääntöpuolelle)</w:t>
            </w:r>
          </w:p>
        </w:tc>
        <w:tc>
          <w:tcPr>
            <w:tcW w:w="585" w:type="pct"/>
          </w:tcPr>
          <w:p w14:paraId="6F37ED85" w14:textId="5E8EA205" w:rsidR="007F456B" w:rsidRPr="004F083C" w:rsidRDefault="007F456B" w:rsidP="00967F26">
            <w:pPr>
              <w:ind w:left="0"/>
            </w:pPr>
            <w:r>
              <w:t>Kuittaus</w:t>
            </w:r>
          </w:p>
        </w:tc>
      </w:tr>
      <w:tr w:rsidR="007F456B" w14:paraId="58192D13" w14:textId="4F9FF53C" w:rsidTr="007F456B">
        <w:trPr>
          <w:trHeight w:hRule="exact" w:val="397"/>
        </w:trPr>
        <w:tc>
          <w:tcPr>
            <w:tcW w:w="515" w:type="pct"/>
          </w:tcPr>
          <w:p w14:paraId="3AC2970F" w14:textId="77777777" w:rsidR="007F456B" w:rsidRDefault="007F456B" w:rsidP="00D027DF"/>
        </w:tc>
        <w:tc>
          <w:tcPr>
            <w:tcW w:w="1102" w:type="pct"/>
          </w:tcPr>
          <w:p w14:paraId="5629E96C" w14:textId="77777777" w:rsidR="007F456B" w:rsidRDefault="007F456B" w:rsidP="00D027DF"/>
        </w:tc>
        <w:tc>
          <w:tcPr>
            <w:tcW w:w="441" w:type="pct"/>
          </w:tcPr>
          <w:p w14:paraId="3E9D63A5" w14:textId="77777777" w:rsidR="007F456B" w:rsidRPr="003F323C" w:rsidRDefault="007F456B" w:rsidP="00D027DF"/>
        </w:tc>
        <w:tc>
          <w:tcPr>
            <w:tcW w:w="811" w:type="pct"/>
          </w:tcPr>
          <w:p w14:paraId="3704889C" w14:textId="77777777" w:rsidR="007F456B" w:rsidRDefault="007F456B" w:rsidP="00D027DF"/>
        </w:tc>
        <w:tc>
          <w:tcPr>
            <w:tcW w:w="1546" w:type="pct"/>
          </w:tcPr>
          <w:p w14:paraId="43F99014" w14:textId="77777777" w:rsidR="007F456B" w:rsidRDefault="007F456B" w:rsidP="00D027DF"/>
        </w:tc>
        <w:tc>
          <w:tcPr>
            <w:tcW w:w="585" w:type="pct"/>
          </w:tcPr>
          <w:p w14:paraId="468FEA9E" w14:textId="77777777" w:rsidR="007F456B" w:rsidRDefault="007F456B" w:rsidP="00D027DF"/>
        </w:tc>
      </w:tr>
      <w:tr w:rsidR="007F456B" w14:paraId="2B2AF9B1" w14:textId="1A2897DA" w:rsidTr="007F456B">
        <w:trPr>
          <w:trHeight w:hRule="exact" w:val="397"/>
        </w:trPr>
        <w:tc>
          <w:tcPr>
            <w:tcW w:w="515" w:type="pct"/>
          </w:tcPr>
          <w:p w14:paraId="58E31BA0" w14:textId="77777777" w:rsidR="007F456B" w:rsidRDefault="007F456B" w:rsidP="00D027DF"/>
        </w:tc>
        <w:tc>
          <w:tcPr>
            <w:tcW w:w="1102" w:type="pct"/>
          </w:tcPr>
          <w:p w14:paraId="1BA7AE48" w14:textId="77777777" w:rsidR="007F456B" w:rsidRDefault="007F456B" w:rsidP="00D027DF"/>
        </w:tc>
        <w:tc>
          <w:tcPr>
            <w:tcW w:w="441" w:type="pct"/>
          </w:tcPr>
          <w:p w14:paraId="2F5CB10B" w14:textId="77777777" w:rsidR="007F456B" w:rsidRDefault="007F456B" w:rsidP="00D027DF"/>
        </w:tc>
        <w:tc>
          <w:tcPr>
            <w:tcW w:w="811" w:type="pct"/>
          </w:tcPr>
          <w:p w14:paraId="1200C412" w14:textId="77777777" w:rsidR="007F456B" w:rsidRDefault="007F456B" w:rsidP="00D027DF"/>
        </w:tc>
        <w:tc>
          <w:tcPr>
            <w:tcW w:w="1546" w:type="pct"/>
          </w:tcPr>
          <w:p w14:paraId="426EAE8C" w14:textId="77777777" w:rsidR="007F456B" w:rsidRDefault="007F456B" w:rsidP="00D027DF"/>
        </w:tc>
        <w:tc>
          <w:tcPr>
            <w:tcW w:w="585" w:type="pct"/>
          </w:tcPr>
          <w:p w14:paraId="2256419E" w14:textId="77777777" w:rsidR="007F456B" w:rsidRDefault="007F456B" w:rsidP="00D027DF"/>
        </w:tc>
      </w:tr>
      <w:tr w:rsidR="007F456B" w14:paraId="300482B5" w14:textId="621FFF72" w:rsidTr="007F456B">
        <w:trPr>
          <w:trHeight w:hRule="exact" w:val="397"/>
        </w:trPr>
        <w:tc>
          <w:tcPr>
            <w:tcW w:w="515" w:type="pct"/>
          </w:tcPr>
          <w:p w14:paraId="2AB9C40F" w14:textId="77777777" w:rsidR="007F456B" w:rsidRDefault="007F456B" w:rsidP="00D027DF"/>
        </w:tc>
        <w:tc>
          <w:tcPr>
            <w:tcW w:w="1102" w:type="pct"/>
          </w:tcPr>
          <w:p w14:paraId="33A3353D" w14:textId="77777777" w:rsidR="007F456B" w:rsidRDefault="007F456B" w:rsidP="00D027DF"/>
        </w:tc>
        <w:tc>
          <w:tcPr>
            <w:tcW w:w="441" w:type="pct"/>
          </w:tcPr>
          <w:p w14:paraId="760CFCF4" w14:textId="77777777" w:rsidR="007F456B" w:rsidRDefault="007F456B" w:rsidP="00D027DF"/>
        </w:tc>
        <w:tc>
          <w:tcPr>
            <w:tcW w:w="811" w:type="pct"/>
          </w:tcPr>
          <w:p w14:paraId="6B5120A9" w14:textId="77777777" w:rsidR="007F456B" w:rsidRDefault="007F456B" w:rsidP="00D027DF"/>
        </w:tc>
        <w:tc>
          <w:tcPr>
            <w:tcW w:w="1546" w:type="pct"/>
          </w:tcPr>
          <w:p w14:paraId="225EF5B2" w14:textId="77777777" w:rsidR="007F456B" w:rsidRDefault="007F456B" w:rsidP="00D027DF"/>
        </w:tc>
        <w:tc>
          <w:tcPr>
            <w:tcW w:w="585" w:type="pct"/>
          </w:tcPr>
          <w:p w14:paraId="0097A956" w14:textId="77777777" w:rsidR="007F456B" w:rsidRDefault="007F456B" w:rsidP="00D027DF"/>
        </w:tc>
      </w:tr>
      <w:tr w:rsidR="007F456B" w14:paraId="16D8617F" w14:textId="5547F174" w:rsidTr="007F456B">
        <w:trPr>
          <w:trHeight w:hRule="exact" w:val="397"/>
        </w:trPr>
        <w:tc>
          <w:tcPr>
            <w:tcW w:w="515" w:type="pct"/>
          </w:tcPr>
          <w:p w14:paraId="381739D0" w14:textId="77777777" w:rsidR="007F456B" w:rsidRDefault="007F456B" w:rsidP="00D027DF"/>
        </w:tc>
        <w:tc>
          <w:tcPr>
            <w:tcW w:w="1102" w:type="pct"/>
          </w:tcPr>
          <w:p w14:paraId="6E11B527" w14:textId="77777777" w:rsidR="007F456B" w:rsidRDefault="007F456B" w:rsidP="00D027DF"/>
        </w:tc>
        <w:tc>
          <w:tcPr>
            <w:tcW w:w="441" w:type="pct"/>
          </w:tcPr>
          <w:p w14:paraId="662D696B" w14:textId="77777777" w:rsidR="007F456B" w:rsidRDefault="007F456B" w:rsidP="00D027DF"/>
        </w:tc>
        <w:tc>
          <w:tcPr>
            <w:tcW w:w="811" w:type="pct"/>
          </w:tcPr>
          <w:p w14:paraId="773209F4" w14:textId="77777777" w:rsidR="007F456B" w:rsidRDefault="007F456B" w:rsidP="00D027DF"/>
        </w:tc>
        <w:tc>
          <w:tcPr>
            <w:tcW w:w="1546" w:type="pct"/>
          </w:tcPr>
          <w:p w14:paraId="55B4DEE9" w14:textId="77777777" w:rsidR="007F456B" w:rsidRDefault="007F456B" w:rsidP="00D027DF"/>
        </w:tc>
        <w:tc>
          <w:tcPr>
            <w:tcW w:w="585" w:type="pct"/>
          </w:tcPr>
          <w:p w14:paraId="4406C53C" w14:textId="77777777" w:rsidR="007F456B" w:rsidRDefault="007F456B" w:rsidP="00D027DF"/>
        </w:tc>
      </w:tr>
      <w:tr w:rsidR="007F456B" w14:paraId="601B7873" w14:textId="52C968C9" w:rsidTr="007F456B">
        <w:trPr>
          <w:trHeight w:hRule="exact" w:val="397"/>
        </w:trPr>
        <w:tc>
          <w:tcPr>
            <w:tcW w:w="515" w:type="pct"/>
          </w:tcPr>
          <w:p w14:paraId="0620F83E" w14:textId="77777777" w:rsidR="007F456B" w:rsidRDefault="007F456B" w:rsidP="00D027DF"/>
        </w:tc>
        <w:tc>
          <w:tcPr>
            <w:tcW w:w="1102" w:type="pct"/>
          </w:tcPr>
          <w:p w14:paraId="39E0115B" w14:textId="77777777" w:rsidR="007F456B" w:rsidRDefault="007F456B" w:rsidP="00D027DF"/>
        </w:tc>
        <w:tc>
          <w:tcPr>
            <w:tcW w:w="441" w:type="pct"/>
          </w:tcPr>
          <w:p w14:paraId="5E423D07" w14:textId="77777777" w:rsidR="007F456B" w:rsidRDefault="007F456B" w:rsidP="00D027DF"/>
        </w:tc>
        <w:tc>
          <w:tcPr>
            <w:tcW w:w="811" w:type="pct"/>
          </w:tcPr>
          <w:p w14:paraId="2E2C1BF9" w14:textId="77777777" w:rsidR="007F456B" w:rsidRDefault="007F456B" w:rsidP="00D027DF"/>
        </w:tc>
        <w:tc>
          <w:tcPr>
            <w:tcW w:w="1546" w:type="pct"/>
          </w:tcPr>
          <w:p w14:paraId="6D39DE8B" w14:textId="77777777" w:rsidR="007F456B" w:rsidRDefault="007F456B" w:rsidP="00D027DF"/>
        </w:tc>
        <w:tc>
          <w:tcPr>
            <w:tcW w:w="585" w:type="pct"/>
          </w:tcPr>
          <w:p w14:paraId="13C5C6A2" w14:textId="77777777" w:rsidR="007F456B" w:rsidRDefault="007F456B" w:rsidP="00D027DF"/>
        </w:tc>
      </w:tr>
      <w:tr w:rsidR="007F456B" w14:paraId="5441B5FC" w14:textId="2561DFA3" w:rsidTr="007F456B">
        <w:trPr>
          <w:trHeight w:hRule="exact" w:val="397"/>
        </w:trPr>
        <w:tc>
          <w:tcPr>
            <w:tcW w:w="515" w:type="pct"/>
          </w:tcPr>
          <w:p w14:paraId="18E8BAA8" w14:textId="77777777" w:rsidR="007F456B" w:rsidRDefault="007F456B" w:rsidP="00D027DF"/>
        </w:tc>
        <w:tc>
          <w:tcPr>
            <w:tcW w:w="1102" w:type="pct"/>
          </w:tcPr>
          <w:p w14:paraId="334D8192" w14:textId="77777777" w:rsidR="007F456B" w:rsidRDefault="007F456B" w:rsidP="00D027DF"/>
        </w:tc>
        <w:tc>
          <w:tcPr>
            <w:tcW w:w="441" w:type="pct"/>
          </w:tcPr>
          <w:p w14:paraId="683700E5" w14:textId="77777777" w:rsidR="007F456B" w:rsidRDefault="007F456B" w:rsidP="00D027DF"/>
        </w:tc>
        <w:tc>
          <w:tcPr>
            <w:tcW w:w="811" w:type="pct"/>
          </w:tcPr>
          <w:p w14:paraId="212A3200" w14:textId="77777777" w:rsidR="007F456B" w:rsidRDefault="007F456B" w:rsidP="00D027DF"/>
        </w:tc>
        <w:tc>
          <w:tcPr>
            <w:tcW w:w="1546" w:type="pct"/>
          </w:tcPr>
          <w:p w14:paraId="6ACCF78C" w14:textId="77777777" w:rsidR="007F456B" w:rsidRDefault="007F456B" w:rsidP="00D027DF"/>
        </w:tc>
        <w:tc>
          <w:tcPr>
            <w:tcW w:w="585" w:type="pct"/>
          </w:tcPr>
          <w:p w14:paraId="36CD3F31" w14:textId="77777777" w:rsidR="007F456B" w:rsidRDefault="007F456B" w:rsidP="00D027DF"/>
        </w:tc>
      </w:tr>
      <w:tr w:rsidR="007F456B" w14:paraId="2DB35EC1" w14:textId="7AFDFF82" w:rsidTr="007F456B">
        <w:trPr>
          <w:trHeight w:hRule="exact" w:val="397"/>
        </w:trPr>
        <w:tc>
          <w:tcPr>
            <w:tcW w:w="515" w:type="pct"/>
          </w:tcPr>
          <w:p w14:paraId="77EF75C3" w14:textId="77777777" w:rsidR="007F456B" w:rsidRDefault="007F456B" w:rsidP="00D027DF"/>
        </w:tc>
        <w:tc>
          <w:tcPr>
            <w:tcW w:w="1102" w:type="pct"/>
          </w:tcPr>
          <w:p w14:paraId="3885A54A" w14:textId="77777777" w:rsidR="007F456B" w:rsidRDefault="007F456B" w:rsidP="00D027DF"/>
        </w:tc>
        <w:tc>
          <w:tcPr>
            <w:tcW w:w="441" w:type="pct"/>
          </w:tcPr>
          <w:p w14:paraId="102D8195" w14:textId="77777777" w:rsidR="007F456B" w:rsidRDefault="007F456B" w:rsidP="00D027DF"/>
        </w:tc>
        <w:tc>
          <w:tcPr>
            <w:tcW w:w="811" w:type="pct"/>
          </w:tcPr>
          <w:p w14:paraId="3CD0F59D" w14:textId="77777777" w:rsidR="007F456B" w:rsidRDefault="007F456B" w:rsidP="00D027DF"/>
        </w:tc>
        <w:tc>
          <w:tcPr>
            <w:tcW w:w="1546" w:type="pct"/>
          </w:tcPr>
          <w:p w14:paraId="376B62A0" w14:textId="77777777" w:rsidR="007F456B" w:rsidRDefault="007F456B" w:rsidP="00D027DF"/>
        </w:tc>
        <w:tc>
          <w:tcPr>
            <w:tcW w:w="585" w:type="pct"/>
          </w:tcPr>
          <w:p w14:paraId="7D400DB7" w14:textId="77777777" w:rsidR="007F456B" w:rsidRDefault="007F456B" w:rsidP="00D027DF"/>
        </w:tc>
      </w:tr>
      <w:tr w:rsidR="007F456B" w14:paraId="4AF844F2" w14:textId="1D5B307A" w:rsidTr="007F456B">
        <w:trPr>
          <w:trHeight w:hRule="exact" w:val="397"/>
        </w:trPr>
        <w:tc>
          <w:tcPr>
            <w:tcW w:w="515" w:type="pct"/>
          </w:tcPr>
          <w:p w14:paraId="5546E8A8" w14:textId="77777777" w:rsidR="007F456B" w:rsidRDefault="007F456B" w:rsidP="00D027DF"/>
        </w:tc>
        <w:tc>
          <w:tcPr>
            <w:tcW w:w="1102" w:type="pct"/>
          </w:tcPr>
          <w:p w14:paraId="1C584701" w14:textId="77777777" w:rsidR="007F456B" w:rsidRDefault="007F456B" w:rsidP="00D027DF"/>
        </w:tc>
        <w:tc>
          <w:tcPr>
            <w:tcW w:w="441" w:type="pct"/>
          </w:tcPr>
          <w:p w14:paraId="7D0518AA" w14:textId="77777777" w:rsidR="007F456B" w:rsidRDefault="007F456B" w:rsidP="00D027DF"/>
        </w:tc>
        <w:tc>
          <w:tcPr>
            <w:tcW w:w="811" w:type="pct"/>
          </w:tcPr>
          <w:p w14:paraId="4790217A" w14:textId="77777777" w:rsidR="007F456B" w:rsidRDefault="007F456B" w:rsidP="00D027DF"/>
        </w:tc>
        <w:tc>
          <w:tcPr>
            <w:tcW w:w="1546" w:type="pct"/>
          </w:tcPr>
          <w:p w14:paraId="7F611890" w14:textId="77777777" w:rsidR="007F456B" w:rsidRDefault="007F456B" w:rsidP="00D027DF"/>
        </w:tc>
        <w:tc>
          <w:tcPr>
            <w:tcW w:w="585" w:type="pct"/>
          </w:tcPr>
          <w:p w14:paraId="4E5F69B3" w14:textId="77777777" w:rsidR="007F456B" w:rsidRDefault="007F456B" w:rsidP="00D027DF"/>
        </w:tc>
      </w:tr>
      <w:tr w:rsidR="007F456B" w14:paraId="241EF3B5" w14:textId="3D66C667" w:rsidTr="007F456B">
        <w:trPr>
          <w:trHeight w:hRule="exact" w:val="397"/>
        </w:trPr>
        <w:tc>
          <w:tcPr>
            <w:tcW w:w="515" w:type="pct"/>
          </w:tcPr>
          <w:p w14:paraId="3179E2D7" w14:textId="77777777" w:rsidR="007F456B" w:rsidRDefault="007F456B" w:rsidP="00D027DF"/>
        </w:tc>
        <w:tc>
          <w:tcPr>
            <w:tcW w:w="1102" w:type="pct"/>
          </w:tcPr>
          <w:p w14:paraId="2C000D4D" w14:textId="77777777" w:rsidR="007F456B" w:rsidRDefault="007F456B" w:rsidP="00D027DF"/>
        </w:tc>
        <w:tc>
          <w:tcPr>
            <w:tcW w:w="441" w:type="pct"/>
          </w:tcPr>
          <w:p w14:paraId="200D0466" w14:textId="77777777" w:rsidR="007F456B" w:rsidRDefault="007F456B" w:rsidP="00D027DF"/>
        </w:tc>
        <w:tc>
          <w:tcPr>
            <w:tcW w:w="811" w:type="pct"/>
          </w:tcPr>
          <w:p w14:paraId="2E6E775A" w14:textId="77777777" w:rsidR="007F456B" w:rsidRDefault="007F456B" w:rsidP="00D027DF"/>
        </w:tc>
        <w:tc>
          <w:tcPr>
            <w:tcW w:w="1546" w:type="pct"/>
          </w:tcPr>
          <w:p w14:paraId="5EE5774F" w14:textId="77777777" w:rsidR="007F456B" w:rsidRDefault="007F456B" w:rsidP="00D027DF"/>
        </w:tc>
        <w:tc>
          <w:tcPr>
            <w:tcW w:w="585" w:type="pct"/>
          </w:tcPr>
          <w:p w14:paraId="2AD6371C" w14:textId="77777777" w:rsidR="007F456B" w:rsidRDefault="007F456B" w:rsidP="00D027DF"/>
        </w:tc>
      </w:tr>
      <w:tr w:rsidR="007F456B" w14:paraId="34C6EDEB" w14:textId="770CF0E7" w:rsidTr="007F456B">
        <w:trPr>
          <w:trHeight w:hRule="exact" w:val="397"/>
        </w:trPr>
        <w:tc>
          <w:tcPr>
            <w:tcW w:w="515" w:type="pct"/>
          </w:tcPr>
          <w:p w14:paraId="527830B5" w14:textId="77777777" w:rsidR="007F456B" w:rsidRDefault="007F456B" w:rsidP="00D027DF"/>
        </w:tc>
        <w:tc>
          <w:tcPr>
            <w:tcW w:w="1102" w:type="pct"/>
          </w:tcPr>
          <w:p w14:paraId="67F1744E" w14:textId="77777777" w:rsidR="007F456B" w:rsidRDefault="007F456B" w:rsidP="00D027DF"/>
        </w:tc>
        <w:tc>
          <w:tcPr>
            <w:tcW w:w="441" w:type="pct"/>
          </w:tcPr>
          <w:p w14:paraId="784BD890" w14:textId="77777777" w:rsidR="007F456B" w:rsidRDefault="007F456B" w:rsidP="00D027DF"/>
        </w:tc>
        <w:tc>
          <w:tcPr>
            <w:tcW w:w="811" w:type="pct"/>
          </w:tcPr>
          <w:p w14:paraId="10BFF990" w14:textId="77777777" w:rsidR="007F456B" w:rsidRDefault="007F456B" w:rsidP="00D027DF"/>
        </w:tc>
        <w:tc>
          <w:tcPr>
            <w:tcW w:w="1546" w:type="pct"/>
          </w:tcPr>
          <w:p w14:paraId="2FD5B67F" w14:textId="77777777" w:rsidR="007F456B" w:rsidRDefault="007F456B" w:rsidP="00D027DF"/>
        </w:tc>
        <w:tc>
          <w:tcPr>
            <w:tcW w:w="585" w:type="pct"/>
          </w:tcPr>
          <w:p w14:paraId="4682D5EA" w14:textId="77777777" w:rsidR="007F456B" w:rsidRDefault="007F456B" w:rsidP="00D027DF"/>
        </w:tc>
      </w:tr>
      <w:tr w:rsidR="007F456B" w14:paraId="508165AB" w14:textId="24553F90" w:rsidTr="007F456B">
        <w:trPr>
          <w:trHeight w:hRule="exact" w:val="397"/>
        </w:trPr>
        <w:tc>
          <w:tcPr>
            <w:tcW w:w="515" w:type="pct"/>
          </w:tcPr>
          <w:p w14:paraId="4EA22AA9" w14:textId="77777777" w:rsidR="007F456B" w:rsidRDefault="007F456B" w:rsidP="00D027DF"/>
        </w:tc>
        <w:tc>
          <w:tcPr>
            <w:tcW w:w="1102" w:type="pct"/>
          </w:tcPr>
          <w:p w14:paraId="3E4B6A83" w14:textId="77777777" w:rsidR="007F456B" w:rsidRDefault="007F456B" w:rsidP="00D027DF"/>
        </w:tc>
        <w:tc>
          <w:tcPr>
            <w:tcW w:w="441" w:type="pct"/>
          </w:tcPr>
          <w:p w14:paraId="2B398B26" w14:textId="77777777" w:rsidR="007F456B" w:rsidRDefault="007F456B" w:rsidP="00D027DF"/>
        </w:tc>
        <w:tc>
          <w:tcPr>
            <w:tcW w:w="811" w:type="pct"/>
          </w:tcPr>
          <w:p w14:paraId="599C0240" w14:textId="77777777" w:rsidR="007F456B" w:rsidRDefault="007F456B" w:rsidP="00D027DF"/>
        </w:tc>
        <w:tc>
          <w:tcPr>
            <w:tcW w:w="1546" w:type="pct"/>
          </w:tcPr>
          <w:p w14:paraId="510F3C19" w14:textId="77777777" w:rsidR="007F456B" w:rsidRDefault="007F456B" w:rsidP="00D027DF"/>
        </w:tc>
        <w:tc>
          <w:tcPr>
            <w:tcW w:w="585" w:type="pct"/>
          </w:tcPr>
          <w:p w14:paraId="75742AB6" w14:textId="77777777" w:rsidR="007F456B" w:rsidRDefault="007F456B" w:rsidP="00D027DF"/>
        </w:tc>
      </w:tr>
      <w:tr w:rsidR="007F456B" w14:paraId="5A3F56F9" w14:textId="04977930" w:rsidTr="007F456B">
        <w:trPr>
          <w:trHeight w:hRule="exact" w:val="397"/>
        </w:trPr>
        <w:tc>
          <w:tcPr>
            <w:tcW w:w="515" w:type="pct"/>
          </w:tcPr>
          <w:p w14:paraId="0F26421E" w14:textId="77777777" w:rsidR="007F456B" w:rsidRDefault="007F456B" w:rsidP="00D027DF"/>
        </w:tc>
        <w:tc>
          <w:tcPr>
            <w:tcW w:w="1102" w:type="pct"/>
          </w:tcPr>
          <w:p w14:paraId="49C32914" w14:textId="77777777" w:rsidR="007F456B" w:rsidRDefault="007F456B" w:rsidP="00D027DF"/>
        </w:tc>
        <w:tc>
          <w:tcPr>
            <w:tcW w:w="441" w:type="pct"/>
          </w:tcPr>
          <w:p w14:paraId="43AA508E" w14:textId="77777777" w:rsidR="007F456B" w:rsidRDefault="007F456B" w:rsidP="00D027DF"/>
        </w:tc>
        <w:tc>
          <w:tcPr>
            <w:tcW w:w="811" w:type="pct"/>
          </w:tcPr>
          <w:p w14:paraId="77E124D5" w14:textId="77777777" w:rsidR="007F456B" w:rsidRDefault="007F456B" w:rsidP="00D027DF"/>
        </w:tc>
        <w:tc>
          <w:tcPr>
            <w:tcW w:w="1546" w:type="pct"/>
          </w:tcPr>
          <w:p w14:paraId="134F0A00" w14:textId="77777777" w:rsidR="007F456B" w:rsidRDefault="007F456B" w:rsidP="00D027DF"/>
        </w:tc>
        <w:tc>
          <w:tcPr>
            <w:tcW w:w="585" w:type="pct"/>
          </w:tcPr>
          <w:p w14:paraId="4210DDA9" w14:textId="77777777" w:rsidR="007F456B" w:rsidRDefault="007F456B" w:rsidP="00D027DF"/>
        </w:tc>
      </w:tr>
      <w:tr w:rsidR="007F456B" w14:paraId="431B668B" w14:textId="1C147137" w:rsidTr="007F456B">
        <w:trPr>
          <w:trHeight w:hRule="exact" w:val="397"/>
        </w:trPr>
        <w:tc>
          <w:tcPr>
            <w:tcW w:w="515" w:type="pct"/>
          </w:tcPr>
          <w:p w14:paraId="4AF87868" w14:textId="77777777" w:rsidR="007F456B" w:rsidRDefault="007F456B" w:rsidP="00D027DF"/>
        </w:tc>
        <w:tc>
          <w:tcPr>
            <w:tcW w:w="1102" w:type="pct"/>
          </w:tcPr>
          <w:p w14:paraId="3930017A" w14:textId="77777777" w:rsidR="007F456B" w:rsidRDefault="007F456B" w:rsidP="00D027DF"/>
        </w:tc>
        <w:tc>
          <w:tcPr>
            <w:tcW w:w="441" w:type="pct"/>
          </w:tcPr>
          <w:p w14:paraId="27ACE915" w14:textId="77777777" w:rsidR="007F456B" w:rsidRDefault="007F456B" w:rsidP="00D027DF"/>
        </w:tc>
        <w:tc>
          <w:tcPr>
            <w:tcW w:w="811" w:type="pct"/>
          </w:tcPr>
          <w:p w14:paraId="2F769B41" w14:textId="77777777" w:rsidR="007F456B" w:rsidRDefault="007F456B" w:rsidP="00D027DF"/>
        </w:tc>
        <w:tc>
          <w:tcPr>
            <w:tcW w:w="1546" w:type="pct"/>
          </w:tcPr>
          <w:p w14:paraId="742ED12B" w14:textId="77777777" w:rsidR="007F456B" w:rsidRDefault="007F456B" w:rsidP="00D027DF"/>
        </w:tc>
        <w:tc>
          <w:tcPr>
            <w:tcW w:w="585" w:type="pct"/>
          </w:tcPr>
          <w:p w14:paraId="57481622" w14:textId="77777777" w:rsidR="007F456B" w:rsidRDefault="007F456B" w:rsidP="00D027DF"/>
        </w:tc>
      </w:tr>
      <w:tr w:rsidR="007F456B" w14:paraId="28BF1584" w14:textId="0385F750" w:rsidTr="007F456B">
        <w:trPr>
          <w:trHeight w:hRule="exact" w:val="397"/>
        </w:trPr>
        <w:tc>
          <w:tcPr>
            <w:tcW w:w="515" w:type="pct"/>
          </w:tcPr>
          <w:p w14:paraId="0D39A928" w14:textId="77777777" w:rsidR="007F456B" w:rsidRDefault="007F456B" w:rsidP="00D027DF"/>
        </w:tc>
        <w:tc>
          <w:tcPr>
            <w:tcW w:w="1102" w:type="pct"/>
          </w:tcPr>
          <w:p w14:paraId="781B2205" w14:textId="77777777" w:rsidR="007F456B" w:rsidRDefault="007F456B" w:rsidP="00D027DF"/>
        </w:tc>
        <w:tc>
          <w:tcPr>
            <w:tcW w:w="441" w:type="pct"/>
          </w:tcPr>
          <w:p w14:paraId="4C292C51" w14:textId="77777777" w:rsidR="007F456B" w:rsidRDefault="007F456B" w:rsidP="00D027DF"/>
        </w:tc>
        <w:tc>
          <w:tcPr>
            <w:tcW w:w="811" w:type="pct"/>
          </w:tcPr>
          <w:p w14:paraId="6295FA76" w14:textId="77777777" w:rsidR="007F456B" w:rsidRDefault="007F456B" w:rsidP="00D027DF"/>
        </w:tc>
        <w:tc>
          <w:tcPr>
            <w:tcW w:w="1546" w:type="pct"/>
          </w:tcPr>
          <w:p w14:paraId="2EB6754F" w14:textId="77777777" w:rsidR="007F456B" w:rsidRDefault="007F456B" w:rsidP="00D027DF"/>
        </w:tc>
        <w:tc>
          <w:tcPr>
            <w:tcW w:w="585" w:type="pct"/>
          </w:tcPr>
          <w:p w14:paraId="456D6D30" w14:textId="77777777" w:rsidR="007F456B" w:rsidRDefault="007F456B" w:rsidP="00D027DF"/>
        </w:tc>
      </w:tr>
      <w:tr w:rsidR="007F456B" w14:paraId="3AA3F407" w14:textId="12029BF6" w:rsidTr="007F456B">
        <w:trPr>
          <w:trHeight w:hRule="exact" w:val="397"/>
        </w:trPr>
        <w:tc>
          <w:tcPr>
            <w:tcW w:w="515" w:type="pct"/>
          </w:tcPr>
          <w:p w14:paraId="45A93D2C" w14:textId="77777777" w:rsidR="007F456B" w:rsidRDefault="007F456B" w:rsidP="00D027DF"/>
        </w:tc>
        <w:tc>
          <w:tcPr>
            <w:tcW w:w="1102" w:type="pct"/>
          </w:tcPr>
          <w:p w14:paraId="089CA11F" w14:textId="77777777" w:rsidR="007F456B" w:rsidRDefault="007F456B" w:rsidP="00D027DF"/>
        </w:tc>
        <w:tc>
          <w:tcPr>
            <w:tcW w:w="441" w:type="pct"/>
          </w:tcPr>
          <w:p w14:paraId="6F246AD3" w14:textId="77777777" w:rsidR="007F456B" w:rsidRDefault="007F456B" w:rsidP="00D027DF"/>
        </w:tc>
        <w:tc>
          <w:tcPr>
            <w:tcW w:w="811" w:type="pct"/>
          </w:tcPr>
          <w:p w14:paraId="632324D3" w14:textId="77777777" w:rsidR="007F456B" w:rsidRDefault="007F456B" w:rsidP="00D027DF"/>
        </w:tc>
        <w:tc>
          <w:tcPr>
            <w:tcW w:w="1546" w:type="pct"/>
          </w:tcPr>
          <w:p w14:paraId="56489C60" w14:textId="77777777" w:rsidR="007F456B" w:rsidRDefault="007F456B" w:rsidP="00D027DF"/>
        </w:tc>
        <w:tc>
          <w:tcPr>
            <w:tcW w:w="585" w:type="pct"/>
          </w:tcPr>
          <w:p w14:paraId="0925F7D3" w14:textId="77777777" w:rsidR="007F456B" w:rsidRDefault="007F456B" w:rsidP="00D027DF"/>
        </w:tc>
      </w:tr>
      <w:tr w:rsidR="007F456B" w14:paraId="792B7CE0" w14:textId="10A109C2" w:rsidTr="007F456B">
        <w:trPr>
          <w:trHeight w:hRule="exact" w:val="397"/>
        </w:trPr>
        <w:tc>
          <w:tcPr>
            <w:tcW w:w="515" w:type="pct"/>
          </w:tcPr>
          <w:p w14:paraId="3ED592A0" w14:textId="77777777" w:rsidR="007F456B" w:rsidRDefault="007F456B" w:rsidP="00D027DF"/>
        </w:tc>
        <w:tc>
          <w:tcPr>
            <w:tcW w:w="1102" w:type="pct"/>
          </w:tcPr>
          <w:p w14:paraId="2266D50D" w14:textId="77777777" w:rsidR="007F456B" w:rsidRDefault="007F456B" w:rsidP="00D027DF"/>
        </w:tc>
        <w:tc>
          <w:tcPr>
            <w:tcW w:w="441" w:type="pct"/>
          </w:tcPr>
          <w:p w14:paraId="5DB4414B" w14:textId="77777777" w:rsidR="007F456B" w:rsidRDefault="007F456B" w:rsidP="00D027DF"/>
        </w:tc>
        <w:tc>
          <w:tcPr>
            <w:tcW w:w="811" w:type="pct"/>
          </w:tcPr>
          <w:p w14:paraId="6739C983" w14:textId="77777777" w:rsidR="007F456B" w:rsidRDefault="007F456B" w:rsidP="00D027DF"/>
        </w:tc>
        <w:tc>
          <w:tcPr>
            <w:tcW w:w="1546" w:type="pct"/>
          </w:tcPr>
          <w:p w14:paraId="2EF49CAE" w14:textId="77777777" w:rsidR="007F456B" w:rsidRDefault="007F456B" w:rsidP="00D027DF"/>
        </w:tc>
        <w:tc>
          <w:tcPr>
            <w:tcW w:w="585" w:type="pct"/>
          </w:tcPr>
          <w:p w14:paraId="0D00227C" w14:textId="77777777" w:rsidR="007F456B" w:rsidRDefault="007F456B" w:rsidP="00D027DF"/>
        </w:tc>
      </w:tr>
      <w:tr w:rsidR="007F456B" w14:paraId="61D5F9EC" w14:textId="59379BB4" w:rsidTr="007F456B">
        <w:trPr>
          <w:trHeight w:hRule="exact" w:val="397"/>
        </w:trPr>
        <w:tc>
          <w:tcPr>
            <w:tcW w:w="515" w:type="pct"/>
          </w:tcPr>
          <w:p w14:paraId="14628A06" w14:textId="77777777" w:rsidR="007F456B" w:rsidRDefault="007F456B" w:rsidP="00D027DF"/>
        </w:tc>
        <w:tc>
          <w:tcPr>
            <w:tcW w:w="1102" w:type="pct"/>
          </w:tcPr>
          <w:p w14:paraId="2355CA58" w14:textId="77777777" w:rsidR="007F456B" w:rsidRDefault="007F456B" w:rsidP="00D027DF"/>
        </w:tc>
        <w:tc>
          <w:tcPr>
            <w:tcW w:w="441" w:type="pct"/>
          </w:tcPr>
          <w:p w14:paraId="135A8DA0" w14:textId="77777777" w:rsidR="007F456B" w:rsidRDefault="007F456B" w:rsidP="00D027DF"/>
        </w:tc>
        <w:tc>
          <w:tcPr>
            <w:tcW w:w="811" w:type="pct"/>
          </w:tcPr>
          <w:p w14:paraId="13F7FF2E" w14:textId="77777777" w:rsidR="007F456B" w:rsidRDefault="007F456B" w:rsidP="00D027DF"/>
        </w:tc>
        <w:tc>
          <w:tcPr>
            <w:tcW w:w="1546" w:type="pct"/>
          </w:tcPr>
          <w:p w14:paraId="2C054933" w14:textId="77777777" w:rsidR="007F456B" w:rsidRDefault="007F456B" w:rsidP="00D027DF"/>
        </w:tc>
        <w:tc>
          <w:tcPr>
            <w:tcW w:w="585" w:type="pct"/>
          </w:tcPr>
          <w:p w14:paraId="455D2C1F" w14:textId="77777777" w:rsidR="007F456B" w:rsidRDefault="007F456B" w:rsidP="00D027DF"/>
        </w:tc>
      </w:tr>
      <w:tr w:rsidR="007F456B" w14:paraId="0084614A" w14:textId="22727209" w:rsidTr="007F456B">
        <w:trPr>
          <w:trHeight w:hRule="exact" w:val="397"/>
        </w:trPr>
        <w:tc>
          <w:tcPr>
            <w:tcW w:w="515" w:type="pct"/>
          </w:tcPr>
          <w:p w14:paraId="68E1CF1D" w14:textId="77777777" w:rsidR="007F456B" w:rsidRDefault="007F456B" w:rsidP="00D027DF"/>
        </w:tc>
        <w:tc>
          <w:tcPr>
            <w:tcW w:w="1102" w:type="pct"/>
          </w:tcPr>
          <w:p w14:paraId="39D37975" w14:textId="77777777" w:rsidR="007F456B" w:rsidRDefault="007F456B" w:rsidP="00D027DF"/>
        </w:tc>
        <w:tc>
          <w:tcPr>
            <w:tcW w:w="441" w:type="pct"/>
          </w:tcPr>
          <w:p w14:paraId="20852CD2" w14:textId="77777777" w:rsidR="007F456B" w:rsidRDefault="007F456B" w:rsidP="00D027DF"/>
        </w:tc>
        <w:tc>
          <w:tcPr>
            <w:tcW w:w="811" w:type="pct"/>
          </w:tcPr>
          <w:p w14:paraId="3015346E" w14:textId="77777777" w:rsidR="007F456B" w:rsidRDefault="007F456B" w:rsidP="00D027DF"/>
        </w:tc>
        <w:tc>
          <w:tcPr>
            <w:tcW w:w="1546" w:type="pct"/>
          </w:tcPr>
          <w:p w14:paraId="38892605" w14:textId="77777777" w:rsidR="007F456B" w:rsidRDefault="007F456B" w:rsidP="00D027DF"/>
        </w:tc>
        <w:tc>
          <w:tcPr>
            <w:tcW w:w="585" w:type="pct"/>
          </w:tcPr>
          <w:p w14:paraId="1B8D95C5" w14:textId="77777777" w:rsidR="007F456B" w:rsidRDefault="007F456B" w:rsidP="00D027DF"/>
        </w:tc>
      </w:tr>
      <w:tr w:rsidR="007F456B" w14:paraId="76B74D3F" w14:textId="21B75985" w:rsidTr="007F456B">
        <w:trPr>
          <w:trHeight w:hRule="exact" w:val="397"/>
        </w:trPr>
        <w:tc>
          <w:tcPr>
            <w:tcW w:w="515" w:type="pct"/>
          </w:tcPr>
          <w:p w14:paraId="719514B1" w14:textId="77777777" w:rsidR="007F456B" w:rsidRDefault="007F456B" w:rsidP="00D027DF"/>
        </w:tc>
        <w:tc>
          <w:tcPr>
            <w:tcW w:w="1102" w:type="pct"/>
          </w:tcPr>
          <w:p w14:paraId="7F47CF12" w14:textId="77777777" w:rsidR="007F456B" w:rsidRDefault="007F456B" w:rsidP="00D027DF"/>
        </w:tc>
        <w:tc>
          <w:tcPr>
            <w:tcW w:w="441" w:type="pct"/>
          </w:tcPr>
          <w:p w14:paraId="7CA9A785" w14:textId="77777777" w:rsidR="007F456B" w:rsidRDefault="007F456B" w:rsidP="00D027DF"/>
        </w:tc>
        <w:tc>
          <w:tcPr>
            <w:tcW w:w="811" w:type="pct"/>
          </w:tcPr>
          <w:p w14:paraId="138C8F25" w14:textId="77777777" w:rsidR="007F456B" w:rsidRDefault="007F456B" w:rsidP="00D027DF"/>
        </w:tc>
        <w:tc>
          <w:tcPr>
            <w:tcW w:w="1546" w:type="pct"/>
          </w:tcPr>
          <w:p w14:paraId="125C3704" w14:textId="77777777" w:rsidR="007F456B" w:rsidRDefault="007F456B" w:rsidP="00D027DF"/>
        </w:tc>
        <w:tc>
          <w:tcPr>
            <w:tcW w:w="585" w:type="pct"/>
          </w:tcPr>
          <w:p w14:paraId="11F20A94" w14:textId="77777777" w:rsidR="007F456B" w:rsidRDefault="007F456B" w:rsidP="00D027DF"/>
        </w:tc>
      </w:tr>
      <w:tr w:rsidR="007F456B" w14:paraId="14FC8FD0" w14:textId="0D8C7948" w:rsidTr="007F456B">
        <w:trPr>
          <w:trHeight w:hRule="exact" w:val="397"/>
        </w:trPr>
        <w:tc>
          <w:tcPr>
            <w:tcW w:w="515" w:type="pct"/>
          </w:tcPr>
          <w:p w14:paraId="711B5DF3" w14:textId="77777777" w:rsidR="007F456B" w:rsidRDefault="007F456B" w:rsidP="00D027DF"/>
        </w:tc>
        <w:tc>
          <w:tcPr>
            <w:tcW w:w="1102" w:type="pct"/>
          </w:tcPr>
          <w:p w14:paraId="41F01B0E" w14:textId="77777777" w:rsidR="007F456B" w:rsidRDefault="007F456B" w:rsidP="00D027DF"/>
        </w:tc>
        <w:tc>
          <w:tcPr>
            <w:tcW w:w="441" w:type="pct"/>
          </w:tcPr>
          <w:p w14:paraId="358F9CCB" w14:textId="77777777" w:rsidR="007F456B" w:rsidRDefault="007F456B" w:rsidP="00D027DF"/>
        </w:tc>
        <w:tc>
          <w:tcPr>
            <w:tcW w:w="811" w:type="pct"/>
          </w:tcPr>
          <w:p w14:paraId="617EE106" w14:textId="77777777" w:rsidR="007F456B" w:rsidRDefault="007F456B" w:rsidP="00D027DF"/>
        </w:tc>
        <w:tc>
          <w:tcPr>
            <w:tcW w:w="1546" w:type="pct"/>
          </w:tcPr>
          <w:p w14:paraId="5B8B95BE" w14:textId="77777777" w:rsidR="007F456B" w:rsidRDefault="007F456B" w:rsidP="00D027DF"/>
        </w:tc>
        <w:tc>
          <w:tcPr>
            <w:tcW w:w="585" w:type="pct"/>
          </w:tcPr>
          <w:p w14:paraId="61156465" w14:textId="77777777" w:rsidR="007F456B" w:rsidRDefault="007F456B" w:rsidP="00D027DF"/>
        </w:tc>
      </w:tr>
      <w:tr w:rsidR="007F456B" w14:paraId="2CC1ED14" w14:textId="0CB95B19" w:rsidTr="007F456B">
        <w:trPr>
          <w:trHeight w:hRule="exact" w:val="397"/>
        </w:trPr>
        <w:tc>
          <w:tcPr>
            <w:tcW w:w="515" w:type="pct"/>
          </w:tcPr>
          <w:p w14:paraId="3825E6B8" w14:textId="77777777" w:rsidR="007F456B" w:rsidRDefault="007F456B" w:rsidP="00D027DF"/>
        </w:tc>
        <w:tc>
          <w:tcPr>
            <w:tcW w:w="1102" w:type="pct"/>
          </w:tcPr>
          <w:p w14:paraId="2110F79D" w14:textId="77777777" w:rsidR="007F456B" w:rsidRDefault="007F456B" w:rsidP="00D027DF"/>
        </w:tc>
        <w:tc>
          <w:tcPr>
            <w:tcW w:w="441" w:type="pct"/>
          </w:tcPr>
          <w:p w14:paraId="0A5F00B5" w14:textId="77777777" w:rsidR="007F456B" w:rsidRDefault="007F456B" w:rsidP="00D027DF"/>
        </w:tc>
        <w:tc>
          <w:tcPr>
            <w:tcW w:w="811" w:type="pct"/>
          </w:tcPr>
          <w:p w14:paraId="79AAE270" w14:textId="77777777" w:rsidR="007F456B" w:rsidRDefault="007F456B" w:rsidP="00D027DF"/>
        </w:tc>
        <w:tc>
          <w:tcPr>
            <w:tcW w:w="1546" w:type="pct"/>
          </w:tcPr>
          <w:p w14:paraId="2BBDD5DB" w14:textId="77777777" w:rsidR="007F456B" w:rsidRDefault="007F456B" w:rsidP="00D027DF"/>
        </w:tc>
        <w:tc>
          <w:tcPr>
            <w:tcW w:w="585" w:type="pct"/>
          </w:tcPr>
          <w:p w14:paraId="3DE890D8" w14:textId="77777777" w:rsidR="007F456B" w:rsidRDefault="007F456B" w:rsidP="00D027DF"/>
        </w:tc>
      </w:tr>
      <w:tr w:rsidR="007F456B" w14:paraId="40DF6805" w14:textId="1E09823E" w:rsidTr="007F456B">
        <w:trPr>
          <w:trHeight w:hRule="exact" w:val="397"/>
        </w:trPr>
        <w:tc>
          <w:tcPr>
            <w:tcW w:w="515" w:type="pct"/>
          </w:tcPr>
          <w:p w14:paraId="26B0ECC9" w14:textId="77777777" w:rsidR="007F456B" w:rsidRDefault="007F456B" w:rsidP="00D027DF"/>
        </w:tc>
        <w:tc>
          <w:tcPr>
            <w:tcW w:w="1102" w:type="pct"/>
          </w:tcPr>
          <w:p w14:paraId="6C78B0A9" w14:textId="77777777" w:rsidR="007F456B" w:rsidRDefault="007F456B" w:rsidP="00D027DF"/>
        </w:tc>
        <w:tc>
          <w:tcPr>
            <w:tcW w:w="441" w:type="pct"/>
          </w:tcPr>
          <w:p w14:paraId="6A7CD85B" w14:textId="77777777" w:rsidR="007F456B" w:rsidRDefault="007F456B" w:rsidP="00D027DF"/>
        </w:tc>
        <w:tc>
          <w:tcPr>
            <w:tcW w:w="811" w:type="pct"/>
          </w:tcPr>
          <w:p w14:paraId="5285114B" w14:textId="77777777" w:rsidR="007F456B" w:rsidRDefault="007F456B" w:rsidP="00D027DF"/>
        </w:tc>
        <w:tc>
          <w:tcPr>
            <w:tcW w:w="1546" w:type="pct"/>
          </w:tcPr>
          <w:p w14:paraId="55F55C36" w14:textId="77777777" w:rsidR="007F456B" w:rsidRDefault="007F456B" w:rsidP="00D027DF"/>
        </w:tc>
        <w:tc>
          <w:tcPr>
            <w:tcW w:w="585" w:type="pct"/>
          </w:tcPr>
          <w:p w14:paraId="6DD63AD8" w14:textId="77777777" w:rsidR="007F456B" w:rsidRDefault="007F456B" w:rsidP="00D027DF"/>
        </w:tc>
      </w:tr>
      <w:tr w:rsidR="007F456B" w14:paraId="3D6A65F7" w14:textId="4E9C64C2" w:rsidTr="007F456B">
        <w:trPr>
          <w:trHeight w:hRule="exact" w:val="397"/>
        </w:trPr>
        <w:tc>
          <w:tcPr>
            <w:tcW w:w="515" w:type="pct"/>
          </w:tcPr>
          <w:p w14:paraId="55A670F1" w14:textId="77777777" w:rsidR="007F456B" w:rsidRDefault="007F456B" w:rsidP="00D027DF"/>
        </w:tc>
        <w:tc>
          <w:tcPr>
            <w:tcW w:w="1102" w:type="pct"/>
          </w:tcPr>
          <w:p w14:paraId="6D47A151" w14:textId="77777777" w:rsidR="007F456B" w:rsidRDefault="007F456B" w:rsidP="00D027DF"/>
        </w:tc>
        <w:tc>
          <w:tcPr>
            <w:tcW w:w="441" w:type="pct"/>
          </w:tcPr>
          <w:p w14:paraId="0FA32014" w14:textId="77777777" w:rsidR="007F456B" w:rsidRDefault="007F456B" w:rsidP="00D027DF"/>
        </w:tc>
        <w:tc>
          <w:tcPr>
            <w:tcW w:w="811" w:type="pct"/>
          </w:tcPr>
          <w:p w14:paraId="0012584A" w14:textId="77777777" w:rsidR="007F456B" w:rsidRDefault="007F456B" w:rsidP="00D027DF"/>
        </w:tc>
        <w:tc>
          <w:tcPr>
            <w:tcW w:w="1546" w:type="pct"/>
          </w:tcPr>
          <w:p w14:paraId="5AD1CB20" w14:textId="77777777" w:rsidR="007F456B" w:rsidRDefault="007F456B" w:rsidP="00D027DF"/>
        </w:tc>
        <w:tc>
          <w:tcPr>
            <w:tcW w:w="585" w:type="pct"/>
          </w:tcPr>
          <w:p w14:paraId="60D23CB8" w14:textId="77777777" w:rsidR="007F456B" w:rsidRDefault="007F456B" w:rsidP="00D027DF"/>
        </w:tc>
      </w:tr>
      <w:tr w:rsidR="007F456B" w14:paraId="62026D79" w14:textId="7C703B4D" w:rsidTr="007F456B">
        <w:trPr>
          <w:trHeight w:hRule="exact" w:val="397"/>
        </w:trPr>
        <w:tc>
          <w:tcPr>
            <w:tcW w:w="515" w:type="pct"/>
          </w:tcPr>
          <w:p w14:paraId="35D685F4" w14:textId="77777777" w:rsidR="007F456B" w:rsidRDefault="007F456B" w:rsidP="00D027DF"/>
        </w:tc>
        <w:tc>
          <w:tcPr>
            <w:tcW w:w="1102" w:type="pct"/>
          </w:tcPr>
          <w:p w14:paraId="01DDB796" w14:textId="77777777" w:rsidR="007F456B" w:rsidRDefault="007F456B" w:rsidP="00D027DF"/>
        </w:tc>
        <w:tc>
          <w:tcPr>
            <w:tcW w:w="441" w:type="pct"/>
          </w:tcPr>
          <w:p w14:paraId="38DAC976" w14:textId="77777777" w:rsidR="007F456B" w:rsidRDefault="007F456B" w:rsidP="00D027DF"/>
        </w:tc>
        <w:tc>
          <w:tcPr>
            <w:tcW w:w="811" w:type="pct"/>
          </w:tcPr>
          <w:p w14:paraId="3C6F943A" w14:textId="77777777" w:rsidR="007F456B" w:rsidRDefault="007F456B" w:rsidP="00D027DF"/>
        </w:tc>
        <w:tc>
          <w:tcPr>
            <w:tcW w:w="1546" w:type="pct"/>
          </w:tcPr>
          <w:p w14:paraId="1F963F2D" w14:textId="77777777" w:rsidR="007F456B" w:rsidRDefault="007F456B" w:rsidP="00D027DF"/>
        </w:tc>
        <w:tc>
          <w:tcPr>
            <w:tcW w:w="585" w:type="pct"/>
          </w:tcPr>
          <w:p w14:paraId="789FFEB7" w14:textId="77777777" w:rsidR="007F456B" w:rsidRDefault="007F456B" w:rsidP="00D027DF"/>
        </w:tc>
      </w:tr>
      <w:tr w:rsidR="007F456B" w14:paraId="62D2789B" w14:textId="2CFBBB87" w:rsidTr="007F456B">
        <w:trPr>
          <w:trHeight w:hRule="exact" w:val="397"/>
        </w:trPr>
        <w:tc>
          <w:tcPr>
            <w:tcW w:w="515" w:type="pct"/>
          </w:tcPr>
          <w:p w14:paraId="122EA9C7" w14:textId="77777777" w:rsidR="007F456B" w:rsidRDefault="007F456B" w:rsidP="00D027DF"/>
        </w:tc>
        <w:tc>
          <w:tcPr>
            <w:tcW w:w="1102" w:type="pct"/>
          </w:tcPr>
          <w:p w14:paraId="23340392" w14:textId="77777777" w:rsidR="007F456B" w:rsidRDefault="007F456B" w:rsidP="00D027DF"/>
        </w:tc>
        <w:tc>
          <w:tcPr>
            <w:tcW w:w="441" w:type="pct"/>
          </w:tcPr>
          <w:p w14:paraId="15A56C91" w14:textId="77777777" w:rsidR="007F456B" w:rsidRDefault="007F456B" w:rsidP="00D027DF"/>
        </w:tc>
        <w:tc>
          <w:tcPr>
            <w:tcW w:w="811" w:type="pct"/>
          </w:tcPr>
          <w:p w14:paraId="0642B3AC" w14:textId="77777777" w:rsidR="007F456B" w:rsidRDefault="007F456B" w:rsidP="00D027DF"/>
        </w:tc>
        <w:tc>
          <w:tcPr>
            <w:tcW w:w="1546" w:type="pct"/>
          </w:tcPr>
          <w:p w14:paraId="47F37B6A" w14:textId="77777777" w:rsidR="007F456B" w:rsidRDefault="007F456B" w:rsidP="00D027DF"/>
        </w:tc>
        <w:tc>
          <w:tcPr>
            <w:tcW w:w="585" w:type="pct"/>
          </w:tcPr>
          <w:p w14:paraId="5055E60F" w14:textId="77777777" w:rsidR="007F456B" w:rsidRDefault="007F456B" w:rsidP="00D027DF"/>
        </w:tc>
      </w:tr>
    </w:tbl>
    <w:p w14:paraId="3F69D01D" w14:textId="77777777" w:rsidR="00B56FC6" w:rsidRPr="001C7394" w:rsidRDefault="00B56FC6" w:rsidP="00D027DF">
      <w:pPr>
        <w:sectPr w:rsidR="00B56FC6" w:rsidRPr="001C7394" w:rsidSect="00CD1681">
          <w:endnotePr>
            <w:numFmt w:val="decimal"/>
          </w:endnotePr>
          <w:pgSz w:w="11907" w:h="16840" w:code="9"/>
          <w:pgMar w:top="993" w:right="1134" w:bottom="851" w:left="1134" w:header="426" w:footer="318" w:gutter="0"/>
          <w:cols w:space="708"/>
          <w:noEndnote/>
          <w:docGrid w:linePitch="299"/>
        </w:sectPr>
      </w:pPr>
    </w:p>
    <w:p w14:paraId="5961C166" w14:textId="77777777" w:rsidR="00B56FC6" w:rsidRPr="00024168" w:rsidRDefault="00B56FC6" w:rsidP="00D027DF"/>
    <w:p w14:paraId="1645503B" w14:textId="77777777" w:rsidR="00B56FC6" w:rsidRPr="00024168" w:rsidRDefault="00B56FC6" w:rsidP="00D027DF"/>
    <w:p w14:paraId="6DBB67F4" w14:textId="2A8F8EF4" w:rsidR="003A271E" w:rsidRDefault="007F456B" w:rsidP="00374FB4">
      <w:pPr>
        <w:pStyle w:val="OtsikkoLiite"/>
      </w:pPr>
      <w:bookmarkStart w:id="271" w:name="_Toc112767085"/>
      <w:r w:rsidRPr="003A271E">
        <w:rPr>
          <w:rStyle w:val="OtsikkoLiiteChar"/>
          <w:rFonts w:eastAsia="Calibri"/>
        </w:rPr>
        <w:t>L</w:t>
      </w:r>
      <w:r w:rsidR="000E17E9">
        <w:rPr>
          <w:rStyle w:val="OtsikkoLiiteChar"/>
          <w:rFonts w:eastAsia="Calibri"/>
        </w:rPr>
        <w:t>OMAKE 7</w:t>
      </w:r>
      <w:r w:rsidRPr="003A271E">
        <w:rPr>
          <w:rStyle w:val="OtsikkoLiiteChar"/>
          <w:rFonts w:eastAsia="Calibri"/>
        </w:rPr>
        <w:t xml:space="preserve">: </w:t>
      </w:r>
      <w:r w:rsidR="003E45CE">
        <w:rPr>
          <w:rStyle w:val="OtsikkoLiiteChar"/>
          <w:rFonts w:eastAsia="Calibri"/>
        </w:rPr>
        <w:t>M</w:t>
      </w:r>
      <w:r w:rsidR="003E45CE" w:rsidRPr="003A271E">
        <w:rPr>
          <w:rStyle w:val="OtsikkoLiiteChar"/>
          <w:rFonts w:eastAsia="Calibri"/>
        </w:rPr>
        <w:t>uualle toimitettavan ruoan lämpötilan seuranta</w:t>
      </w:r>
      <w:bookmarkEnd w:id="271"/>
      <w:r w:rsidR="00B56FC6" w:rsidRPr="00024168">
        <w:t xml:space="preserve"> </w:t>
      </w:r>
    </w:p>
    <w:p w14:paraId="7C23A9AB" w14:textId="53D6AD19" w:rsidR="00B56FC6" w:rsidRPr="003E45CE" w:rsidRDefault="00B56FC6" w:rsidP="003E45CE">
      <w:pPr>
        <w:ind w:left="6520" w:firstLine="1304"/>
        <w:rPr>
          <w:sz w:val="24"/>
          <w:szCs w:val="24"/>
        </w:rPr>
      </w:pPr>
      <w:r w:rsidRPr="003E45CE">
        <w:rPr>
          <w:sz w:val="24"/>
          <w:szCs w:val="24"/>
        </w:rPr>
        <w:t xml:space="preserve">vuosi </w:t>
      </w:r>
      <w:r w:rsidRPr="003E45CE">
        <w:rPr>
          <w:i/>
          <w:sz w:val="24"/>
          <w:szCs w:val="24"/>
          <w:u w:val="single"/>
        </w:rPr>
        <w:fldChar w:fldCharType="begin">
          <w:ffData>
            <w:name w:val="Teksti35"/>
            <w:enabled/>
            <w:calcOnExit w:val="0"/>
            <w:textInput/>
          </w:ffData>
        </w:fldChar>
      </w:r>
      <w:r w:rsidRPr="003E45CE">
        <w:rPr>
          <w:i/>
          <w:sz w:val="24"/>
          <w:szCs w:val="24"/>
          <w:u w:val="single"/>
        </w:rPr>
        <w:instrText xml:space="preserve"> FORMTEXT </w:instrText>
      </w:r>
      <w:r w:rsidRPr="003E45CE">
        <w:rPr>
          <w:i/>
          <w:sz w:val="24"/>
          <w:szCs w:val="24"/>
          <w:u w:val="single"/>
        </w:rPr>
      </w:r>
      <w:r w:rsidRPr="003E45CE">
        <w:rPr>
          <w:i/>
          <w:sz w:val="24"/>
          <w:szCs w:val="24"/>
          <w:u w:val="single"/>
        </w:rPr>
        <w:fldChar w:fldCharType="separate"/>
      </w:r>
      <w:r w:rsidRPr="003E45CE">
        <w:rPr>
          <w:i/>
          <w:noProof/>
          <w:sz w:val="24"/>
          <w:szCs w:val="24"/>
          <w:u w:val="single"/>
        </w:rPr>
        <w:t> </w:t>
      </w:r>
      <w:r w:rsidRPr="003E45CE">
        <w:rPr>
          <w:i/>
          <w:noProof/>
          <w:sz w:val="24"/>
          <w:szCs w:val="24"/>
          <w:u w:val="single"/>
        </w:rPr>
        <w:t> </w:t>
      </w:r>
      <w:r w:rsidRPr="003E45CE">
        <w:rPr>
          <w:i/>
          <w:noProof/>
          <w:sz w:val="24"/>
          <w:szCs w:val="24"/>
          <w:u w:val="single"/>
        </w:rPr>
        <w:t> </w:t>
      </w:r>
      <w:r w:rsidRPr="003E45CE">
        <w:rPr>
          <w:i/>
          <w:noProof/>
          <w:sz w:val="24"/>
          <w:szCs w:val="24"/>
          <w:u w:val="single"/>
        </w:rPr>
        <w:t> </w:t>
      </w:r>
      <w:r w:rsidRPr="003E45CE">
        <w:rPr>
          <w:i/>
          <w:noProof/>
          <w:sz w:val="24"/>
          <w:szCs w:val="24"/>
          <w:u w:val="single"/>
        </w:rPr>
        <w:t> </w:t>
      </w:r>
      <w:r w:rsidRPr="003E45CE">
        <w:rPr>
          <w:i/>
          <w:sz w:val="24"/>
          <w:szCs w:val="24"/>
          <w:u w:val="single"/>
        </w:rPr>
        <w:fldChar w:fldCharType="end"/>
      </w:r>
    </w:p>
    <w:p w14:paraId="7F30F4D6" w14:textId="77777777" w:rsidR="00B56FC6" w:rsidRPr="00024168" w:rsidRDefault="00B56FC6" w:rsidP="00D027DF"/>
    <w:tbl>
      <w:tblPr>
        <w:tblStyle w:val="Vaalearuudukkotaulukko1"/>
        <w:tblW w:w="0" w:type="auto"/>
        <w:tblLayout w:type="fixed"/>
        <w:tblLook w:val="0020" w:firstRow="1" w:lastRow="0" w:firstColumn="0" w:lastColumn="0" w:noHBand="0" w:noVBand="0"/>
      </w:tblPr>
      <w:tblGrid>
        <w:gridCol w:w="1118"/>
        <w:gridCol w:w="2340"/>
        <w:gridCol w:w="1980"/>
        <w:gridCol w:w="3060"/>
        <w:gridCol w:w="1283"/>
      </w:tblGrid>
      <w:tr w:rsidR="00B56FC6" w:rsidRPr="00024168" w14:paraId="0E630C16" w14:textId="77777777" w:rsidTr="003A271E">
        <w:trPr>
          <w:cnfStyle w:val="100000000000" w:firstRow="1" w:lastRow="0" w:firstColumn="0" w:lastColumn="0" w:oddVBand="0" w:evenVBand="0" w:oddHBand="0" w:evenHBand="0" w:firstRowFirstColumn="0" w:firstRowLastColumn="0" w:lastRowFirstColumn="0" w:lastRowLastColumn="0"/>
        </w:trPr>
        <w:tc>
          <w:tcPr>
            <w:tcW w:w="1118" w:type="dxa"/>
          </w:tcPr>
          <w:p w14:paraId="142DAF5B" w14:textId="77777777" w:rsidR="00B56FC6" w:rsidRPr="00024168" w:rsidRDefault="00B56FC6" w:rsidP="003A271E">
            <w:pPr>
              <w:ind w:left="0"/>
            </w:pPr>
            <w:r w:rsidRPr="00024168">
              <w:t>Päiväys</w:t>
            </w:r>
          </w:p>
        </w:tc>
        <w:tc>
          <w:tcPr>
            <w:tcW w:w="2340" w:type="dxa"/>
          </w:tcPr>
          <w:p w14:paraId="37ACE20B" w14:textId="77777777" w:rsidR="00B56FC6" w:rsidRPr="00024168" w:rsidRDefault="00B56FC6" w:rsidP="003A271E">
            <w:pPr>
              <w:ind w:left="0"/>
            </w:pPr>
            <w:r w:rsidRPr="00024168">
              <w:t>Ruoka</w:t>
            </w:r>
          </w:p>
        </w:tc>
        <w:tc>
          <w:tcPr>
            <w:tcW w:w="1980" w:type="dxa"/>
          </w:tcPr>
          <w:p w14:paraId="7E688B5F" w14:textId="2C34CC12" w:rsidR="00B56FC6" w:rsidRPr="00024168" w:rsidRDefault="00B56FC6" w:rsidP="003A271E">
            <w:pPr>
              <w:ind w:left="0"/>
            </w:pPr>
            <w:r w:rsidRPr="00024168">
              <w:t>Lämpötila °C</w:t>
            </w:r>
          </w:p>
          <w:p w14:paraId="0BB7B161" w14:textId="77777777" w:rsidR="00B56FC6" w:rsidRPr="00024168" w:rsidRDefault="00B56FC6" w:rsidP="003A271E">
            <w:pPr>
              <w:ind w:left="0"/>
            </w:pPr>
            <w:r w:rsidRPr="00024168">
              <w:t>lähtiessä</w:t>
            </w:r>
          </w:p>
        </w:tc>
        <w:tc>
          <w:tcPr>
            <w:tcW w:w="3060" w:type="dxa"/>
          </w:tcPr>
          <w:p w14:paraId="211C7F14" w14:textId="77777777" w:rsidR="00B56FC6" w:rsidRPr="00024168" w:rsidRDefault="00B56FC6" w:rsidP="003A271E">
            <w:pPr>
              <w:ind w:left="0"/>
              <w:rPr>
                <w:sz w:val="24"/>
                <w:szCs w:val="24"/>
              </w:rPr>
            </w:pPr>
            <w:r w:rsidRPr="00024168">
              <w:rPr>
                <w:sz w:val="24"/>
                <w:szCs w:val="24"/>
              </w:rPr>
              <w:t xml:space="preserve">Huomautuksia </w:t>
            </w:r>
            <w:r w:rsidRPr="00024168">
              <w:t>(jatka tarvittaessa kääntöpuolelle)</w:t>
            </w:r>
          </w:p>
        </w:tc>
        <w:tc>
          <w:tcPr>
            <w:tcW w:w="1283" w:type="dxa"/>
          </w:tcPr>
          <w:p w14:paraId="5D43D584" w14:textId="77777777" w:rsidR="00B56FC6" w:rsidRPr="00024168" w:rsidRDefault="00B56FC6" w:rsidP="003A271E">
            <w:pPr>
              <w:ind w:left="0"/>
            </w:pPr>
            <w:r w:rsidRPr="00024168">
              <w:t>Kuittaus</w:t>
            </w:r>
          </w:p>
        </w:tc>
      </w:tr>
      <w:tr w:rsidR="00B56FC6" w:rsidRPr="00AF1B95" w14:paraId="5B475139" w14:textId="77777777" w:rsidTr="003A271E">
        <w:trPr>
          <w:trHeight w:hRule="exact" w:val="397"/>
        </w:trPr>
        <w:tc>
          <w:tcPr>
            <w:tcW w:w="1118" w:type="dxa"/>
          </w:tcPr>
          <w:p w14:paraId="08D36763" w14:textId="7263D199" w:rsidR="00B56FC6" w:rsidRPr="00AF1B95" w:rsidRDefault="00B56FC6" w:rsidP="00EC147D">
            <w:pPr>
              <w:ind w:left="0"/>
            </w:pPr>
          </w:p>
        </w:tc>
        <w:tc>
          <w:tcPr>
            <w:tcW w:w="2340" w:type="dxa"/>
          </w:tcPr>
          <w:p w14:paraId="3131E7B4" w14:textId="77777777" w:rsidR="00B56FC6" w:rsidRPr="00AF1B95" w:rsidRDefault="00B56FC6" w:rsidP="00D027DF"/>
        </w:tc>
        <w:tc>
          <w:tcPr>
            <w:tcW w:w="1980" w:type="dxa"/>
          </w:tcPr>
          <w:p w14:paraId="6292BAB5" w14:textId="77777777" w:rsidR="00B56FC6" w:rsidRPr="00AF1B95" w:rsidRDefault="00B56FC6" w:rsidP="00D027DF"/>
        </w:tc>
        <w:tc>
          <w:tcPr>
            <w:tcW w:w="3060" w:type="dxa"/>
          </w:tcPr>
          <w:p w14:paraId="3211952F" w14:textId="77777777" w:rsidR="00B56FC6" w:rsidRPr="00AF1B95" w:rsidRDefault="00B56FC6" w:rsidP="00D027DF"/>
        </w:tc>
        <w:tc>
          <w:tcPr>
            <w:tcW w:w="1283" w:type="dxa"/>
          </w:tcPr>
          <w:p w14:paraId="67950756" w14:textId="77777777" w:rsidR="00B56FC6" w:rsidRPr="00AF1B95" w:rsidRDefault="00B56FC6" w:rsidP="00D027DF"/>
        </w:tc>
      </w:tr>
      <w:tr w:rsidR="00B56FC6" w:rsidRPr="00AF1B95" w14:paraId="5726B524" w14:textId="77777777" w:rsidTr="003A271E">
        <w:trPr>
          <w:trHeight w:hRule="exact" w:val="397"/>
        </w:trPr>
        <w:tc>
          <w:tcPr>
            <w:tcW w:w="1118" w:type="dxa"/>
          </w:tcPr>
          <w:p w14:paraId="5A03CF86" w14:textId="77777777" w:rsidR="00B56FC6" w:rsidRPr="00AF1B95" w:rsidRDefault="00B56FC6" w:rsidP="00EC147D">
            <w:pPr>
              <w:ind w:left="0"/>
            </w:pPr>
          </w:p>
        </w:tc>
        <w:tc>
          <w:tcPr>
            <w:tcW w:w="2340" w:type="dxa"/>
          </w:tcPr>
          <w:p w14:paraId="5F3D1D05" w14:textId="77777777" w:rsidR="00B56FC6" w:rsidRPr="00AF1B95" w:rsidRDefault="00B56FC6" w:rsidP="00D027DF"/>
        </w:tc>
        <w:tc>
          <w:tcPr>
            <w:tcW w:w="1980" w:type="dxa"/>
          </w:tcPr>
          <w:p w14:paraId="468F44BF" w14:textId="77777777" w:rsidR="00B56FC6" w:rsidRPr="00AF1B95" w:rsidRDefault="00B56FC6" w:rsidP="00D027DF"/>
        </w:tc>
        <w:tc>
          <w:tcPr>
            <w:tcW w:w="3060" w:type="dxa"/>
          </w:tcPr>
          <w:p w14:paraId="014D3DDD" w14:textId="77777777" w:rsidR="00B56FC6" w:rsidRPr="00AF1B95" w:rsidRDefault="00B56FC6" w:rsidP="00D027DF"/>
        </w:tc>
        <w:tc>
          <w:tcPr>
            <w:tcW w:w="1283" w:type="dxa"/>
          </w:tcPr>
          <w:p w14:paraId="0B4AFF09" w14:textId="77777777" w:rsidR="00B56FC6" w:rsidRPr="00AF1B95" w:rsidRDefault="00B56FC6" w:rsidP="00D027DF"/>
        </w:tc>
      </w:tr>
      <w:tr w:rsidR="00B56FC6" w:rsidRPr="00AF1B95" w14:paraId="61E81BE8" w14:textId="77777777" w:rsidTr="003A271E">
        <w:trPr>
          <w:trHeight w:hRule="exact" w:val="397"/>
        </w:trPr>
        <w:tc>
          <w:tcPr>
            <w:tcW w:w="1118" w:type="dxa"/>
          </w:tcPr>
          <w:p w14:paraId="03000641" w14:textId="77777777" w:rsidR="00B56FC6" w:rsidRPr="00AF1B95" w:rsidRDefault="00B56FC6" w:rsidP="00EC147D">
            <w:pPr>
              <w:ind w:left="0"/>
            </w:pPr>
          </w:p>
        </w:tc>
        <w:tc>
          <w:tcPr>
            <w:tcW w:w="2340" w:type="dxa"/>
          </w:tcPr>
          <w:p w14:paraId="32FC9114" w14:textId="77777777" w:rsidR="00B56FC6" w:rsidRPr="00AF1B95" w:rsidRDefault="00B56FC6" w:rsidP="00D027DF"/>
        </w:tc>
        <w:tc>
          <w:tcPr>
            <w:tcW w:w="1980" w:type="dxa"/>
          </w:tcPr>
          <w:p w14:paraId="1E567F37" w14:textId="77777777" w:rsidR="00B56FC6" w:rsidRPr="00AF1B95" w:rsidRDefault="00B56FC6" w:rsidP="00D027DF"/>
        </w:tc>
        <w:tc>
          <w:tcPr>
            <w:tcW w:w="3060" w:type="dxa"/>
          </w:tcPr>
          <w:p w14:paraId="775B2E61" w14:textId="77777777" w:rsidR="00B56FC6" w:rsidRPr="00AF1B95" w:rsidRDefault="00B56FC6" w:rsidP="00D027DF"/>
        </w:tc>
        <w:tc>
          <w:tcPr>
            <w:tcW w:w="1283" w:type="dxa"/>
          </w:tcPr>
          <w:p w14:paraId="000F316F" w14:textId="77777777" w:rsidR="00B56FC6" w:rsidRPr="00AF1B95" w:rsidRDefault="00B56FC6" w:rsidP="00D027DF"/>
        </w:tc>
      </w:tr>
      <w:tr w:rsidR="00B56FC6" w:rsidRPr="00AF1B95" w14:paraId="1FB6E125" w14:textId="77777777" w:rsidTr="003A271E">
        <w:trPr>
          <w:trHeight w:hRule="exact" w:val="397"/>
        </w:trPr>
        <w:tc>
          <w:tcPr>
            <w:tcW w:w="1118" w:type="dxa"/>
          </w:tcPr>
          <w:p w14:paraId="2083700C" w14:textId="77777777" w:rsidR="00B56FC6" w:rsidRPr="00AF1B95" w:rsidRDefault="00B56FC6" w:rsidP="00EC147D">
            <w:pPr>
              <w:ind w:left="0"/>
            </w:pPr>
          </w:p>
        </w:tc>
        <w:tc>
          <w:tcPr>
            <w:tcW w:w="2340" w:type="dxa"/>
          </w:tcPr>
          <w:p w14:paraId="6D6E3886" w14:textId="77777777" w:rsidR="00B56FC6" w:rsidRPr="00AF1B95" w:rsidRDefault="00B56FC6" w:rsidP="00D027DF"/>
        </w:tc>
        <w:tc>
          <w:tcPr>
            <w:tcW w:w="1980" w:type="dxa"/>
          </w:tcPr>
          <w:p w14:paraId="387B676A" w14:textId="77777777" w:rsidR="00B56FC6" w:rsidRPr="00AF1B95" w:rsidRDefault="00B56FC6" w:rsidP="00D027DF"/>
        </w:tc>
        <w:tc>
          <w:tcPr>
            <w:tcW w:w="3060" w:type="dxa"/>
          </w:tcPr>
          <w:p w14:paraId="713B155D" w14:textId="77777777" w:rsidR="00B56FC6" w:rsidRPr="00AF1B95" w:rsidRDefault="00B56FC6" w:rsidP="00D027DF"/>
        </w:tc>
        <w:tc>
          <w:tcPr>
            <w:tcW w:w="1283" w:type="dxa"/>
          </w:tcPr>
          <w:p w14:paraId="02AF720C" w14:textId="77777777" w:rsidR="00B56FC6" w:rsidRPr="00AF1B95" w:rsidRDefault="00B56FC6" w:rsidP="00D027DF"/>
        </w:tc>
      </w:tr>
      <w:tr w:rsidR="00B56FC6" w:rsidRPr="00AF1B95" w14:paraId="029D5C67" w14:textId="77777777" w:rsidTr="003A271E">
        <w:trPr>
          <w:trHeight w:hRule="exact" w:val="397"/>
        </w:trPr>
        <w:tc>
          <w:tcPr>
            <w:tcW w:w="1118" w:type="dxa"/>
          </w:tcPr>
          <w:p w14:paraId="45E8176B" w14:textId="77777777" w:rsidR="00B56FC6" w:rsidRPr="00AF1B95" w:rsidRDefault="00B56FC6" w:rsidP="00EC147D">
            <w:pPr>
              <w:ind w:left="0"/>
            </w:pPr>
          </w:p>
        </w:tc>
        <w:tc>
          <w:tcPr>
            <w:tcW w:w="2340" w:type="dxa"/>
          </w:tcPr>
          <w:p w14:paraId="73D73F95" w14:textId="77777777" w:rsidR="00B56FC6" w:rsidRPr="00AF1B95" w:rsidRDefault="00B56FC6" w:rsidP="00D027DF"/>
        </w:tc>
        <w:tc>
          <w:tcPr>
            <w:tcW w:w="1980" w:type="dxa"/>
          </w:tcPr>
          <w:p w14:paraId="23AF1D8F" w14:textId="77777777" w:rsidR="00B56FC6" w:rsidRPr="00AF1B95" w:rsidRDefault="00B56FC6" w:rsidP="00D027DF"/>
        </w:tc>
        <w:tc>
          <w:tcPr>
            <w:tcW w:w="3060" w:type="dxa"/>
          </w:tcPr>
          <w:p w14:paraId="100DB61E" w14:textId="77777777" w:rsidR="00B56FC6" w:rsidRPr="00AF1B95" w:rsidRDefault="00B56FC6" w:rsidP="00D027DF"/>
        </w:tc>
        <w:tc>
          <w:tcPr>
            <w:tcW w:w="1283" w:type="dxa"/>
          </w:tcPr>
          <w:p w14:paraId="79105517" w14:textId="77777777" w:rsidR="00B56FC6" w:rsidRPr="00AF1B95" w:rsidRDefault="00B56FC6" w:rsidP="00D027DF"/>
        </w:tc>
      </w:tr>
      <w:tr w:rsidR="00B56FC6" w:rsidRPr="00AF1B95" w14:paraId="189230CF" w14:textId="77777777" w:rsidTr="003A271E">
        <w:trPr>
          <w:trHeight w:hRule="exact" w:val="397"/>
        </w:trPr>
        <w:tc>
          <w:tcPr>
            <w:tcW w:w="1118" w:type="dxa"/>
          </w:tcPr>
          <w:p w14:paraId="69EE976F" w14:textId="77777777" w:rsidR="00B56FC6" w:rsidRPr="00AF1B95" w:rsidRDefault="00B56FC6" w:rsidP="00EC147D">
            <w:pPr>
              <w:ind w:left="0"/>
            </w:pPr>
          </w:p>
        </w:tc>
        <w:tc>
          <w:tcPr>
            <w:tcW w:w="2340" w:type="dxa"/>
          </w:tcPr>
          <w:p w14:paraId="01346A20" w14:textId="77777777" w:rsidR="00B56FC6" w:rsidRPr="00AF1B95" w:rsidRDefault="00B56FC6" w:rsidP="00D027DF"/>
        </w:tc>
        <w:tc>
          <w:tcPr>
            <w:tcW w:w="1980" w:type="dxa"/>
          </w:tcPr>
          <w:p w14:paraId="52D80E36" w14:textId="77777777" w:rsidR="00B56FC6" w:rsidRPr="00AF1B95" w:rsidRDefault="00B56FC6" w:rsidP="00D027DF"/>
        </w:tc>
        <w:tc>
          <w:tcPr>
            <w:tcW w:w="3060" w:type="dxa"/>
          </w:tcPr>
          <w:p w14:paraId="45A61D7C" w14:textId="77777777" w:rsidR="00B56FC6" w:rsidRPr="00AF1B95" w:rsidRDefault="00B56FC6" w:rsidP="00D027DF"/>
        </w:tc>
        <w:tc>
          <w:tcPr>
            <w:tcW w:w="1283" w:type="dxa"/>
          </w:tcPr>
          <w:p w14:paraId="10C60A9F" w14:textId="77777777" w:rsidR="00B56FC6" w:rsidRPr="00AF1B95" w:rsidRDefault="00B56FC6" w:rsidP="00D027DF"/>
        </w:tc>
      </w:tr>
      <w:tr w:rsidR="00B56FC6" w:rsidRPr="00AF1B95" w14:paraId="6DA355F8" w14:textId="77777777" w:rsidTr="003A271E">
        <w:trPr>
          <w:trHeight w:hRule="exact" w:val="397"/>
        </w:trPr>
        <w:tc>
          <w:tcPr>
            <w:tcW w:w="1118" w:type="dxa"/>
          </w:tcPr>
          <w:p w14:paraId="3B672DC5" w14:textId="77777777" w:rsidR="00B56FC6" w:rsidRPr="00AF1B95" w:rsidRDefault="00B56FC6" w:rsidP="00EC147D">
            <w:pPr>
              <w:ind w:left="0"/>
            </w:pPr>
          </w:p>
        </w:tc>
        <w:tc>
          <w:tcPr>
            <w:tcW w:w="2340" w:type="dxa"/>
          </w:tcPr>
          <w:p w14:paraId="0053BDBB" w14:textId="77777777" w:rsidR="00B56FC6" w:rsidRPr="00AF1B95" w:rsidRDefault="00B56FC6" w:rsidP="00D027DF"/>
        </w:tc>
        <w:tc>
          <w:tcPr>
            <w:tcW w:w="1980" w:type="dxa"/>
          </w:tcPr>
          <w:p w14:paraId="27A25646" w14:textId="77777777" w:rsidR="00B56FC6" w:rsidRPr="00AF1B95" w:rsidRDefault="00B56FC6" w:rsidP="00D027DF"/>
        </w:tc>
        <w:tc>
          <w:tcPr>
            <w:tcW w:w="3060" w:type="dxa"/>
          </w:tcPr>
          <w:p w14:paraId="19D47CC5" w14:textId="77777777" w:rsidR="00B56FC6" w:rsidRPr="00AF1B95" w:rsidRDefault="00B56FC6" w:rsidP="00D027DF"/>
        </w:tc>
        <w:tc>
          <w:tcPr>
            <w:tcW w:w="1283" w:type="dxa"/>
          </w:tcPr>
          <w:p w14:paraId="07C3626B" w14:textId="77777777" w:rsidR="00B56FC6" w:rsidRPr="00AF1B95" w:rsidRDefault="00B56FC6" w:rsidP="00D027DF"/>
        </w:tc>
      </w:tr>
      <w:tr w:rsidR="00B56FC6" w:rsidRPr="00AF1B95" w14:paraId="7E64DDAE" w14:textId="77777777" w:rsidTr="003A271E">
        <w:trPr>
          <w:trHeight w:hRule="exact" w:val="397"/>
        </w:trPr>
        <w:tc>
          <w:tcPr>
            <w:tcW w:w="1118" w:type="dxa"/>
          </w:tcPr>
          <w:p w14:paraId="2E2606A7" w14:textId="77777777" w:rsidR="00B56FC6" w:rsidRPr="00AF1B95" w:rsidRDefault="00B56FC6" w:rsidP="00D027DF"/>
        </w:tc>
        <w:tc>
          <w:tcPr>
            <w:tcW w:w="2340" w:type="dxa"/>
          </w:tcPr>
          <w:p w14:paraId="03D9FC61" w14:textId="77777777" w:rsidR="00B56FC6" w:rsidRPr="00AF1B95" w:rsidRDefault="00B56FC6" w:rsidP="00D027DF"/>
        </w:tc>
        <w:tc>
          <w:tcPr>
            <w:tcW w:w="1980" w:type="dxa"/>
          </w:tcPr>
          <w:p w14:paraId="5CB3C232" w14:textId="77777777" w:rsidR="00B56FC6" w:rsidRPr="00AF1B95" w:rsidRDefault="00B56FC6" w:rsidP="00D027DF"/>
        </w:tc>
        <w:tc>
          <w:tcPr>
            <w:tcW w:w="3060" w:type="dxa"/>
          </w:tcPr>
          <w:p w14:paraId="772DD167" w14:textId="77777777" w:rsidR="00B56FC6" w:rsidRPr="00AF1B95" w:rsidRDefault="00B56FC6" w:rsidP="00D027DF"/>
        </w:tc>
        <w:tc>
          <w:tcPr>
            <w:tcW w:w="1283" w:type="dxa"/>
          </w:tcPr>
          <w:p w14:paraId="33C74312" w14:textId="77777777" w:rsidR="00B56FC6" w:rsidRPr="00AF1B95" w:rsidRDefault="00B56FC6" w:rsidP="00D027DF"/>
        </w:tc>
      </w:tr>
      <w:tr w:rsidR="00B56FC6" w:rsidRPr="00AF1B95" w14:paraId="7035FFEB" w14:textId="77777777" w:rsidTr="003A271E">
        <w:trPr>
          <w:trHeight w:hRule="exact" w:val="397"/>
        </w:trPr>
        <w:tc>
          <w:tcPr>
            <w:tcW w:w="1118" w:type="dxa"/>
          </w:tcPr>
          <w:p w14:paraId="7E995BBC" w14:textId="77777777" w:rsidR="00B56FC6" w:rsidRPr="00AF1B95" w:rsidRDefault="00B56FC6" w:rsidP="00D027DF"/>
        </w:tc>
        <w:tc>
          <w:tcPr>
            <w:tcW w:w="2340" w:type="dxa"/>
          </w:tcPr>
          <w:p w14:paraId="5C61417E" w14:textId="77777777" w:rsidR="00B56FC6" w:rsidRPr="00AF1B95" w:rsidRDefault="00B56FC6" w:rsidP="00D027DF"/>
        </w:tc>
        <w:tc>
          <w:tcPr>
            <w:tcW w:w="1980" w:type="dxa"/>
          </w:tcPr>
          <w:p w14:paraId="1A1A64E7" w14:textId="77777777" w:rsidR="00B56FC6" w:rsidRPr="00AF1B95" w:rsidRDefault="00B56FC6" w:rsidP="00D027DF"/>
        </w:tc>
        <w:tc>
          <w:tcPr>
            <w:tcW w:w="3060" w:type="dxa"/>
          </w:tcPr>
          <w:p w14:paraId="019DBB80" w14:textId="77777777" w:rsidR="00B56FC6" w:rsidRPr="00AF1B95" w:rsidRDefault="00B56FC6" w:rsidP="00D027DF"/>
        </w:tc>
        <w:tc>
          <w:tcPr>
            <w:tcW w:w="1283" w:type="dxa"/>
          </w:tcPr>
          <w:p w14:paraId="1B2EDF37" w14:textId="77777777" w:rsidR="00B56FC6" w:rsidRPr="00AF1B95" w:rsidRDefault="00B56FC6" w:rsidP="00D027DF"/>
        </w:tc>
      </w:tr>
      <w:tr w:rsidR="00B56FC6" w:rsidRPr="00AF1B95" w14:paraId="3729307F" w14:textId="77777777" w:rsidTr="003A271E">
        <w:trPr>
          <w:trHeight w:hRule="exact" w:val="397"/>
        </w:trPr>
        <w:tc>
          <w:tcPr>
            <w:tcW w:w="1118" w:type="dxa"/>
          </w:tcPr>
          <w:p w14:paraId="62A7D5E3" w14:textId="77777777" w:rsidR="00B56FC6" w:rsidRPr="00AF1B95" w:rsidRDefault="00B56FC6" w:rsidP="00D027DF"/>
        </w:tc>
        <w:tc>
          <w:tcPr>
            <w:tcW w:w="2340" w:type="dxa"/>
          </w:tcPr>
          <w:p w14:paraId="5BC56345" w14:textId="77777777" w:rsidR="00B56FC6" w:rsidRPr="00AF1B95" w:rsidRDefault="00B56FC6" w:rsidP="00D027DF"/>
        </w:tc>
        <w:tc>
          <w:tcPr>
            <w:tcW w:w="1980" w:type="dxa"/>
          </w:tcPr>
          <w:p w14:paraId="3E7E26EF" w14:textId="77777777" w:rsidR="00B56FC6" w:rsidRPr="00AF1B95" w:rsidRDefault="00B56FC6" w:rsidP="00D027DF"/>
        </w:tc>
        <w:tc>
          <w:tcPr>
            <w:tcW w:w="3060" w:type="dxa"/>
          </w:tcPr>
          <w:p w14:paraId="08A862A3" w14:textId="77777777" w:rsidR="00B56FC6" w:rsidRPr="00AF1B95" w:rsidRDefault="00B56FC6" w:rsidP="00D027DF"/>
        </w:tc>
        <w:tc>
          <w:tcPr>
            <w:tcW w:w="1283" w:type="dxa"/>
          </w:tcPr>
          <w:p w14:paraId="3EDCC974" w14:textId="77777777" w:rsidR="00B56FC6" w:rsidRPr="00AF1B95" w:rsidRDefault="00B56FC6" w:rsidP="00D027DF"/>
        </w:tc>
      </w:tr>
      <w:tr w:rsidR="00B56FC6" w:rsidRPr="00AF1B95" w14:paraId="14382EC8" w14:textId="77777777" w:rsidTr="003A271E">
        <w:trPr>
          <w:trHeight w:hRule="exact" w:val="397"/>
        </w:trPr>
        <w:tc>
          <w:tcPr>
            <w:tcW w:w="1118" w:type="dxa"/>
          </w:tcPr>
          <w:p w14:paraId="42364B4F" w14:textId="77777777" w:rsidR="00B56FC6" w:rsidRPr="00AF1B95" w:rsidRDefault="00B56FC6" w:rsidP="00D027DF"/>
        </w:tc>
        <w:tc>
          <w:tcPr>
            <w:tcW w:w="2340" w:type="dxa"/>
          </w:tcPr>
          <w:p w14:paraId="37F3E101" w14:textId="77777777" w:rsidR="00B56FC6" w:rsidRPr="00AF1B95" w:rsidRDefault="00B56FC6" w:rsidP="00D027DF"/>
        </w:tc>
        <w:tc>
          <w:tcPr>
            <w:tcW w:w="1980" w:type="dxa"/>
          </w:tcPr>
          <w:p w14:paraId="220BABE5" w14:textId="77777777" w:rsidR="00B56FC6" w:rsidRPr="00AF1B95" w:rsidRDefault="00B56FC6" w:rsidP="00D027DF"/>
        </w:tc>
        <w:tc>
          <w:tcPr>
            <w:tcW w:w="3060" w:type="dxa"/>
          </w:tcPr>
          <w:p w14:paraId="34CE4370" w14:textId="77777777" w:rsidR="00B56FC6" w:rsidRPr="00AF1B95" w:rsidRDefault="00B56FC6" w:rsidP="00D027DF"/>
        </w:tc>
        <w:tc>
          <w:tcPr>
            <w:tcW w:w="1283" w:type="dxa"/>
          </w:tcPr>
          <w:p w14:paraId="67FDF1F5" w14:textId="77777777" w:rsidR="00B56FC6" w:rsidRPr="00AF1B95" w:rsidRDefault="00B56FC6" w:rsidP="00D027DF"/>
        </w:tc>
      </w:tr>
      <w:tr w:rsidR="00B56FC6" w:rsidRPr="00AF1B95" w14:paraId="63A3E92D" w14:textId="77777777" w:rsidTr="003A271E">
        <w:trPr>
          <w:trHeight w:hRule="exact" w:val="397"/>
        </w:trPr>
        <w:tc>
          <w:tcPr>
            <w:tcW w:w="1118" w:type="dxa"/>
          </w:tcPr>
          <w:p w14:paraId="4A675BEA" w14:textId="77777777" w:rsidR="00B56FC6" w:rsidRPr="00AF1B95" w:rsidRDefault="00B56FC6" w:rsidP="00D027DF"/>
        </w:tc>
        <w:tc>
          <w:tcPr>
            <w:tcW w:w="2340" w:type="dxa"/>
          </w:tcPr>
          <w:p w14:paraId="7A3DEEC1" w14:textId="77777777" w:rsidR="00B56FC6" w:rsidRPr="00AF1B95" w:rsidRDefault="00B56FC6" w:rsidP="00D027DF"/>
        </w:tc>
        <w:tc>
          <w:tcPr>
            <w:tcW w:w="1980" w:type="dxa"/>
          </w:tcPr>
          <w:p w14:paraId="34FD5EA5" w14:textId="77777777" w:rsidR="00B56FC6" w:rsidRPr="00AF1B95" w:rsidRDefault="00B56FC6" w:rsidP="00D027DF"/>
        </w:tc>
        <w:tc>
          <w:tcPr>
            <w:tcW w:w="3060" w:type="dxa"/>
          </w:tcPr>
          <w:p w14:paraId="7724B595" w14:textId="77777777" w:rsidR="00B56FC6" w:rsidRPr="00AF1B95" w:rsidRDefault="00B56FC6" w:rsidP="00D027DF"/>
        </w:tc>
        <w:tc>
          <w:tcPr>
            <w:tcW w:w="1283" w:type="dxa"/>
          </w:tcPr>
          <w:p w14:paraId="56570692" w14:textId="77777777" w:rsidR="00B56FC6" w:rsidRPr="00AF1B95" w:rsidRDefault="00B56FC6" w:rsidP="00D027DF"/>
        </w:tc>
      </w:tr>
      <w:tr w:rsidR="00B56FC6" w:rsidRPr="00AF1B95" w14:paraId="494396D6" w14:textId="77777777" w:rsidTr="003A271E">
        <w:trPr>
          <w:trHeight w:hRule="exact" w:val="397"/>
        </w:trPr>
        <w:tc>
          <w:tcPr>
            <w:tcW w:w="1118" w:type="dxa"/>
          </w:tcPr>
          <w:p w14:paraId="223550E5" w14:textId="77777777" w:rsidR="00B56FC6" w:rsidRPr="00AF1B95" w:rsidRDefault="00B56FC6" w:rsidP="00D027DF"/>
        </w:tc>
        <w:tc>
          <w:tcPr>
            <w:tcW w:w="2340" w:type="dxa"/>
          </w:tcPr>
          <w:p w14:paraId="726D2A18" w14:textId="77777777" w:rsidR="00B56FC6" w:rsidRPr="00AF1B95" w:rsidRDefault="00B56FC6" w:rsidP="00D027DF"/>
        </w:tc>
        <w:tc>
          <w:tcPr>
            <w:tcW w:w="1980" w:type="dxa"/>
          </w:tcPr>
          <w:p w14:paraId="60F4D0CE" w14:textId="77777777" w:rsidR="00B56FC6" w:rsidRPr="00AF1B95" w:rsidRDefault="00B56FC6" w:rsidP="00D027DF"/>
        </w:tc>
        <w:tc>
          <w:tcPr>
            <w:tcW w:w="3060" w:type="dxa"/>
          </w:tcPr>
          <w:p w14:paraId="2AFB52DE" w14:textId="77777777" w:rsidR="00B56FC6" w:rsidRPr="00AF1B95" w:rsidRDefault="00B56FC6" w:rsidP="00D027DF"/>
        </w:tc>
        <w:tc>
          <w:tcPr>
            <w:tcW w:w="1283" w:type="dxa"/>
          </w:tcPr>
          <w:p w14:paraId="06A6D4EF" w14:textId="77777777" w:rsidR="00B56FC6" w:rsidRPr="00AF1B95" w:rsidRDefault="00B56FC6" w:rsidP="00D027DF"/>
        </w:tc>
      </w:tr>
      <w:tr w:rsidR="00B56FC6" w:rsidRPr="00AF1B95" w14:paraId="00743963" w14:textId="77777777" w:rsidTr="003A271E">
        <w:trPr>
          <w:trHeight w:hRule="exact" w:val="397"/>
        </w:trPr>
        <w:tc>
          <w:tcPr>
            <w:tcW w:w="1118" w:type="dxa"/>
          </w:tcPr>
          <w:p w14:paraId="40FE6A8E" w14:textId="77777777" w:rsidR="00B56FC6" w:rsidRPr="00AF1B95" w:rsidRDefault="00B56FC6" w:rsidP="00D027DF"/>
        </w:tc>
        <w:tc>
          <w:tcPr>
            <w:tcW w:w="2340" w:type="dxa"/>
          </w:tcPr>
          <w:p w14:paraId="7B4AA91E" w14:textId="77777777" w:rsidR="00B56FC6" w:rsidRPr="00AF1B95" w:rsidRDefault="00B56FC6" w:rsidP="00D027DF"/>
        </w:tc>
        <w:tc>
          <w:tcPr>
            <w:tcW w:w="1980" w:type="dxa"/>
          </w:tcPr>
          <w:p w14:paraId="7A46D470" w14:textId="77777777" w:rsidR="00B56FC6" w:rsidRPr="00AF1B95" w:rsidRDefault="00B56FC6" w:rsidP="00D027DF"/>
        </w:tc>
        <w:tc>
          <w:tcPr>
            <w:tcW w:w="3060" w:type="dxa"/>
          </w:tcPr>
          <w:p w14:paraId="0A50C64D" w14:textId="77777777" w:rsidR="00B56FC6" w:rsidRPr="00AF1B95" w:rsidRDefault="00B56FC6" w:rsidP="00D027DF"/>
        </w:tc>
        <w:tc>
          <w:tcPr>
            <w:tcW w:w="1283" w:type="dxa"/>
          </w:tcPr>
          <w:p w14:paraId="57D423F4" w14:textId="77777777" w:rsidR="00B56FC6" w:rsidRPr="00AF1B95" w:rsidRDefault="00B56FC6" w:rsidP="00D027DF"/>
        </w:tc>
      </w:tr>
      <w:tr w:rsidR="00B56FC6" w:rsidRPr="00AF1B95" w14:paraId="4EA401CE" w14:textId="77777777" w:rsidTr="003A271E">
        <w:trPr>
          <w:trHeight w:hRule="exact" w:val="397"/>
        </w:trPr>
        <w:tc>
          <w:tcPr>
            <w:tcW w:w="1118" w:type="dxa"/>
          </w:tcPr>
          <w:p w14:paraId="05CA341B" w14:textId="77777777" w:rsidR="00B56FC6" w:rsidRPr="00AF1B95" w:rsidRDefault="00B56FC6" w:rsidP="00D027DF"/>
        </w:tc>
        <w:tc>
          <w:tcPr>
            <w:tcW w:w="2340" w:type="dxa"/>
          </w:tcPr>
          <w:p w14:paraId="393D9892" w14:textId="77777777" w:rsidR="00B56FC6" w:rsidRPr="00AF1B95" w:rsidRDefault="00B56FC6" w:rsidP="00D027DF"/>
        </w:tc>
        <w:tc>
          <w:tcPr>
            <w:tcW w:w="1980" w:type="dxa"/>
          </w:tcPr>
          <w:p w14:paraId="0B12F72F" w14:textId="77777777" w:rsidR="00B56FC6" w:rsidRPr="00AF1B95" w:rsidRDefault="00B56FC6" w:rsidP="00D027DF"/>
        </w:tc>
        <w:tc>
          <w:tcPr>
            <w:tcW w:w="3060" w:type="dxa"/>
          </w:tcPr>
          <w:p w14:paraId="71A18E01" w14:textId="77777777" w:rsidR="00B56FC6" w:rsidRPr="00AF1B95" w:rsidRDefault="00B56FC6" w:rsidP="00D027DF"/>
        </w:tc>
        <w:tc>
          <w:tcPr>
            <w:tcW w:w="1283" w:type="dxa"/>
          </w:tcPr>
          <w:p w14:paraId="5DD1A496" w14:textId="77777777" w:rsidR="00B56FC6" w:rsidRPr="00AF1B95" w:rsidRDefault="00B56FC6" w:rsidP="00D027DF"/>
        </w:tc>
      </w:tr>
      <w:tr w:rsidR="00B56FC6" w:rsidRPr="00AF1B95" w14:paraId="6E51FD0F" w14:textId="77777777" w:rsidTr="003A271E">
        <w:trPr>
          <w:trHeight w:hRule="exact" w:val="397"/>
        </w:trPr>
        <w:tc>
          <w:tcPr>
            <w:tcW w:w="1118" w:type="dxa"/>
          </w:tcPr>
          <w:p w14:paraId="04E62A95" w14:textId="77777777" w:rsidR="00B56FC6" w:rsidRPr="00AF1B95" w:rsidRDefault="00B56FC6" w:rsidP="00D027DF"/>
        </w:tc>
        <w:tc>
          <w:tcPr>
            <w:tcW w:w="2340" w:type="dxa"/>
          </w:tcPr>
          <w:p w14:paraId="0CFC5B71" w14:textId="77777777" w:rsidR="00B56FC6" w:rsidRPr="00AF1B95" w:rsidRDefault="00B56FC6" w:rsidP="00D027DF"/>
        </w:tc>
        <w:tc>
          <w:tcPr>
            <w:tcW w:w="1980" w:type="dxa"/>
          </w:tcPr>
          <w:p w14:paraId="484CB233" w14:textId="77777777" w:rsidR="00B56FC6" w:rsidRPr="00AF1B95" w:rsidRDefault="00B56FC6" w:rsidP="00D027DF"/>
        </w:tc>
        <w:tc>
          <w:tcPr>
            <w:tcW w:w="3060" w:type="dxa"/>
          </w:tcPr>
          <w:p w14:paraId="415D388D" w14:textId="77777777" w:rsidR="00B56FC6" w:rsidRPr="00AF1B95" w:rsidRDefault="00B56FC6" w:rsidP="00D027DF"/>
        </w:tc>
        <w:tc>
          <w:tcPr>
            <w:tcW w:w="1283" w:type="dxa"/>
          </w:tcPr>
          <w:p w14:paraId="304F53E3" w14:textId="77777777" w:rsidR="00B56FC6" w:rsidRPr="00AF1B95" w:rsidRDefault="00B56FC6" w:rsidP="00D027DF"/>
        </w:tc>
      </w:tr>
      <w:tr w:rsidR="00B56FC6" w:rsidRPr="00AF1B95" w14:paraId="1CC05BE0" w14:textId="77777777" w:rsidTr="003A271E">
        <w:trPr>
          <w:trHeight w:hRule="exact" w:val="397"/>
        </w:trPr>
        <w:tc>
          <w:tcPr>
            <w:tcW w:w="1118" w:type="dxa"/>
          </w:tcPr>
          <w:p w14:paraId="5A66213B" w14:textId="77777777" w:rsidR="00B56FC6" w:rsidRPr="00AF1B95" w:rsidRDefault="00B56FC6" w:rsidP="00D027DF"/>
        </w:tc>
        <w:tc>
          <w:tcPr>
            <w:tcW w:w="2340" w:type="dxa"/>
          </w:tcPr>
          <w:p w14:paraId="1B15CD25" w14:textId="77777777" w:rsidR="00B56FC6" w:rsidRPr="00AF1B95" w:rsidRDefault="00B56FC6" w:rsidP="00D027DF"/>
        </w:tc>
        <w:tc>
          <w:tcPr>
            <w:tcW w:w="1980" w:type="dxa"/>
          </w:tcPr>
          <w:p w14:paraId="2E6BCFD2" w14:textId="77777777" w:rsidR="00B56FC6" w:rsidRPr="00AF1B95" w:rsidRDefault="00B56FC6" w:rsidP="00D027DF"/>
        </w:tc>
        <w:tc>
          <w:tcPr>
            <w:tcW w:w="3060" w:type="dxa"/>
          </w:tcPr>
          <w:p w14:paraId="79107AC9" w14:textId="77777777" w:rsidR="00B56FC6" w:rsidRPr="00AF1B95" w:rsidRDefault="00B56FC6" w:rsidP="00D027DF"/>
        </w:tc>
        <w:tc>
          <w:tcPr>
            <w:tcW w:w="1283" w:type="dxa"/>
          </w:tcPr>
          <w:p w14:paraId="08436683" w14:textId="77777777" w:rsidR="00B56FC6" w:rsidRPr="00AF1B95" w:rsidRDefault="00B56FC6" w:rsidP="00D027DF"/>
        </w:tc>
      </w:tr>
      <w:tr w:rsidR="00B56FC6" w:rsidRPr="00AF1B95" w14:paraId="27277614" w14:textId="77777777" w:rsidTr="003A271E">
        <w:trPr>
          <w:trHeight w:hRule="exact" w:val="397"/>
        </w:trPr>
        <w:tc>
          <w:tcPr>
            <w:tcW w:w="1118" w:type="dxa"/>
          </w:tcPr>
          <w:p w14:paraId="1A916144" w14:textId="77777777" w:rsidR="00B56FC6" w:rsidRPr="00AF1B95" w:rsidRDefault="00B56FC6" w:rsidP="00D027DF"/>
        </w:tc>
        <w:tc>
          <w:tcPr>
            <w:tcW w:w="2340" w:type="dxa"/>
          </w:tcPr>
          <w:p w14:paraId="564D2CB7" w14:textId="77777777" w:rsidR="00B56FC6" w:rsidRPr="00AF1B95" w:rsidRDefault="00B56FC6" w:rsidP="00D027DF"/>
        </w:tc>
        <w:tc>
          <w:tcPr>
            <w:tcW w:w="1980" w:type="dxa"/>
          </w:tcPr>
          <w:p w14:paraId="69B95F77" w14:textId="77777777" w:rsidR="00B56FC6" w:rsidRPr="00AF1B95" w:rsidRDefault="00B56FC6" w:rsidP="00D027DF"/>
        </w:tc>
        <w:tc>
          <w:tcPr>
            <w:tcW w:w="3060" w:type="dxa"/>
          </w:tcPr>
          <w:p w14:paraId="07904328" w14:textId="77777777" w:rsidR="00B56FC6" w:rsidRPr="00AF1B95" w:rsidRDefault="00B56FC6" w:rsidP="00D027DF"/>
        </w:tc>
        <w:tc>
          <w:tcPr>
            <w:tcW w:w="1283" w:type="dxa"/>
          </w:tcPr>
          <w:p w14:paraId="446D10BA" w14:textId="77777777" w:rsidR="00B56FC6" w:rsidRPr="00AF1B95" w:rsidRDefault="00B56FC6" w:rsidP="00D027DF"/>
        </w:tc>
      </w:tr>
      <w:tr w:rsidR="00B56FC6" w:rsidRPr="00AF1B95" w14:paraId="22F81BA7" w14:textId="77777777" w:rsidTr="003A271E">
        <w:trPr>
          <w:trHeight w:hRule="exact" w:val="397"/>
        </w:trPr>
        <w:tc>
          <w:tcPr>
            <w:tcW w:w="1118" w:type="dxa"/>
          </w:tcPr>
          <w:p w14:paraId="2FE9B42F" w14:textId="77777777" w:rsidR="00B56FC6" w:rsidRPr="00AF1B95" w:rsidRDefault="00B56FC6" w:rsidP="00D027DF"/>
        </w:tc>
        <w:tc>
          <w:tcPr>
            <w:tcW w:w="2340" w:type="dxa"/>
          </w:tcPr>
          <w:p w14:paraId="33B23D86" w14:textId="77777777" w:rsidR="00B56FC6" w:rsidRPr="00AF1B95" w:rsidRDefault="00B56FC6" w:rsidP="00D027DF"/>
        </w:tc>
        <w:tc>
          <w:tcPr>
            <w:tcW w:w="1980" w:type="dxa"/>
          </w:tcPr>
          <w:p w14:paraId="57EF1E56" w14:textId="77777777" w:rsidR="00B56FC6" w:rsidRPr="00AF1B95" w:rsidRDefault="00B56FC6" w:rsidP="00D027DF"/>
        </w:tc>
        <w:tc>
          <w:tcPr>
            <w:tcW w:w="3060" w:type="dxa"/>
          </w:tcPr>
          <w:p w14:paraId="0B6BAF39" w14:textId="77777777" w:rsidR="00B56FC6" w:rsidRPr="00AF1B95" w:rsidRDefault="00B56FC6" w:rsidP="00D027DF"/>
        </w:tc>
        <w:tc>
          <w:tcPr>
            <w:tcW w:w="1283" w:type="dxa"/>
          </w:tcPr>
          <w:p w14:paraId="3D2DD95A" w14:textId="77777777" w:rsidR="00B56FC6" w:rsidRPr="00AF1B95" w:rsidRDefault="00B56FC6" w:rsidP="00D027DF"/>
        </w:tc>
      </w:tr>
      <w:tr w:rsidR="00B56FC6" w:rsidRPr="00AF1B95" w14:paraId="166F57C1" w14:textId="77777777" w:rsidTr="003A271E">
        <w:trPr>
          <w:trHeight w:hRule="exact" w:val="397"/>
        </w:trPr>
        <w:tc>
          <w:tcPr>
            <w:tcW w:w="1118" w:type="dxa"/>
          </w:tcPr>
          <w:p w14:paraId="234993DC" w14:textId="77777777" w:rsidR="00B56FC6" w:rsidRPr="00AF1B95" w:rsidRDefault="00B56FC6" w:rsidP="00D027DF"/>
        </w:tc>
        <w:tc>
          <w:tcPr>
            <w:tcW w:w="2340" w:type="dxa"/>
          </w:tcPr>
          <w:p w14:paraId="58BA2F9E" w14:textId="77777777" w:rsidR="00B56FC6" w:rsidRPr="00AF1B95" w:rsidRDefault="00B56FC6" w:rsidP="00D027DF"/>
        </w:tc>
        <w:tc>
          <w:tcPr>
            <w:tcW w:w="1980" w:type="dxa"/>
          </w:tcPr>
          <w:p w14:paraId="79C1B249" w14:textId="77777777" w:rsidR="00B56FC6" w:rsidRPr="00AF1B95" w:rsidRDefault="00B56FC6" w:rsidP="00D027DF"/>
        </w:tc>
        <w:tc>
          <w:tcPr>
            <w:tcW w:w="3060" w:type="dxa"/>
          </w:tcPr>
          <w:p w14:paraId="16E19E52" w14:textId="77777777" w:rsidR="00B56FC6" w:rsidRPr="00AF1B95" w:rsidRDefault="00B56FC6" w:rsidP="00D027DF"/>
        </w:tc>
        <w:tc>
          <w:tcPr>
            <w:tcW w:w="1283" w:type="dxa"/>
          </w:tcPr>
          <w:p w14:paraId="688376BE" w14:textId="77777777" w:rsidR="00B56FC6" w:rsidRPr="00AF1B95" w:rsidRDefault="00B56FC6" w:rsidP="00D027DF"/>
        </w:tc>
      </w:tr>
      <w:tr w:rsidR="00B56FC6" w:rsidRPr="00AF1B95" w14:paraId="3A4AADBC" w14:textId="77777777" w:rsidTr="003A271E">
        <w:trPr>
          <w:trHeight w:hRule="exact" w:val="397"/>
        </w:trPr>
        <w:tc>
          <w:tcPr>
            <w:tcW w:w="1118" w:type="dxa"/>
          </w:tcPr>
          <w:p w14:paraId="48863CD6" w14:textId="77777777" w:rsidR="00B56FC6" w:rsidRPr="00AF1B95" w:rsidRDefault="00B56FC6" w:rsidP="00D027DF"/>
        </w:tc>
        <w:tc>
          <w:tcPr>
            <w:tcW w:w="2340" w:type="dxa"/>
          </w:tcPr>
          <w:p w14:paraId="60D8C0A5" w14:textId="77777777" w:rsidR="00B56FC6" w:rsidRPr="00AF1B95" w:rsidRDefault="00B56FC6" w:rsidP="00D027DF"/>
        </w:tc>
        <w:tc>
          <w:tcPr>
            <w:tcW w:w="1980" w:type="dxa"/>
          </w:tcPr>
          <w:p w14:paraId="76637126" w14:textId="77777777" w:rsidR="00B56FC6" w:rsidRPr="00AF1B95" w:rsidRDefault="00B56FC6" w:rsidP="00D027DF"/>
        </w:tc>
        <w:tc>
          <w:tcPr>
            <w:tcW w:w="3060" w:type="dxa"/>
          </w:tcPr>
          <w:p w14:paraId="5FF8BEA1" w14:textId="77777777" w:rsidR="00B56FC6" w:rsidRPr="00AF1B95" w:rsidRDefault="00B56FC6" w:rsidP="00D027DF"/>
        </w:tc>
        <w:tc>
          <w:tcPr>
            <w:tcW w:w="1283" w:type="dxa"/>
          </w:tcPr>
          <w:p w14:paraId="64B62231" w14:textId="77777777" w:rsidR="00B56FC6" w:rsidRPr="00AF1B95" w:rsidRDefault="00B56FC6" w:rsidP="00D027DF"/>
        </w:tc>
      </w:tr>
      <w:tr w:rsidR="00B56FC6" w:rsidRPr="00AF1B95" w14:paraId="6CA57189" w14:textId="77777777" w:rsidTr="003A271E">
        <w:trPr>
          <w:trHeight w:hRule="exact" w:val="397"/>
        </w:trPr>
        <w:tc>
          <w:tcPr>
            <w:tcW w:w="1118" w:type="dxa"/>
          </w:tcPr>
          <w:p w14:paraId="5DF7C968" w14:textId="77777777" w:rsidR="00B56FC6" w:rsidRPr="00AF1B95" w:rsidRDefault="00B56FC6" w:rsidP="00D027DF"/>
        </w:tc>
        <w:tc>
          <w:tcPr>
            <w:tcW w:w="2340" w:type="dxa"/>
          </w:tcPr>
          <w:p w14:paraId="05F678E5" w14:textId="77777777" w:rsidR="00B56FC6" w:rsidRPr="00AF1B95" w:rsidRDefault="00B56FC6" w:rsidP="00D027DF"/>
        </w:tc>
        <w:tc>
          <w:tcPr>
            <w:tcW w:w="1980" w:type="dxa"/>
          </w:tcPr>
          <w:p w14:paraId="5B88A210" w14:textId="77777777" w:rsidR="00B56FC6" w:rsidRPr="00AF1B95" w:rsidRDefault="00B56FC6" w:rsidP="00D027DF"/>
        </w:tc>
        <w:tc>
          <w:tcPr>
            <w:tcW w:w="3060" w:type="dxa"/>
          </w:tcPr>
          <w:p w14:paraId="23BE147C" w14:textId="77777777" w:rsidR="00B56FC6" w:rsidRPr="00AF1B95" w:rsidRDefault="00B56FC6" w:rsidP="00D027DF"/>
        </w:tc>
        <w:tc>
          <w:tcPr>
            <w:tcW w:w="1283" w:type="dxa"/>
          </w:tcPr>
          <w:p w14:paraId="4E249643" w14:textId="77777777" w:rsidR="00B56FC6" w:rsidRPr="00AF1B95" w:rsidRDefault="00B56FC6" w:rsidP="00D027DF"/>
        </w:tc>
      </w:tr>
      <w:tr w:rsidR="00B56FC6" w:rsidRPr="00AF1B95" w14:paraId="67E3B5C5" w14:textId="77777777" w:rsidTr="003A271E">
        <w:trPr>
          <w:trHeight w:hRule="exact" w:val="397"/>
        </w:trPr>
        <w:tc>
          <w:tcPr>
            <w:tcW w:w="1118" w:type="dxa"/>
          </w:tcPr>
          <w:p w14:paraId="220195E0" w14:textId="77777777" w:rsidR="00B56FC6" w:rsidRPr="00AF1B95" w:rsidRDefault="00B56FC6" w:rsidP="00D027DF"/>
        </w:tc>
        <w:tc>
          <w:tcPr>
            <w:tcW w:w="2340" w:type="dxa"/>
          </w:tcPr>
          <w:p w14:paraId="31DF64A7" w14:textId="77777777" w:rsidR="00B56FC6" w:rsidRPr="00AF1B95" w:rsidRDefault="00B56FC6" w:rsidP="00D027DF"/>
        </w:tc>
        <w:tc>
          <w:tcPr>
            <w:tcW w:w="1980" w:type="dxa"/>
          </w:tcPr>
          <w:p w14:paraId="62252FEF" w14:textId="77777777" w:rsidR="00B56FC6" w:rsidRPr="00AF1B95" w:rsidRDefault="00B56FC6" w:rsidP="00D027DF"/>
        </w:tc>
        <w:tc>
          <w:tcPr>
            <w:tcW w:w="3060" w:type="dxa"/>
          </w:tcPr>
          <w:p w14:paraId="47ACD8CA" w14:textId="77777777" w:rsidR="00B56FC6" w:rsidRPr="00AF1B95" w:rsidRDefault="00B56FC6" w:rsidP="00D027DF"/>
        </w:tc>
        <w:tc>
          <w:tcPr>
            <w:tcW w:w="1283" w:type="dxa"/>
          </w:tcPr>
          <w:p w14:paraId="4D05859D" w14:textId="77777777" w:rsidR="00B56FC6" w:rsidRPr="00AF1B95" w:rsidRDefault="00B56FC6" w:rsidP="00D027DF"/>
        </w:tc>
      </w:tr>
      <w:tr w:rsidR="00B56FC6" w:rsidRPr="00AF1B95" w14:paraId="3B2C6F27" w14:textId="77777777" w:rsidTr="003A271E">
        <w:trPr>
          <w:trHeight w:hRule="exact" w:val="397"/>
        </w:trPr>
        <w:tc>
          <w:tcPr>
            <w:tcW w:w="1118" w:type="dxa"/>
          </w:tcPr>
          <w:p w14:paraId="25C12953" w14:textId="77777777" w:rsidR="00B56FC6" w:rsidRPr="00AF1B95" w:rsidRDefault="00B56FC6" w:rsidP="00D027DF"/>
        </w:tc>
        <w:tc>
          <w:tcPr>
            <w:tcW w:w="2340" w:type="dxa"/>
          </w:tcPr>
          <w:p w14:paraId="7E5B180F" w14:textId="77777777" w:rsidR="00B56FC6" w:rsidRPr="00AF1B95" w:rsidRDefault="00B56FC6" w:rsidP="00D027DF"/>
        </w:tc>
        <w:tc>
          <w:tcPr>
            <w:tcW w:w="1980" w:type="dxa"/>
          </w:tcPr>
          <w:p w14:paraId="07B6FF86" w14:textId="77777777" w:rsidR="00B56FC6" w:rsidRPr="00AF1B95" w:rsidRDefault="00B56FC6" w:rsidP="00D027DF"/>
        </w:tc>
        <w:tc>
          <w:tcPr>
            <w:tcW w:w="3060" w:type="dxa"/>
          </w:tcPr>
          <w:p w14:paraId="127565C4" w14:textId="77777777" w:rsidR="00B56FC6" w:rsidRPr="00AF1B95" w:rsidRDefault="00B56FC6" w:rsidP="00D027DF"/>
        </w:tc>
        <w:tc>
          <w:tcPr>
            <w:tcW w:w="1283" w:type="dxa"/>
          </w:tcPr>
          <w:p w14:paraId="3CCDB884" w14:textId="77777777" w:rsidR="00B56FC6" w:rsidRPr="00AF1B95" w:rsidRDefault="00B56FC6" w:rsidP="00D027DF"/>
        </w:tc>
      </w:tr>
      <w:tr w:rsidR="00B56FC6" w:rsidRPr="00AF1B95" w14:paraId="5B144723" w14:textId="77777777" w:rsidTr="003A271E">
        <w:trPr>
          <w:trHeight w:hRule="exact" w:val="397"/>
        </w:trPr>
        <w:tc>
          <w:tcPr>
            <w:tcW w:w="1118" w:type="dxa"/>
          </w:tcPr>
          <w:p w14:paraId="32B104C9" w14:textId="77777777" w:rsidR="00B56FC6" w:rsidRPr="00AF1B95" w:rsidRDefault="00B56FC6" w:rsidP="00D027DF"/>
        </w:tc>
        <w:tc>
          <w:tcPr>
            <w:tcW w:w="2340" w:type="dxa"/>
          </w:tcPr>
          <w:p w14:paraId="4C114FC9" w14:textId="77777777" w:rsidR="00B56FC6" w:rsidRPr="00AF1B95" w:rsidRDefault="00B56FC6" w:rsidP="00D027DF"/>
        </w:tc>
        <w:tc>
          <w:tcPr>
            <w:tcW w:w="1980" w:type="dxa"/>
          </w:tcPr>
          <w:p w14:paraId="4F2EB7C6" w14:textId="77777777" w:rsidR="00B56FC6" w:rsidRPr="00AF1B95" w:rsidRDefault="00B56FC6" w:rsidP="00D027DF"/>
        </w:tc>
        <w:tc>
          <w:tcPr>
            <w:tcW w:w="3060" w:type="dxa"/>
          </w:tcPr>
          <w:p w14:paraId="4E4CF408" w14:textId="77777777" w:rsidR="00B56FC6" w:rsidRPr="00AF1B95" w:rsidRDefault="00B56FC6" w:rsidP="00D027DF"/>
        </w:tc>
        <w:tc>
          <w:tcPr>
            <w:tcW w:w="1283" w:type="dxa"/>
          </w:tcPr>
          <w:p w14:paraId="793AAD38" w14:textId="77777777" w:rsidR="00B56FC6" w:rsidRPr="00AF1B95" w:rsidRDefault="00B56FC6" w:rsidP="00D027DF"/>
        </w:tc>
      </w:tr>
      <w:tr w:rsidR="00B56FC6" w:rsidRPr="00AF1B95" w14:paraId="5F512198" w14:textId="77777777" w:rsidTr="003A271E">
        <w:trPr>
          <w:trHeight w:hRule="exact" w:val="397"/>
        </w:trPr>
        <w:tc>
          <w:tcPr>
            <w:tcW w:w="1118" w:type="dxa"/>
          </w:tcPr>
          <w:p w14:paraId="33F9E50E" w14:textId="77777777" w:rsidR="00B56FC6" w:rsidRPr="00AF1B95" w:rsidRDefault="00B56FC6" w:rsidP="00D027DF"/>
        </w:tc>
        <w:tc>
          <w:tcPr>
            <w:tcW w:w="2340" w:type="dxa"/>
          </w:tcPr>
          <w:p w14:paraId="14D50DAD" w14:textId="77777777" w:rsidR="00B56FC6" w:rsidRPr="00AF1B95" w:rsidRDefault="00B56FC6" w:rsidP="00D027DF"/>
        </w:tc>
        <w:tc>
          <w:tcPr>
            <w:tcW w:w="1980" w:type="dxa"/>
          </w:tcPr>
          <w:p w14:paraId="4C7A532E" w14:textId="77777777" w:rsidR="00B56FC6" w:rsidRPr="00AF1B95" w:rsidRDefault="00B56FC6" w:rsidP="00D027DF"/>
        </w:tc>
        <w:tc>
          <w:tcPr>
            <w:tcW w:w="3060" w:type="dxa"/>
          </w:tcPr>
          <w:p w14:paraId="0BD5E16F" w14:textId="77777777" w:rsidR="00B56FC6" w:rsidRPr="00AF1B95" w:rsidRDefault="00B56FC6" w:rsidP="00D027DF"/>
        </w:tc>
        <w:tc>
          <w:tcPr>
            <w:tcW w:w="1283" w:type="dxa"/>
          </w:tcPr>
          <w:p w14:paraId="27360B02" w14:textId="77777777" w:rsidR="00B56FC6" w:rsidRPr="00AF1B95" w:rsidRDefault="00B56FC6" w:rsidP="00D027DF"/>
        </w:tc>
      </w:tr>
      <w:tr w:rsidR="009F1331" w:rsidRPr="00AF1B95" w14:paraId="4886E573" w14:textId="77777777" w:rsidTr="003A271E">
        <w:trPr>
          <w:trHeight w:hRule="exact" w:val="397"/>
        </w:trPr>
        <w:tc>
          <w:tcPr>
            <w:tcW w:w="1118" w:type="dxa"/>
          </w:tcPr>
          <w:p w14:paraId="29EFFA1D" w14:textId="77777777" w:rsidR="009F1331" w:rsidRPr="00AF1B95" w:rsidRDefault="009F1331" w:rsidP="00D027DF"/>
        </w:tc>
        <w:tc>
          <w:tcPr>
            <w:tcW w:w="2340" w:type="dxa"/>
          </w:tcPr>
          <w:p w14:paraId="765AE401" w14:textId="77777777" w:rsidR="009F1331" w:rsidRPr="00AF1B95" w:rsidRDefault="009F1331" w:rsidP="00D027DF"/>
        </w:tc>
        <w:tc>
          <w:tcPr>
            <w:tcW w:w="1980" w:type="dxa"/>
          </w:tcPr>
          <w:p w14:paraId="17E9E06B" w14:textId="77777777" w:rsidR="009F1331" w:rsidRPr="00AF1B95" w:rsidRDefault="009F1331" w:rsidP="00D027DF"/>
        </w:tc>
        <w:tc>
          <w:tcPr>
            <w:tcW w:w="3060" w:type="dxa"/>
          </w:tcPr>
          <w:p w14:paraId="02532BA3" w14:textId="77777777" w:rsidR="009F1331" w:rsidRPr="00AF1B95" w:rsidRDefault="009F1331" w:rsidP="00D027DF"/>
        </w:tc>
        <w:tc>
          <w:tcPr>
            <w:tcW w:w="1283" w:type="dxa"/>
          </w:tcPr>
          <w:p w14:paraId="4BBDB99F" w14:textId="77777777" w:rsidR="009F1331" w:rsidRPr="00AF1B95" w:rsidRDefault="009F1331" w:rsidP="00D027DF"/>
        </w:tc>
      </w:tr>
      <w:tr w:rsidR="009F1331" w:rsidRPr="00AF1B95" w14:paraId="696DABD6" w14:textId="77777777" w:rsidTr="003A271E">
        <w:trPr>
          <w:trHeight w:hRule="exact" w:val="397"/>
        </w:trPr>
        <w:tc>
          <w:tcPr>
            <w:tcW w:w="1118" w:type="dxa"/>
          </w:tcPr>
          <w:p w14:paraId="7A1D51B4" w14:textId="77777777" w:rsidR="009F1331" w:rsidRPr="00AF1B95" w:rsidRDefault="009F1331" w:rsidP="00D027DF"/>
        </w:tc>
        <w:tc>
          <w:tcPr>
            <w:tcW w:w="2340" w:type="dxa"/>
          </w:tcPr>
          <w:p w14:paraId="51D459EE" w14:textId="77777777" w:rsidR="009F1331" w:rsidRPr="00AF1B95" w:rsidRDefault="009F1331" w:rsidP="00D027DF"/>
        </w:tc>
        <w:tc>
          <w:tcPr>
            <w:tcW w:w="1980" w:type="dxa"/>
          </w:tcPr>
          <w:p w14:paraId="5A8ADCE5" w14:textId="77777777" w:rsidR="009F1331" w:rsidRPr="00AF1B95" w:rsidRDefault="009F1331" w:rsidP="00D027DF"/>
        </w:tc>
        <w:tc>
          <w:tcPr>
            <w:tcW w:w="3060" w:type="dxa"/>
          </w:tcPr>
          <w:p w14:paraId="1C492A70" w14:textId="77777777" w:rsidR="009F1331" w:rsidRPr="00AF1B95" w:rsidRDefault="009F1331" w:rsidP="00D027DF"/>
        </w:tc>
        <w:tc>
          <w:tcPr>
            <w:tcW w:w="1283" w:type="dxa"/>
          </w:tcPr>
          <w:p w14:paraId="3DEDDE15" w14:textId="77777777" w:rsidR="009F1331" w:rsidRPr="00AF1B95" w:rsidRDefault="009F1331" w:rsidP="00D027DF"/>
        </w:tc>
      </w:tr>
      <w:tr w:rsidR="009F1331" w:rsidRPr="00AF1B95" w14:paraId="717BE7FB" w14:textId="77777777" w:rsidTr="003A271E">
        <w:trPr>
          <w:trHeight w:hRule="exact" w:val="397"/>
        </w:trPr>
        <w:tc>
          <w:tcPr>
            <w:tcW w:w="1118" w:type="dxa"/>
          </w:tcPr>
          <w:p w14:paraId="2F661346" w14:textId="77777777" w:rsidR="009F1331" w:rsidRPr="00AF1B95" w:rsidRDefault="009F1331" w:rsidP="00D027DF"/>
        </w:tc>
        <w:tc>
          <w:tcPr>
            <w:tcW w:w="2340" w:type="dxa"/>
          </w:tcPr>
          <w:p w14:paraId="79FE38CC" w14:textId="77777777" w:rsidR="009F1331" w:rsidRPr="00AF1B95" w:rsidRDefault="009F1331" w:rsidP="00D027DF"/>
        </w:tc>
        <w:tc>
          <w:tcPr>
            <w:tcW w:w="1980" w:type="dxa"/>
          </w:tcPr>
          <w:p w14:paraId="28D5D82E" w14:textId="77777777" w:rsidR="009F1331" w:rsidRPr="00AF1B95" w:rsidRDefault="009F1331" w:rsidP="00D027DF"/>
        </w:tc>
        <w:tc>
          <w:tcPr>
            <w:tcW w:w="3060" w:type="dxa"/>
          </w:tcPr>
          <w:p w14:paraId="2ED3301C" w14:textId="77777777" w:rsidR="009F1331" w:rsidRPr="00AF1B95" w:rsidRDefault="009F1331" w:rsidP="00D027DF"/>
        </w:tc>
        <w:tc>
          <w:tcPr>
            <w:tcW w:w="1283" w:type="dxa"/>
          </w:tcPr>
          <w:p w14:paraId="76E95C03" w14:textId="77777777" w:rsidR="009F1331" w:rsidRPr="00AF1B95" w:rsidRDefault="009F1331" w:rsidP="00D027DF"/>
        </w:tc>
      </w:tr>
    </w:tbl>
    <w:p w14:paraId="4682A434" w14:textId="77777777" w:rsidR="00B56FC6" w:rsidRPr="00437A3C" w:rsidRDefault="00B56FC6" w:rsidP="00D027DF"/>
    <w:p w14:paraId="1CE22C85" w14:textId="77777777" w:rsidR="00B56FC6" w:rsidRPr="001C7394" w:rsidRDefault="00B56FC6" w:rsidP="00D027DF">
      <w:pPr>
        <w:sectPr w:rsidR="00B56FC6" w:rsidRPr="001C7394" w:rsidSect="00B56FC6">
          <w:headerReference w:type="default" r:id="rId44"/>
          <w:pgSz w:w="11906" w:h="16838"/>
          <w:pgMar w:top="567" w:right="1134" w:bottom="709" w:left="1134" w:header="397" w:footer="397" w:gutter="0"/>
          <w:cols w:space="708"/>
          <w:docGrid w:linePitch="360"/>
        </w:sectPr>
      </w:pPr>
    </w:p>
    <w:p w14:paraId="4B04BA85" w14:textId="77777777" w:rsidR="00B56FC6" w:rsidRPr="00EF1872" w:rsidRDefault="00B56FC6" w:rsidP="00EC147D">
      <w:pPr>
        <w:ind w:left="0"/>
        <w:rPr>
          <w:lang w:eastAsia="fi-FI"/>
        </w:rPr>
      </w:pPr>
    </w:p>
    <w:p w14:paraId="0F745E34" w14:textId="70B5460B" w:rsidR="00B56FC6" w:rsidRPr="00EF1872" w:rsidRDefault="003A271E" w:rsidP="003A271E">
      <w:pPr>
        <w:pStyle w:val="OtsikkoLiite"/>
      </w:pPr>
      <w:bookmarkStart w:id="272" w:name="_Toc112767086"/>
      <w:r>
        <w:t>L</w:t>
      </w:r>
      <w:r w:rsidR="000E17E9">
        <w:t>OMAKE 8</w:t>
      </w:r>
      <w:r>
        <w:t xml:space="preserve">: </w:t>
      </w:r>
      <w:r w:rsidR="003E45CE">
        <w:t>A</w:t>
      </w:r>
      <w:r w:rsidR="003E45CE" w:rsidRPr="00EF1872">
        <w:t>siakasvalitukset/-palautteet</w:t>
      </w:r>
      <w:bookmarkEnd w:id="272"/>
    </w:p>
    <w:p w14:paraId="7E4EBB37" w14:textId="77777777" w:rsidR="00B56FC6" w:rsidRPr="00EF1872" w:rsidRDefault="00B56FC6" w:rsidP="00D027DF">
      <w:pPr>
        <w:rPr>
          <w:lang w:eastAsia="fi-FI"/>
        </w:rPr>
      </w:pPr>
    </w:p>
    <w:tbl>
      <w:tblPr>
        <w:tblStyle w:val="Vaalearuudukkotaulukko1"/>
        <w:tblW w:w="0" w:type="auto"/>
        <w:tblLook w:val="0420" w:firstRow="1" w:lastRow="0" w:firstColumn="0" w:lastColumn="0" w:noHBand="0" w:noVBand="1"/>
      </w:tblPr>
      <w:tblGrid>
        <w:gridCol w:w="1083"/>
        <w:gridCol w:w="3165"/>
        <w:gridCol w:w="2622"/>
        <w:gridCol w:w="2758"/>
      </w:tblGrid>
      <w:tr w:rsidR="00B56FC6" w:rsidRPr="00EF1872" w14:paraId="67EAEE6F" w14:textId="77777777" w:rsidTr="003A271E">
        <w:trPr>
          <w:cnfStyle w:val="100000000000" w:firstRow="1" w:lastRow="0" w:firstColumn="0" w:lastColumn="0" w:oddVBand="0" w:evenVBand="0" w:oddHBand="0" w:evenHBand="0" w:firstRowFirstColumn="0" w:firstRowLastColumn="0" w:lastRowFirstColumn="0" w:lastRowLastColumn="0"/>
          <w:trHeight w:val="397"/>
        </w:trPr>
        <w:tc>
          <w:tcPr>
            <w:tcW w:w="1083" w:type="dxa"/>
          </w:tcPr>
          <w:p w14:paraId="2D713461" w14:textId="35A59A67" w:rsidR="00B56FC6" w:rsidRPr="00EF1872" w:rsidRDefault="003A271E" w:rsidP="003A271E">
            <w:pPr>
              <w:ind w:left="0"/>
              <w:rPr>
                <w:lang w:eastAsia="fi-FI"/>
              </w:rPr>
            </w:pPr>
            <w:r>
              <w:rPr>
                <w:lang w:eastAsia="fi-FI"/>
              </w:rPr>
              <w:t>Päiväys</w:t>
            </w:r>
          </w:p>
        </w:tc>
        <w:tc>
          <w:tcPr>
            <w:tcW w:w="3165" w:type="dxa"/>
          </w:tcPr>
          <w:p w14:paraId="6AF32967" w14:textId="6D4497A8" w:rsidR="00B56FC6" w:rsidRPr="00EF1872" w:rsidRDefault="003A271E" w:rsidP="003A271E">
            <w:pPr>
              <w:ind w:left="0"/>
              <w:rPr>
                <w:lang w:eastAsia="fi-FI"/>
              </w:rPr>
            </w:pPr>
            <w:r w:rsidRPr="00EF1872">
              <w:rPr>
                <w:lang w:eastAsia="fi-FI"/>
              </w:rPr>
              <w:t>Valituksen aihe</w:t>
            </w:r>
          </w:p>
        </w:tc>
        <w:tc>
          <w:tcPr>
            <w:tcW w:w="2622" w:type="dxa"/>
          </w:tcPr>
          <w:p w14:paraId="0D884F27" w14:textId="38B2E63C" w:rsidR="00B56FC6" w:rsidRPr="00EF1872" w:rsidRDefault="003A271E" w:rsidP="003A271E">
            <w:pPr>
              <w:ind w:left="0"/>
              <w:rPr>
                <w:lang w:eastAsia="fi-FI"/>
              </w:rPr>
            </w:pPr>
            <w:r w:rsidRPr="00EF1872">
              <w:rPr>
                <w:lang w:eastAsia="fi-FI"/>
              </w:rPr>
              <w:t>Valittajan yhteystiedot</w:t>
            </w:r>
          </w:p>
        </w:tc>
        <w:tc>
          <w:tcPr>
            <w:tcW w:w="2758" w:type="dxa"/>
          </w:tcPr>
          <w:p w14:paraId="41515306" w14:textId="5F579183" w:rsidR="00B56FC6" w:rsidRPr="00EF1872" w:rsidRDefault="003A271E" w:rsidP="003A271E">
            <w:pPr>
              <w:ind w:left="0"/>
              <w:rPr>
                <w:lang w:eastAsia="fi-FI"/>
              </w:rPr>
            </w:pPr>
            <w:r w:rsidRPr="00EF1872">
              <w:rPr>
                <w:lang w:eastAsia="fi-FI"/>
              </w:rPr>
              <w:t>Toimenpiteet</w:t>
            </w:r>
          </w:p>
        </w:tc>
      </w:tr>
      <w:tr w:rsidR="00B56FC6" w:rsidRPr="00EF1872" w14:paraId="5D70403E" w14:textId="77777777" w:rsidTr="003A271E">
        <w:trPr>
          <w:trHeight w:val="1191"/>
        </w:trPr>
        <w:tc>
          <w:tcPr>
            <w:tcW w:w="1083" w:type="dxa"/>
          </w:tcPr>
          <w:p w14:paraId="3ACA0FB0" w14:textId="77777777" w:rsidR="00B56FC6" w:rsidRPr="00EF1872" w:rsidRDefault="00B56FC6" w:rsidP="00D027DF">
            <w:pPr>
              <w:rPr>
                <w:lang w:eastAsia="fi-FI"/>
              </w:rPr>
            </w:pPr>
          </w:p>
        </w:tc>
        <w:tc>
          <w:tcPr>
            <w:tcW w:w="3165" w:type="dxa"/>
          </w:tcPr>
          <w:p w14:paraId="74C893F9" w14:textId="77777777" w:rsidR="00B56FC6" w:rsidRPr="00EF1872" w:rsidRDefault="00B56FC6" w:rsidP="00D027DF">
            <w:pPr>
              <w:rPr>
                <w:lang w:eastAsia="fi-FI"/>
              </w:rPr>
            </w:pPr>
          </w:p>
        </w:tc>
        <w:tc>
          <w:tcPr>
            <w:tcW w:w="2622" w:type="dxa"/>
          </w:tcPr>
          <w:p w14:paraId="4DE1AAC5" w14:textId="77777777" w:rsidR="00B56FC6" w:rsidRPr="00EF1872" w:rsidRDefault="00B56FC6" w:rsidP="00D027DF">
            <w:pPr>
              <w:rPr>
                <w:lang w:eastAsia="fi-FI"/>
              </w:rPr>
            </w:pPr>
          </w:p>
        </w:tc>
        <w:tc>
          <w:tcPr>
            <w:tcW w:w="2758" w:type="dxa"/>
          </w:tcPr>
          <w:p w14:paraId="65613662" w14:textId="77777777" w:rsidR="00B56FC6" w:rsidRPr="00EF1872" w:rsidRDefault="00B56FC6" w:rsidP="00D027DF">
            <w:pPr>
              <w:rPr>
                <w:lang w:eastAsia="fi-FI"/>
              </w:rPr>
            </w:pPr>
          </w:p>
        </w:tc>
      </w:tr>
      <w:tr w:rsidR="00B56FC6" w:rsidRPr="00EF1872" w14:paraId="572DF6A6" w14:textId="77777777" w:rsidTr="003A271E">
        <w:trPr>
          <w:trHeight w:val="1191"/>
        </w:trPr>
        <w:tc>
          <w:tcPr>
            <w:tcW w:w="1083" w:type="dxa"/>
          </w:tcPr>
          <w:p w14:paraId="365D60EB" w14:textId="77777777" w:rsidR="00B56FC6" w:rsidRPr="00EF1872" w:rsidRDefault="00B56FC6" w:rsidP="00D027DF">
            <w:pPr>
              <w:rPr>
                <w:lang w:eastAsia="fi-FI"/>
              </w:rPr>
            </w:pPr>
          </w:p>
        </w:tc>
        <w:tc>
          <w:tcPr>
            <w:tcW w:w="3165" w:type="dxa"/>
          </w:tcPr>
          <w:p w14:paraId="375BDB68" w14:textId="77777777" w:rsidR="00B56FC6" w:rsidRPr="00EF1872" w:rsidRDefault="00B56FC6" w:rsidP="00D027DF">
            <w:pPr>
              <w:rPr>
                <w:lang w:eastAsia="fi-FI"/>
              </w:rPr>
            </w:pPr>
          </w:p>
        </w:tc>
        <w:tc>
          <w:tcPr>
            <w:tcW w:w="2622" w:type="dxa"/>
          </w:tcPr>
          <w:p w14:paraId="59FCFBEC" w14:textId="77777777" w:rsidR="00B56FC6" w:rsidRPr="00EF1872" w:rsidRDefault="00B56FC6" w:rsidP="00D027DF">
            <w:pPr>
              <w:rPr>
                <w:lang w:eastAsia="fi-FI"/>
              </w:rPr>
            </w:pPr>
          </w:p>
        </w:tc>
        <w:tc>
          <w:tcPr>
            <w:tcW w:w="2758" w:type="dxa"/>
          </w:tcPr>
          <w:p w14:paraId="59597017" w14:textId="77777777" w:rsidR="00B56FC6" w:rsidRPr="00EF1872" w:rsidRDefault="00B56FC6" w:rsidP="00D027DF">
            <w:pPr>
              <w:rPr>
                <w:lang w:eastAsia="fi-FI"/>
              </w:rPr>
            </w:pPr>
          </w:p>
        </w:tc>
      </w:tr>
      <w:tr w:rsidR="00B56FC6" w:rsidRPr="00EF1872" w14:paraId="06958FF6" w14:textId="77777777" w:rsidTr="003A271E">
        <w:trPr>
          <w:trHeight w:val="1191"/>
        </w:trPr>
        <w:tc>
          <w:tcPr>
            <w:tcW w:w="1083" w:type="dxa"/>
          </w:tcPr>
          <w:p w14:paraId="195C2569" w14:textId="77777777" w:rsidR="00B56FC6" w:rsidRPr="00EF1872" w:rsidRDefault="00B56FC6" w:rsidP="00D027DF">
            <w:pPr>
              <w:rPr>
                <w:lang w:eastAsia="fi-FI"/>
              </w:rPr>
            </w:pPr>
          </w:p>
        </w:tc>
        <w:tc>
          <w:tcPr>
            <w:tcW w:w="3165" w:type="dxa"/>
          </w:tcPr>
          <w:p w14:paraId="7F13DE38" w14:textId="77777777" w:rsidR="00B56FC6" w:rsidRPr="00EF1872" w:rsidRDefault="00B56FC6" w:rsidP="00D027DF">
            <w:pPr>
              <w:rPr>
                <w:lang w:eastAsia="fi-FI"/>
              </w:rPr>
            </w:pPr>
          </w:p>
        </w:tc>
        <w:tc>
          <w:tcPr>
            <w:tcW w:w="2622" w:type="dxa"/>
          </w:tcPr>
          <w:p w14:paraId="38410993" w14:textId="77777777" w:rsidR="00B56FC6" w:rsidRPr="00EF1872" w:rsidRDefault="00B56FC6" w:rsidP="00D027DF">
            <w:pPr>
              <w:rPr>
                <w:lang w:eastAsia="fi-FI"/>
              </w:rPr>
            </w:pPr>
          </w:p>
        </w:tc>
        <w:tc>
          <w:tcPr>
            <w:tcW w:w="2758" w:type="dxa"/>
          </w:tcPr>
          <w:p w14:paraId="3219105D" w14:textId="77777777" w:rsidR="00B56FC6" w:rsidRPr="00EF1872" w:rsidRDefault="00B56FC6" w:rsidP="00D027DF">
            <w:pPr>
              <w:rPr>
                <w:lang w:eastAsia="fi-FI"/>
              </w:rPr>
            </w:pPr>
          </w:p>
        </w:tc>
      </w:tr>
      <w:tr w:rsidR="00B56FC6" w:rsidRPr="00EF1872" w14:paraId="61E4F732" w14:textId="77777777" w:rsidTr="003A271E">
        <w:trPr>
          <w:trHeight w:val="1191"/>
        </w:trPr>
        <w:tc>
          <w:tcPr>
            <w:tcW w:w="1083" w:type="dxa"/>
          </w:tcPr>
          <w:p w14:paraId="32C0917B" w14:textId="77777777" w:rsidR="00B56FC6" w:rsidRPr="00EF1872" w:rsidRDefault="00B56FC6" w:rsidP="00D027DF">
            <w:pPr>
              <w:rPr>
                <w:lang w:eastAsia="fi-FI"/>
              </w:rPr>
            </w:pPr>
          </w:p>
        </w:tc>
        <w:tc>
          <w:tcPr>
            <w:tcW w:w="3165" w:type="dxa"/>
          </w:tcPr>
          <w:p w14:paraId="2099EF9B" w14:textId="77777777" w:rsidR="00B56FC6" w:rsidRPr="00EF1872" w:rsidRDefault="00B56FC6" w:rsidP="00D027DF">
            <w:pPr>
              <w:rPr>
                <w:lang w:eastAsia="fi-FI"/>
              </w:rPr>
            </w:pPr>
          </w:p>
        </w:tc>
        <w:tc>
          <w:tcPr>
            <w:tcW w:w="2622" w:type="dxa"/>
          </w:tcPr>
          <w:p w14:paraId="4C89D191" w14:textId="77777777" w:rsidR="00B56FC6" w:rsidRPr="00EF1872" w:rsidRDefault="00B56FC6" w:rsidP="00D027DF">
            <w:pPr>
              <w:rPr>
                <w:lang w:eastAsia="fi-FI"/>
              </w:rPr>
            </w:pPr>
          </w:p>
        </w:tc>
        <w:tc>
          <w:tcPr>
            <w:tcW w:w="2758" w:type="dxa"/>
          </w:tcPr>
          <w:p w14:paraId="5E3993B9" w14:textId="77777777" w:rsidR="00B56FC6" w:rsidRPr="00EF1872" w:rsidRDefault="00B56FC6" w:rsidP="00D027DF">
            <w:pPr>
              <w:rPr>
                <w:lang w:eastAsia="fi-FI"/>
              </w:rPr>
            </w:pPr>
          </w:p>
        </w:tc>
      </w:tr>
      <w:tr w:rsidR="00B56FC6" w:rsidRPr="00EF1872" w14:paraId="66F253AB" w14:textId="77777777" w:rsidTr="003A271E">
        <w:trPr>
          <w:trHeight w:val="1191"/>
        </w:trPr>
        <w:tc>
          <w:tcPr>
            <w:tcW w:w="1083" w:type="dxa"/>
          </w:tcPr>
          <w:p w14:paraId="27EC34F3" w14:textId="77777777" w:rsidR="00B56FC6" w:rsidRPr="00EF1872" w:rsidRDefault="00B56FC6" w:rsidP="00D027DF">
            <w:pPr>
              <w:rPr>
                <w:lang w:eastAsia="fi-FI"/>
              </w:rPr>
            </w:pPr>
          </w:p>
        </w:tc>
        <w:tc>
          <w:tcPr>
            <w:tcW w:w="3165" w:type="dxa"/>
          </w:tcPr>
          <w:p w14:paraId="2BB80474" w14:textId="77777777" w:rsidR="00B56FC6" w:rsidRPr="00EF1872" w:rsidRDefault="00B56FC6" w:rsidP="00D027DF">
            <w:pPr>
              <w:rPr>
                <w:lang w:eastAsia="fi-FI"/>
              </w:rPr>
            </w:pPr>
          </w:p>
        </w:tc>
        <w:tc>
          <w:tcPr>
            <w:tcW w:w="2622" w:type="dxa"/>
          </w:tcPr>
          <w:p w14:paraId="4D8F9621" w14:textId="77777777" w:rsidR="00B56FC6" w:rsidRPr="00EF1872" w:rsidRDefault="00B56FC6" w:rsidP="00D027DF">
            <w:pPr>
              <w:rPr>
                <w:lang w:eastAsia="fi-FI"/>
              </w:rPr>
            </w:pPr>
          </w:p>
        </w:tc>
        <w:tc>
          <w:tcPr>
            <w:tcW w:w="2758" w:type="dxa"/>
          </w:tcPr>
          <w:p w14:paraId="187F4E7A" w14:textId="77777777" w:rsidR="00B56FC6" w:rsidRPr="00EF1872" w:rsidRDefault="00B56FC6" w:rsidP="00D027DF">
            <w:pPr>
              <w:rPr>
                <w:lang w:eastAsia="fi-FI"/>
              </w:rPr>
            </w:pPr>
          </w:p>
        </w:tc>
      </w:tr>
      <w:tr w:rsidR="00B56FC6" w:rsidRPr="00EF1872" w14:paraId="72F4DB74" w14:textId="77777777" w:rsidTr="003A271E">
        <w:trPr>
          <w:trHeight w:val="1191"/>
        </w:trPr>
        <w:tc>
          <w:tcPr>
            <w:tcW w:w="1083" w:type="dxa"/>
          </w:tcPr>
          <w:p w14:paraId="7980AD8B" w14:textId="77777777" w:rsidR="00B56FC6" w:rsidRPr="00EF1872" w:rsidRDefault="00B56FC6" w:rsidP="00D027DF">
            <w:pPr>
              <w:rPr>
                <w:lang w:eastAsia="fi-FI"/>
              </w:rPr>
            </w:pPr>
          </w:p>
        </w:tc>
        <w:tc>
          <w:tcPr>
            <w:tcW w:w="3165" w:type="dxa"/>
          </w:tcPr>
          <w:p w14:paraId="588EB950" w14:textId="77777777" w:rsidR="00B56FC6" w:rsidRPr="00EF1872" w:rsidRDefault="00B56FC6" w:rsidP="00D027DF">
            <w:pPr>
              <w:rPr>
                <w:lang w:eastAsia="fi-FI"/>
              </w:rPr>
            </w:pPr>
          </w:p>
        </w:tc>
        <w:tc>
          <w:tcPr>
            <w:tcW w:w="2622" w:type="dxa"/>
          </w:tcPr>
          <w:p w14:paraId="766809CD" w14:textId="77777777" w:rsidR="00B56FC6" w:rsidRPr="00EF1872" w:rsidRDefault="00B56FC6" w:rsidP="00D027DF">
            <w:pPr>
              <w:rPr>
                <w:lang w:eastAsia="fi-FI"/>
              </w:rPr>
            </w:pPr>
          </w:p>
        </w:tc>
        <w:tc>
          <w:tcPr>
            <w:tcW w:w="2758" w:type="dxa"/>
          </w:tcPr>
          <w:p w14:paraId="104CF237" w14:textId="77777777" w:rsidR="00B56FC6" w:rsidRPr="00EF1872" w:rsidRDefault="00B56FC6" w:rsidP="00D027DF">
            <w:pPr>
              <w:rPr>
                <w:lang w:eastAsia="fi-FI"/>
              </w:rPr>
            </w:pPr>
          </w:p>
        </w:tc>
      </w:tr>
      <w:tr w:rsidR="00B56FC6" w:rsidRPr="00EF1872" w14:paraId="0053ACBB" w14:textId="77777777" w:rsidTr="003A271E">
        <w:trPr>
          <w:trHeight w:val="1191"/>
        </w:trPr>
        <w:tc>
          <w:tcPr>
            <w:tcW w:w="1083" w:type="dxa"/>
          </w:tcPr>
          <w:p w14:paraId="3693E92D" w14:textId="77777777" w:rsidR="00B56FC6" w:rsidRPr="00EF1872" w:rsidRDefault="00B56FC6" w:rsidP="00D027DF">
            <w:pPr>
              <w:rPr>
                <w:lang w:eastAsia="fi-FI"/>
              </w:rPr>
            </w:pPr>
          </w:p>
        </w:tc>
        <w:tc>
          <w:tcPr>
            <w:tcW w:w="3165" w:type="dxa"/>
          </w:tcPr>
          <w:p w14:paraId="63653CE3" w14:textId="77777777" w:rsidR="00B56FC6" w:rsidRPr="00EF1872" w:rsidRDefault="00B56FC6" w:rsidP="00D027DF">
            <w:pPr>
              <w:rPr>
                <w:lang w:eastAsia="fi-FI"/>
              </w:rPr>
            </w:pPr>
          </w:p>
        </w:tc>
        <w:tc>
          <w:tcPr>
            <w:tcW w:w="2622" w:type="dxa"/>
          </w:tcPr>
          <w:p w14:paraId="3DDDACA1" w14:textId="77777777" w:rsidR="00B56FC6" w:rsidRPr="00EF1872" w:rsidRDefault="00B56FC6" w:rsidP="00D027DF">
            <w:pPr>
              <w:rPr>
                <w:lang w:eastAsia="fi-FI"/>
              </w:rPr>
            </w:pPr>
          </w:p>
        </w:tc>
        <w:tc>
          <w:tcPr>
            <w:tcW w:w="2758" w:type="dxa"/>
          </w:tcPr>
          <w:p w14:paraId="7C345FFF" w14:textId="77777777" w:rsidR="00B56FC6" w:rsidRPr="00EF1872" w:rsidRDefault="00B56FC6" w:rsidP="00D027DF">
            <w:pPr>
              <w:rPr>
                <w:lang w:eastAsia="fi-FI"/>
              </w:rPr>
            </w:pPr>
          </w:p>
        </w:tc>
      </w:tr>
      <w:tr w:rsidR="00B56FC6" w:rsidRPr="00EF1872" w14:paraId="4562936E" w14:textId="77777777" w:rsidTr="003A271E">
        <w:trPr>
          <w:trHeight w:val="1191"/>
        </w:trPr>
        <w:tc>
          <w:tcPr>
            <w:tcW w:w="1083" w:type="dxa"/>
          </w:tcPr>
          <w:p w14:paraId="25163569" w14:textId="77777777" w:rsidR="00B56FC6" w:rsidRPr="00EF1872" w:rsidRDefault="00B56FC6" w:rsidP="00D027DF">
            <w:pPr>
              <w:rPr>
                <w:lang w:eastAsia="fi-FI"/>
              </w:rPr>
            </w:pPr>
          </w:p>
        </w:tc>
        <w:tc>
          <w:tcPr>
            <w:tcW w:w="3165" w:type="dxa"/>
          </w:tcPr>
          <w:p w14:paraId="600BCED1" w14:textId="77777777" w:rsidR="00B56FC6" w:rsidRPr="00EF1872" w:rsidRDefault="00B56FC6" w:rsidP="00D027DF">
            <w:pPr>
              <w:rPr>
                <w:lang w:eastAsia="fi-FI"/>
              </w:rPr>
            </w:pPr>
          </w:p>
        </w:tc>
        <w:tc>
          <w:tcPr>
            <w:tcW w:w="2622" w:type="dxa"/>
          </w:tcPr>
          <w:p w14:paraId="400A0FB4" w14:textId="77777777" w:rsidR="00B56FC6" w:rsidRPr="00EF1872" w:rsidRDefault="00B56FC6" w:rsidP="00D027DF">
            <w:pPr>
              <w:rPr>
                <w:lang w:eastAsia="fi-FI"/>
              </w:rPr>
            </w:pPr>
          </w:p>
        </w:tc>
        <w:tc>
          <w:tcPr>
            <w:tcW w:w="2758" w:type="dxa"/>
          </w:tcPr>
          <w:p w14:paraId="5D0935D2" w14:textId="77777777" w:rsidR="00B56FC6" w:rsidRPr="00EF1872" w:rsidRDefault="00B56FC6" w:rsidP="00D027DF">
            <w:pPr>
              <w:rPr>
                <w:lang w:eastAsia="fi-FI"/>
              </w:rPr>
            </w:pPr>
          </w:p>
        </w:tc>
      </w:tr>
      <w:tr w:rsidR="00B56FC6" w:rsidRPr="00EF1872" w14:paraId="6EF7DC12" w14:textId="77777777" w:rsidTr="003A271E">
        <w:trPr>
          <w:trHeight w:val="1191"/>
        </w:trPr>
        <w:tc>
          <w:tcPr>
            <w:tcW w:w="1083" w:type="dxa"/>
          </w:tcPr>
          <w:p w14:paraId="71BEAA24" w14:textId="77777777" w:rsidR="00B56FC6" w:rsidRPr="00EF1872" w:rsidRDefault="00B56FC6" w:rsidP="00D027DF">
            <w:pPr>
              <w:rPr>
                <w:lang w:eastAsia="fi-FI"/>
              </w:rPr>
            </w:pPr>
          </w:p>
        </w:tc>
        <w:tc>
          <w:tcPr>
            <w:tcW w:w="3165" w:type="dxa"/>
          </w:tcPr>
          <w:p w14:paraId="3A921659" w14:textId="77777777" w:rsidR="00B56FC6" w:rsidRPr="00EF1872" w:rsidRDefault="00B56FC6" w:rsidP="00D027DF">
            <w:pPr>
              <w:rPr>
                <w:lang w:eastAsia="fi-FI"/>
              </w:rPr>
            </w:pPr>
          </w:p>
        </w:tc>
        <w:tc>
          <w:tcPr>
            <w:tcW w:w="2622" w:type="dxa"/>
          </w:tcPr>
          <w:p w14:paraId="11702422" w14:textId="77777777" w:rsidR="00B56FC6" w:rsidRPr="00EF1872" w:rsidRDefault="00B56FC6" w:rsidP="00D027DF">
            <w:pPr>
              <w:rPr>
                <w:lang w:eastAsia="fi-FI"/>
              </w:rPr>
            </w:pPr>
          </w:p>
        </w:tc>
        <w:tc>
          <w:tcPr>
            <w:tcW w:w="2758" w:type="dxa"/>
          </w:tcPr>
          <w:p w14:paraId="1626F0FD" w14:textId="77777777" w:rsidR="00B56FC6" w:rsidRPr="00EF1872" w:rsidRDefault="00B56FC6" w:rsidP="00D027DF">
            <w:pPr>
              <w:rPr>
                <w:lang w:eastAsia="fi-FI"/>
              </w:rPr>
            </w:pPr>
          </w:p>
        </w:tc>
      </w:tr>
      <w:tr w:rsidR="009F1331" w:rsidRPr="00EF1872" w14:paraId="189DBFBC" w14:textId="77777777" w:rsidTr="003A271E">
        <w:trPr>
          <w:trHeight w:val="1191"/>
        </w:trPr>
        <w:tc>
          <w:tcPr>
            <w:tcW w:w="1083" w:type="dxa"/>
          </w:tcPr>
          <w:p w14:paraId="0EE15B9D" w14:textId="77777777" w:rsidR="009F1331" w:rsidRPr="00EF1872" w:rsidRDefault="009F1331" w:rsidP="00D027DF">
            <w:pPr>
              <w:rPr>
                <w:lang w:eastAsia="fi-FI"/>
              </w:rPr>
            </w:pPr>
          </w:p>
        </w:tc>
        <w:tc>
          <w:tcPr>
            <w:tcW w:w="3165" w:type="dxa"/>
          </w:tcPr>
          <w:p w14:paraId="76845FFD" w14:textId="77777777" w:rsidR="009F1331" w:rsidRPr="00EF1872" w:rsidRDefault="009F1331" w:rsidP="00D027DF">
            <w:pPr>
              <w:rPr>
                <w:lang w:eastAsia="fi-FI"/>
              </w:rPr>
            </w:pPr>
          </w:p>
        </w:tc>
        <w:tc>
          <w:tcPr>
            <w:tcW w:w="2622" w:type="dxa"/>
          </w:tcPr>
          <w:p w14:paraId="4F635177" w14:textId="77777777" w:rsidR="009F1331" w:rsidRPr="00EF1872" w:rsidRDefault="009F1331" w:rsidP="00D027DF">
            <w:pPr>
              <w:rPr>
                <w:lang w:eastAsia="fi-FI"/>
              </w:rPr>
            </w:pPr>
          </w:p>
        </w:tc>
        <w:tc>
          <w:tcPr>
            <w:tcW w:w="2758" w:type="dxa"/>
          </w:tcPr>
          <w:p w14:paraId="30391314" w14:textId="77777777" w:rsidR="009F1331" w:rsidRPr="00EF1872" w:rsidRDefault="009F1331" w:rsidP="00D027DF">
            <w:pPr>
              <w:rPr>
                <w:lang w:eastAsia="fi-FI"/>
              </w:rPr>
            </w:pPr>
          </w:p>
        </w:tc>
      </w:tr>
    </w:tbl>
    <w:p w14:paraId="35C2874A" w14:textId="77777777" w:rsidR="00B56FC6" w:rsidRPr="00EF1872" w:rsidRDefault="00B56FC6" w:rsidP="00D027DF">
      <w:pPr>
        <w:rPr>
          <w:lang w:eastAsia="fi-FI"/>
        </w:rPr>
      </w:pPr>
    </w:p>
    <w:p w14:paraId="02CCF954" w14:textId="77777777" w:rsidR="00B56FC6" w:rsidRDefault="00B56FC6" w:rsidP="00D027DF">
      <w:pPr>
        <w:rPr>
          <w:lang w:eastAsia="fi-FI"/>
        </w:rPr>
        <w:sectPr w:rsidR="00B56FC6" w:rsidSect="00B56FC6">
          <w:headerReference w:type="default" r:id="rId45"/>
          <w:pgSz w:w="11906" w:h="16838"/>
          <w:pgMar w:top="709" w:right="1134" w:bottom="851" w:left="1134" w:header="397" w:footer="397" w:gutter="0"/>
          <w:cols w:space="708"/>
          <w:docGrid w:linePitch="360"/>
        </w:sectPr>
      </w:pPr>
    </w:p>
    <w:p w14:paraId="2E7F1483" w14:textId="77777777" w:rsidR="007031D5" w:rsidRDefault="007031D5" w:rsidP="003A271E">
      <w:pPr>
        <w:ind w:left="0"/>
        <w:rPr>
          <w:lang w:eastAsia="fi-FI"/>
        </w:rPr>
      </w:pPr>
    </w:p>
    <w:p w14:paraId="01D789A2" w14:textId="6E88B0FF" w:rsidR="00B56FC6" w:rsidRDefault="007031D5" w:rsidP="008B3560">
      <w:pPr>
        <w:pStyle w:val="OtsikkoLiite"/>
      </w:pPr>
      <w:bookmarkStart w:id="273" w:name="_Toc112767087"/>
      <w:r>
        <w:t>L</w:t>
      </w:r>
      <w:r w:rsidR="000E17E9">
        <w:t>OMAKE 9</w:t>
      </w:r>
      <w:r>
        <w:t xml:space="preserve">: </w:t>
      </w:r>
      <w:r w:rsidR="003E45CE">
        <w:t>P</w:t>
      </w:r>
      <w:r w:rsidR="003E45CE" w:rsidRPr="009921EB">
        <w:t>uhtaanapidon seuranta</w:t>
      </w:r>
      <w:bookmarkEnd w:id="273"/>
    </w:p>
    <w:p w14:paraId="7C943118" w14:textId="32147252" w:rsidR="008B3560" w:rsidRPr="008B3560" w:rsidRDefault="008B3560" w:rsidP="008B3560">
      <w:pPr>
        <w:rPr>
          <w:lang w:eastAsia="fi-FI"/>
        </w:rPr>
      </w:pPr>
      <w:r>
        <w:rPr>
          <w:lang w:eastAsia="fi-FI"/>
        </w:rPr>
        <w:tab/>
      </w:r>
      <w:r>
        <w:rPr>
          <w:lang w:eastAsia="fi-FI"/>
        </w:rPr>
        <w:tab/>
      </w:r>
      <w:r>
        <w:rPr>
          <w:lang w:eastAsia="fi-FI"/>
        </w:rPr>
        <w:tab/>
      </w:r>
      <w:r>
        <w:rPr>
          <w:lang w:eastAsia="fi-FI"/>
        </w:rPr>
        <w:tab/>
      </w:r>
      <w:r>
        <w:rPr>
          <w:lang w:eastAsia="fi-FI"/>
        </w:rPr>
        <w:tab/>
        <w:t xml:space="preserve">Vuosi </w:t>
      </w:r>
      <w:r>
        <w:rPr>
          <w:lang w:eastAsia="fi-FI"/>
        </w:rPr>
        <w:fldChar w:fldCharType="begin">
          <w:ffData>
            <w:name w:val="Teksti148"/>
            <w:enabled/>
            <w:calcOnExit w:val="0"/>
            <w:textInput/>
          </w:ffData>
        </w:fldChar>
      </w:r>
      <w:bookmarkStart w:id="274" w:name="Teksti148"/>
      <w:r>
        <w:rPr>
          <w:lang w:eastAsia="fi-FI"/>
        </w:rPr>
        <w:instrText xml:space="preserve"> FORMTEXT </w:instrText>
      </w:r>
      <w:r>
        <w:rPr>
          <w:lang w:eastAsia="fi-FI"/>
        </w:rPr>
      </w:r>
      <w:r>
        <w:rPr>
          <w:lang w:eastAsia="fi-FI"/>
        </w:rPr>
        <w:fldChar w:fldCharType="separate"/>
      </w:r>
      <w:r>
        <w:rPr>
          <w:noProof/>
          <w:lang w:eastAsia="fi-FI"/>
        </w:rPr>
        <w:t> </w:t>
      </w:r>
      <w:r>
        <w:rPr>
          <w:noProof/>
          <w:lang w:eastAsia="fi-FI"/>
        </w:rPr>
        <w:t> </w:t>
      </w:r>
      <w:r>
        <w:rPr>
          <w:noProof/>
          <w:lang w:eastAsia="fi-FI"/>
        </w:rPr>
        <w:t> </w:t>
      </w:r>
      <w:r>
        <w:rPr>
          <w:noProof/>
          <w:lang w:eastAsia="fi-FI"/>
        </w:rPr>
        <w:t> </w:t>
      </w:r>
      <w:r>
        <w:rPr>
          <w:noProof/>
          <w:lang w:eastAsia="fi-FI"/>
        </w:rPr>
        <w:t> </w:t>
      </w:r>
      <w:r>
        <w:rPr>
          <w:lang w:eastAsia="fi-FI"/>
        </w:rPr>
        <w:fldChar w:fldCharType="end"/>
      </w:r>
      <w:bookmarkEnd w:id="274"/>
    </w:p>
    <w:p w14:paraId="44C7BEB8" w14:textId="55A5BDE7" w:rsidR="00B56FC6" w:rsidRPr="009921EB" w:rsidRDefault="008B3560" w:rsidP="007031D5">
      <w:pPr>
        <w:ind w:left="0"/>
        <w:rPr>
          <w:sz w:val="28"/>
          <w:szCs w:val="28"/>
        </w:rPr>
      </w:pPr>
      <w:r w:rsidRPr="009921EB">
        <w:t>Harvemmin puhdistettavien kohteiden kirjaukset</w:t>
      </w:r>
      <w:r>
        <w:t xml:space="preserve"> tai puhtaanapidon aistinvarainen seuranta</w:t>
      </w:r>
    </w:p>
    <w:p w14:paraId="329AC47B" w14:textId="77777777" w:rsidR="00B56FC6" w:rsidRPr="009921EB" w:rsidRDefault="00B56FC6" w:rsidP="008B3560">
      <w:pPr>
        <w:ind w:left="0"/>
      </w:pPr>
    </w:p>
    <w:tbl>
      <w:tblPr>
        <w:tblStyle w:val="Vaalearuudukkotaulukko1"/>
        <w:tblW w:w="5000" w:type="pct"/>
        <w:tblLook w:val="0020" w:firstRow="1" w:lastRow="0" w:firstColumn="0" w:lastColumn="0" w:noHBand="0" w:noVBand="0"/>
      </w:tblPr>
      <w:tblGrid>
        <w:gridCol w:w="1647"/>
        <w:gridCol w:w="2528"/>
        <w:gridCol w:w="4184"/>
        <w:gridCol w:w="1269"/>
      </w:tblGrid>
      <w:tr w:rsidR="007031D5" w:rsidRPr="007031D5" w14:paraId="5873DCD4" w14:textId="77777777" w:rsidTr="008B3560">
        <w:trPr>
          <w:cnfStyle w:val="100000000000" w:firstRow="1" w:lastRow="0" w:firstColumn="0" w:lastColumn="0" w:oddVBand="0" w:evenVBand="0" w:oddHBand="0" w:evenHBand="0" w:firstRowFirstColumn="0" w:firstRowLastColumn="0" w:lastRowFirstColumn="0" w:lastRowLastColumn="0"/>
        </w:trPr>
        <w:tc>
          <w:tcPr>
            <w:tcW w:w="855" w:type="pct"/>
          </w:tcPr>
          <w:p w14:paraId="767060DF" w14:textId="77777777" w:rsidR="007031D5" w:rsidRPr="007031D5" w:rsidRDefault="007031D5" w:rsidP="007031D5">
            <w:pPr>
              <w:ind w:left="0"/>
              <w:rPr>
                <w:rFonts w:cs="Segoe UI"/>
                <w:sz w:val="24"/>
                <w:szCs w:val="24"/>
              </w:rPr>
            </w:pPr>
            <w:r w:rsidRPr="007031D5">
              <w:rPr>
                <w:rFonts w:cs="Segoe UI"/>
                <w:sz w:val="24"/>
                <w:szCs w:val="24"/>
              </w:rPr>
              <w:t>Päiväys</w:t>
            </w:r>
          </w:p>
        </w:tc>
        <w:tc>
          <w:tcPr>
            <w:tcW w:w="1313" w:type="pct"/>
          </w:tcPr>
          <w:p w14:paraId="50414212" w14:textId="433CCAB8" w:rsidR="007031D5" w:rsidRPr="007031D5" w:rsidRDefault="007031D5" w:rsidP="007031D5">
            <w:pPr>
              <w:ind w:left="0"/>
              <w:rPr>
                <w:rFonts w:cs="Segoe UI"/>
                <w:b w:val="0"/>
                <w:bCs w:val="0"/>
                <w:sz w:val="24"/>
                <w:szCs w:val="24"/>
              </w:rPr>
            </w:pPr>
            <w:r w:rsidRPr="007031D5">
              <w:rPr>
                <w:rFonts w:cs="Segoe UI"/>
                <w:sz w:val="24"/>
                <w:szCs w:val="24"/>
              </w:rPr>
              <w:t xml:space="preserve">Puhdistettu kohde / </w:t>
            </w:r>
          </w:p>
          <w:p w14:paraId="72909E81" w14:textId="14B61895" w:rsidR="007031D5" w:rsidRPr="007031D5" w:rsidRDefault="007031D5" w:rsidP="007031D5">
            <w:pPr>
              <w:ind w:left="0"/>
              <w:rPr>
                <w:rFonts w:cs="Segoe UI"/>
                <w:sz w:val="24"/>
                <w:szCs w:val="24"/>
              </w:rPr>
            </w:pPr>
            <w:r w:rsidRPr="007031D5">
              <w:rPr>
                <w:rFonts w:cs="Segoe UI"/>
                <w:sz w:val="24"/>
                <w:szCs w:val="24"/>
              </w:rPr>
              <w:t>Tarkkailtava kohde</w:t>
            </w:r>
          </w:p>
        </w:tc>
        <w:tc>
          <w:tcPr>
            <w:tcW w:w="2173" w:type="pct"/>
          </w:tcPr>
          <w:p w14:paraId="0E39DC8C" w14:textId="13CE102B" w:rsidR="007031D5" w:rsidRPr="007031D5" w:rsidRDefault="008B3560" w:rsidP="007031D5">
            <w:pPr>
              <w:ind w:left="0"/>
              <w:rPr>
                <w:rFonts w:cs="Segoe UI"/>
                <w:sz w:val="24"/>
                <w:szCs w:val="24"/>
              </w:rPr>
            </w:pPr>
            <w:r>
              <w:rPr>
                <w:rFonts w:cs="Segoe UI"/>
                <w:sz w:val="24"/>
                <w:szCs w:val="24"/>
              </w:rPr>
              <w:t>Huomiot ja toimenpiteet</w:t>
            </w:r>
          </w:p>
          <w:p w14:paraId="2EBA6095" w14:textId="5CCEA952" w:rsidR="007031D5" w:rsidRPr="007031D5" w:rsidRDefault="007031D5" w:rsidP="007031D5">
            <w:pPr>
              <w:ind w:left="0"/>
              <w:rPr>
                <w:rFonts w:cs="Segoe UI"/>
                <w:sz w:val="24"/>
                <w:szCs w:val="24"/>
              </w:rPr>
            </w:pPr>
            <w:r w:rsidRPr="007031D5">
              <w:rPr>
                <w:rFonts w:cs="Segoe UI"/>
                <w:sz w:val="24"/>
                <w:szCs w:val="24"/>
              </w:rPr>
              <w:t>(jatka tarvittaessa kääntöpuolelle)</w:t>
            </w:r>
          </w:p>
        </w:tc>
        <w:tc>
          <w:tcPr>
            <w:tcW w:w="659" w:type="pct"/>
          </w:tcPr>
          <w:p w14:paraId="311D9F45" w14:textId="42F79275" w:rsidR="007031D5" w:rsidRPr="007031D5" w:rsidRDefault="007031D5" w:rsidP="007031D5">
            <w:pPr>
              <w:ind w:left="0"/>
              <w:rPr>
                <w:rFonts w:cs="Segoe UI"/>
                <w:sz w:val="24"/>
                <w:szCs w:val="24"/>
              </w:rPr>
            </w:pPr>
            <w:r w:rsidRPr="007031D5">
              <w:rPr>
                <w:rFonts w:cs="Segoe UI"/>
                <w:sz w:val="24"/>
                <w:szCs w:val="24"/>
              </w:rPr>
              <w:t>Kuittaus</w:t>
            </w:r>
          </w:p>
        </w:tc>
      </w:tr>
      <w:tr w:rsidR="007031D5" w:rsidRPr="007031D5" w14:paraId="35A08953" w14:textId="77777777" w:rsidTr="008B3560">
        <w:trPr>
          <w:trHeight w:hRule="exact" w:val="397"/>
        </w:trPr>
        <w:tc>
          <w:tcPr>
            <w:tcW w:w="855" w:type="pct"/>
          </w:tcPr>
          <w:p w14:paraId="6FEB84C8" w14:textId="3EBADD5F" w:rsidR="007031D5" w:rsidRPr="007031D5" w:rsidRDefault="007031D5" w:rsidP="008B3560">
            <w:pPr>
              <w:ind w:left="0"/>
              <w:rPr>
                <w:rFonts w:cs="Segoe UI"/>
                <w:sz w:val="24"/>
                <w:szCs w:val="24"/>
              </w:rPr>
            </w:pPr>
          </w:p>
        </w:tc>
        <w:tc>
          <w:tcPr>
            <w:tcW w:w="1313" w:type="pct"/>
          </w:tcPr>
          <w:p w14:paraId="3951EFB5" w14:textId="38CD802C" w:rsidR="007031D5" w:rsidRPr="007031D5" w:rsidRDefault="007031D5" w:rsidP="008B3560">
            <w:pPr>
              <w:ind w:left="0"/>
              <w:rPr>
                <w:rFonts w:cs="Segoe UI"/>
                <w:sz w:val="24"/>
                <w:szCs w:val="24"/>
              </w:rPr>
            </w:pPr>
          </w:p>
        </w:tc>
        <w:tc>
          <w:tcPr>
            <w:tcW w:w="2173" w:type="pct"/>
          </w:tcPr>
          <w:p w14:paraId="2E7A159C" w14:textId="77777777" w:rsidR="007031D5" w:rsidRPr="007031D5" w:rsidRDefault="007031D5" w:rsidP="008B3560">
            <w:pPr>
              <w:ind w:left="0"/>
              <w:rPr>
                <w:rFonts w:cs="Segoe UI"/>
                <w:sz w:val="24"/>
                <w:szCs w:val="24"/>
              </w:rPr>
            </w:pPr>
          </w:p>
        </w:tc>
        <w:tc>
          <w:tcPr>
            <w:tcW w:w="659" w:type="pct"/>
          </w:tcPr>
          <w:p w14:paraId="1765C0C2" w14:textId="4B30E97C" w:rsidR="007031D5" w:rsidRPr="007031D5" w:rsidRDefault="007031D5" w:rsidP="00D027DF">
            <w:pPr>
              <w:rPr>
                <w:rFonts w:cs="Segoe UI"/>
                <w:sz w:val="24"/>
                <w:szCs w:val="24"/>
              </w:rPr>
            </w:pPr>
          </w:p>
        </w:tc>
      </w:tr>
      <w:tr w:rsidR="007031D5" w:rsidRPr="007031D5" w14:paraId="410CB282" w14:textId="77777777" w:rsidTr="008B3560">
        <w:trPr>
          <w:trHeight w:hRule="exact" w:val="397"/>
        </w:trPr>
        <w:tc>
          <w:tcPr>
            <w:tcW w:w="855" w:type="pct"/>
          </w:tcPr>
          <w:p w14:paraId="6AC10D7E" w14:textId="77777777" w:rsidR="007031D5" w:rsidRPr="007031D5" w:rsidRDefault="007031D5" w:rsidP="008B3560">
            <w:pPr>
              <w:ind w:left="0"/>
              <w:rPr>
                <w:rFonts w:cs="Segoe UI"/>
                <w:sz w:val="24"/>
                <w:szCs w:val="24"/>
              </w:rPr>
            </w:pPr>
          </w:p>
        </w:tc>
        <w:tc>
          <w:tcPr>
            <w:tcW w:w="1313" w:type="pct"/>
          </w:tcPr>
          <w:p w14:paraId="0B2F7A89" w14:textId="77777777" w:rsidR="007031D5" w:rsidRPr="007031D5" w:rsidRDefault="007031D5" w:rsidP="00D027DF">
            <w:pPr>
              <w:rPr>
                <w:rFonts w:cs="Segoe UI"/>
                <w:sz w:val="24"/>
                <w:szCs w:val="24"/>
              </w:rPr>
            </w:pPr>
          </w:p>
        </w:tc>
        <w:tc>
          <w:tcPr>
            <w:tcW w:w="2173" w:type="pct"/>
          </w:tcPr>
          <w:p w14:paraId="7E523981" w14:textId="77777777" w:rsidR="007031D5" w:rsidRPr="007031D5" w:rsidRDefault="007031D5" w:rsidP="00D027DF">
            <w:pPr>
              <w:rPr>
                <w:rFonts w:cs="Segoe UI"/>
                <w:sz w:val="24"/>
                <w:szCs w:val="24"/>
              </w:rPr>
            </w:pPr>
          </w:p>
        </w:tc>
        <w:tc>
          <w:tcPr>
            <w:tcW w:w="659" w:type="pct"/>
          </w:tcPr>
          <w:p w14:paraId="377C927E" w14:textId="720D2BB2" w:rsidR="007031D5" w:rsidRPr="007031D5" w:rsidRDefault="007031D5" w:rsidP="00D027DF">
            <w:pPr>
              <w:rPr>
                <w:rFonts w:cs="Segoe UI"/>
                <w:sz w:val="24"/>
                <w:szCs w:val="24"/>
              </w:rPr>
            </w:pPr>
          </w:p>
        </w:tc>
      </w:tr>
      <w:tr w:rsidR="007031D5" w:rsidRPr="007031D5" w14:paraId="7F2D47DA" w14:textId="77777777" w:rsidTr="008B3560">
        <w:trPr>
          <w:trHeight w:hRule="exact" w:val="397"/>
        </w:trPr>
        <w:tc>
          <w:tcPr>
            <w:tcW w:w="855" w:type="pct"/>
          </w:tcPr>
          <w:p w14:paraId="1F28EAB0" w14:textId="77777777" w:rsidR="007031D5" w:rsidRPr="007031D5" w:rsidRDefault="007031D5" w:rsidP="008B3560">
            <w:pPr>
              <w:ind w:left="0"/>
              <w:rPr>
                <w:rFonts w:cs="Segoe UI"/>
                <w:sz w:val="24"/>
                <w:szCs w:val="24"/>
              </w:rPr>
            </w:pPr>
          </w:p>
        </w:tc>
        <w:tc>
          <w:tcPr>
            <w:tcW w:w="1313" w:type="pct"/>
          </w:tcPr>
          <w:p w14:paraId="7FC02405" w14:textId="77777777" w:rsidR="007031D5" w:rsidRPr="007031D5" w:rsidRDefault="007031D5" w:rsidP="00D027DF">
            <w:pPr>
              <w:rPr>
                <w:rFonts w:cs="Segoe UI"/>
                <w:sz w:val="24"/>
                <w:szCs w:val="24"/>
              </w:rPr>
            </w:pPr>
          </w:p>
        </w:tc>
        <w:tc>
          <w:tcPr>
            <w:tcW w:w="2173" w:type="pct"/>
          </w:tcPr>
          <w:p w14:paraId="35BB7DD5" w14:textId="77777777" w:rsidR="007031D5" w:rsidRPr="007031D5" w:rsidRDefault="007031D5" w:rsidP="00D027DF">
            <w:pPr>
              <w:rPr>
                <w:rFonts w:cs="Segoe UI"/>
                <w:sz w:val="24"/>
                <w:szCs w:val="24"/>
              </w:rPr>
            </w:pPr>
          </w:p>
        </w:tc>
        <w:tc>
          <w:tcPr>
            <w:tcW w:w="659" w:type="pct"/>
          </w:tcPr>
          <w:p w14:paraId="0932DBF7" w14:textId="3D8F18E9" w:rsidR="007031D5" w:rsidRPr="007031D5" w:rsidRDefault="007031D5" w:rsidP="00D027DF">
            <w:pPr>
              <w:rPr>
                <w:rFonts w:cs="Segoe UI"/>
                <w:sz w:val="24"/>
                <w:szCs w:val="24"/>
              </w:rPr>
            </w:pPr>
          </w:p>
        </w:tc>
      </w:tr>
      <w:tr w:rsidR="007031D5" w:rsidRPr="007031D5" w14:paraId="167C7517" w14:textId="77777777" w:rsidTr="008B3560">
        <w:trPr>
          <w:trHeight w:hRule="exact" w:val="397"/>
        </w:trPr>
        <w:tc>
          <w:tcPr>
            <w:tcW w:w="855" w:type="pct"/>
          </w:tcPr>
          <w:p w14:paraId="072A6E16" w14:textId="77777777" w:rsidR="007031D5" w:rsidRPr="007031D5" w:rsidRDefault="007031D5" w:rsidP="00D027DF">
            <w:pPr>
              <w:rPr>
                <w:rFonts w:cs="Segoe UI"/>
                <w:sz w:val="24"/>
                <w:szCs w:val="24"/>
              </w:rPr>
            </w:pPr>
          </w:p>
        </w:tc>
        <w:tc>
          <w:tcPr>
            <w:tcW w:w="1313" w:type="pct"/>
          </w:tcPr>
          <w:p w14:paraId="01CDE716" w14:textId="77777777" w:rsidR="007031D5" w:rsidRPr="007031D5" w:rsidRDefault="007031D5" w:rsidP="00D027DF">
            <w:pPr>
              <w:rPr>
                <w:rFonts w:cs="Segoe UI"/>
                <w:sz w:val="24"/>
                <w:szCs w:val="24"/>
              </w:rPr>
            </w:pPr>
          </w:p>
        </w:tc>
        <w:tc>
          <w:tcPr>
            <w:tcW w:w="2173" w:type="pct"/>
          </w:tcPr>
          <w:p w14:paraId="524CD885" w14:textId="77777777" w:rsidR="007031D5" w:rsidRPr="007031D5" w:rsidRDefault="007031D5" w:rsidP="00D027DF">
            <w:pPr>
              <w:rPr>
                <w:rFonts w:cs="Segoe UI"/>
                <w:sz w:val="24"/>
                <w:szCs w:val="24"/>
              </w:rPr>
            </w:pPr>
          </w:p>
        </w:tc>
        <w:tc>
          <w:tcPr>
            <w:tcW w:w="659" w:type="pct"/>
          </w:tcPr>
          <w:p w14:paraId="5326E718" w14:textId="01A92DC0" w:rsidR="007031D5" w:rsidRPr="007031D5" w:rsidRDefault="007031D5" w:rsidP="00D027DF">
            <w:pPr>
              <w:rPr>
                <w:rFonts w:cs="Segoe UI"/>
                <w:sz w:val="24"/>
                <w:szCs w:val="24"/>
              </w:rPr>
            </w:pPr>
          </w:p>
        </w:tc>
      </w:tr>
      <w:tr w:rsidR="007031D5" w:rsidRPr="007031D5" w14:paraId="7CAD918E" w14:textId="77777777" w:rsidTr="008B3560">
        <w:trPr>
          <w:trHeight w:hRule="exact" w:val="397"/>
        </w:trPr>
        <w:tc>
          <w:tcPr>
            <w:tcW w:w="855" w:type="pct"/>
          </w:tcPr>
          <w:p w14:paraId="3FA4B704" w14:textId="77777777" w:rsidR="007031D5" w:rsidRPr="007031D5" w:rsidRDefault="007031D5" w:rsidP="00D027DF">
            <w:pPr>
              <w:rPr>
                <w:rFonts w:cs="Segoe UI"/>
                <w:sz w:val="24"/>
                <w:szCs w:val="24"/>
              </w:rPr>
            </w:pPr>
          </w:p>
        </w:tc>
        <w:tc>
          <w:tcPr>
            <w:tcW w:w="1313" w:type="pct"/>
          </w:tcPr>
          <w:p w14:paraId="2D0DEF1E" w14:textId="77777777" w:rsidR="007031D5" w:rsidRPr="007031D5" w:rsidRDefault="007031D5" w:rsidP="00D027DF">
            <w:pPr>
              <w:rPr>
                <w:rFonts w:cs="Segoe UI"/>
                <w:sz w:val="24"/>
                <w:szCs w:val="24"/>
              </w:rPr>
            </w:pPr>
          </w:p>
        </w:tc>
        <w:tc>
          <w:tcPr>
            <w:tcW w:w="2173" w:type="pct"/>
          </w:tcPr>
          <w:p w14:paraId="22BD3A52" w14:textId="77777777" w:rsidR="007031D5" w:rsidRPr="007031D5" w:rsidRDefault="007031D5" w:rsidP="00D027DF">
            <w:pPr>
              <w:rPr>
                <w:rFonts w:cs="Segoe UI"/>
                <w:sz w:val="24"/>
                <w:szCs w:val="24"/>
              </w:rPr>
            </w:pPr>
          </w:p>
        </w:tc>
        <w:tc>
          <w:tcPr>
            <w:tcW w:w="659" w:type="pct"/>
          </w:tcPr>
          <w:p w14:paraId="0A9B2380" w14:textId="0A7AC3FB" w:rsidR="007031D5" w:rsidRPr="007031D5" w:rsidRDefault="007031D5" w:rsidP="00D027DF">
            <w:pPr>
              <w:rPr>
                <w:rFonts w:cs="Segoe UI"/>
                <w:sz w:val="24"/>
                <w:szCs w:val="24"/>
              </w:rPr>
            </w:pPr>
          </w:p>
        </w:tc>
      </w:tr>
      <w:tr w:rsidR="007031D5" w:rsidRPr="007031D5" w14:paraId="2CEDE929" w14:textId="77777777" w:rsidTr="008B3560">
        <w:trPr>
          <w:trHeight w:hRule="exact" w:val="397"/>
        </w:trPr>
        <w:tc>
          <w:tcPr>
            <w:tcW w:w="855" w:type="pct"/>
          </w:tcPr>
          <w:p w14:paraId="29B5ED4C" w14:textId="77777777" w:rsidR="007031D5" w:rsidRPr="007031D5" w:rsidRDefault="007031D5" w:rsidP="00D027DF">
            <w:pPr>
              <w:rPr>
                <w:rFonts w:cs="Segoe UI"/>
                <w:sz w:val="24"/>
                <w:szCs w:val="24"/>
              </w:rPr>
            </w:pPr>
          </w:p>
        </w:tc>
        <w:tc>
          <w:tcPr>
            <w:tcW w:w="1313" w:type="pct"/>
          </w:tcPr>
          <w:p w14:paraId="435D4810" w14:textId="77777777" w:rsidR="007031D5" w:rsidRPr="007031D5" w:rsidRDefault="007031D5" w:rsidP="00D027DF">
            <w:pPr>
              <w:rPr>
                <w:rFonts w:cs="Segoe UI"/>
                <w:sz w:val="24"/>
                <w:szCs w:val="24"/>
              </w:rPr>
            </w:pPr>
          </w:p>
        </w:tc>
        <w:tc>
          <w:tcPr>
            <w:tcW w:w="2173" w:type="pct"/>
          </w:tcPr>
          <w:p w14:paraId="2BC8298D" w14:textId="77777777" w:rsidR="007031D5" w:rsidRPr="007031D5" w:rsidRDefault="007031D5" w:rsidP="00D027DF">
            <w:pPr>
              <w:rPr>
                <w:rFonts w:cs="Segoe UI"/>
                <w:sz w:val="24"/>
                <w:szCs w:val="24"/>
              </w:rPr>
            </w:pPr>
          </w:p>
        </w:tc>
        <w:tc>
          <w:tcPr>
            <w:tcW w:w="659" w:type="pct"/>
          </w:tcPr>
          <w:p w14:paraId="6CA26447" w14:textId="1C600C64" w:rsidR="007031D5" w:rsidRPr="007031D5" w:rsidRDefault="007031D5" w:rsidP="00D027DF">
            <w:pPr>
              <w:rPr>
                <w:rFonts w:cs="Segoe UI"/>
                <w:sz w:val="24"/>
                <w:szCs w:val="24"/>
              </w:rPr>
            </w:pPr>
          </w:p>
        </w:tc>
      </w:tr>
      <w:tr w:rsidR="007031D5" w:rsidRPr="007031D5" w14:paraId="57A91C06" w14:textId="77777777" w:rsidTr="008B3560">
        <w:trPr>
          <w:trHeight w:hRule="exact" w:val="397"/>
        </w:trPr>
        <w:tc>
          <w:tcPr>
            <w:tcW w:w="855" w:type="pct"/>
          </w:tcPr>
          <w:p w14:paraId="3E169CFE" w14:textId="77777777" w:rsidR="007031D5" w:rsidRPr="007031D5" w:rsidRDefault="007031D5" w:rsidP="00D027DF">
            <w:pPr>
              <w:rPr>
                <w:rFonts w:cs="Segoe UI"/>
                <w:sz w:val="24"/>
                <w:szCs w:val="24"/>
              </w:rPr>
            </w:pPr>
          </w:p>
        </w:tc>
        <w:tc>
          <w:tcPr>
            <w:tcW w:w="1313" w:type="pct"/>
          </w:tcPr>
          <w:p w14:paraId="0491809D" w14:textId="77777777" w:rsidR="007031D5" w:rsidRPr="007031D5" w:rsidRDefault="007031D5" w:rsidP="00D027DF">
            <w:pPr>
              <w:rPr>
                <w:rFonts w:cs="Segoe UI"/>
                <w:sz w:val="24"/>
                <w:szCs w:val="24"/>
              </w:rPr>
            </w:pPr>
          </w:p>
        </w:tc>
        <w:tc>
          <w:tcPr>
            <w:tcW w:w="2173" w:type="pct"/>
          </w:tcPr>
          <w:p w14:paraId="5393D15E" w14:textId="77777777" w:rsidR="007031D5" w:rsidRPr="007031D5" w:rsidRDefault="007031D5" w:rsidP="00D027DF">
            <w:pPr>
              <w:rPr>
                <w:rFonts w:cs="Segoe UI"/>
                <w:sz w:val="24"/>
                <w:szCs w:val="24"/>
              </w:rPr>
            </w:pPr>
          </w:p>
        </w:tc>
        <w:tc>
          <w:tcPr>
            <w:tcW w:w="659" w:type="pct"/>
          </w:tcPr>
          <w:p w14:paraId="5CFFAD52" w14:textId="7A70C71E" w:rsidR="007031D5" w:rsidRPr="007031D5" w:rsidRDefault="007031D5" w:rsidP="00D027DF">
            <w:pPr>
              <w:rPr>
                <w:rFonts w:cs="Segoe UI"/>
                <w:sz w:val="24"/>
                <w:szCs w:val="24"/>
              </w:rPr>
            </w:pPr>
          </w:p>
        </w:tc>
      </w:tr>
      <w:tr w:rsidR="007031D5" w:rsidRPr="007031D5" w14:paraId="04CFD4C1" w14:textId="77777777" w:rsidTr="008B3560">
        <w:trPr>
          <w:trHeight w:hRule="exact" w:val="397"/>
        </w:trPr>
        <w:tc>
          <w:tcPr>
            <w:tcW w:w="855" w:type="pct"/>
          </w:tcPr>
          <w:p w14:paraId="0DA4E7FA" w14:textId="77777777" w:rsidR="007031D5" w:rsidRPr="007031D5" w:rsidRDefault="007031D5" w:rsidP="00D027DF">
            <w:pPr>
              <w:rPr>
                <w:rFonts w:cs="Segoe UI"/>
                <w:sz w:val="24"/>
                <w:szCs w:val="24"/>
              </w:rPr>
            </w:pPr>
          </w:p>
        </w:tc>
        <w:tc>
          <w:tcPr>
            <w:tcW w:w="1313" w:type="pct"/>
          </w:tcPr>
          <w:p w14:paraId="0A64147A" w14:textId="77777777" w:rsidR="007031D5" w:rsidRPr="007031D5" w:rsidRDefault="007031D5" w:rsidP="00D027DF">
            <w:pPr>
              <w:rPr>
                <w:rFonts w:cs="Segoe UI"/>
                <w:sz w:val="24"/>
                <w:szCs w:val="24"/>
              </w:rPr>
            </w:pPr>
          </w:p>
        </w:tc>
        <w:tc>
          <w:tcPr>
            <w:tcW w:w="2173" w:type="pct"/>
          </w:tcPr>
          <w:p w14:paraId="157E5EB8" w14:textId="77777777" w:rsidR="007031D5" w:rsidRPr="007031D5" w:rsidRDefault="007031D5" w:rsidP="00D027DF">
            <w:pPr>
              <w:rPr>
                <w:rFonts w:cs="Segoe UI"/>
                <w:sz w:val="24"/>
                <w:szCs w:val="24"/>
              </w:rPr>
            </w:pPr>
          </w:p>
        </w:tc>
        <w:tc>
          <w:tcPr>
            <w:tcW w:w="659" w:type="pct"/>
          </w:tcPr>
          <w:p w14:paraId="3C7237B4" w14:textId="794CE1C6" w:rsidR="007031D5" w:rsidRPr="007031D5" w:rsidRDefault="007031D5" w:rsidP="00D027DF">
            <w:pPr>
              <w:rPr>
                <w:rFonts w:cs="Segoe UI"/>
                <w:sz w:val="24"/>
                <w:szCs w:val="24"/>
              </w:rPr>
            </w:pPr>
          </w:p>
        </w:tc>
      </w:tr>
      <w:tr w:rsidR="007031D5" w:rsidRPr="007031D5" w14:paraId="577E9AF8" w14:textId="77777777" w:rsidTr="008B3560">
        <w:trPr>
          <w:trHeight w:hRule="exact" w:val="397"/>
        </w:trPr>
        <w:tc>
          <w:tcPr>
            <w:tcW w:w="855" w:type="pct"/>
          </w:tcPr>
          <w:p w14:paraId="342193DB" w14:textId="77777777" w:rsidR="007031D5" w:rsidRPr="007031D5" w:rsidRDefault="007031D5" w:rsidP="00D027DF">
            <w:pPr>
              <w:rPr>
                <w:rFonts w:cs="Segoe UI"/>
                <w:sz w:val="24"/>
                <w:szCs w:val="24"/>
              </w:rPr>
            </w:pPr>
          </w:p>
        </w:tc>
        <w:tc>
          <w:tcPr>
            <w:tcW w:w="1313" w:type="pct"/>
          </w:tcPr>
          <w:p w14:paraId="073204B1" w14:textId="77777777" w:rsidR="007031D5" w:rsidRPr="007031D5" w:rsidRDefault="007031D5" w:rsidP="00D027DF">
            <w:pPr>
              <w:rPr>
                <w:rFonts w:cs="Segoe UI"/>
                <w:sz w:val="24"/>
                <w:szCs w:val="24"/>
              </w:rPr>
            </w:pPr>
          </w:p>
        </w:tc>
        <w:tc>
          <w:tcPr>
            <w:tcW w:w="2173" w:type="pct"/>
          </w:tcPr>
          <w:p w14:paraId="54BFE12A" w14:textId="77777777" w:rsidR="007031D5" w:rsidRPr="007031D5" w:rsidRDefault="007031D5" w:rsidP="00D027DF">
            <w:pPr>
              <w:rPr>
                <w:rFonts w:cs="Segoe UI"/>
                <w:sz w:val="24"/>
                <w:szCs w:val="24"/>
              </w:rPr>
            </w:pPr>
          </w:p>
        </w:tc>
        <w:tc>
          <w:tcPr>
            <w:tcW w:w="659" w:type="pct"/>
          </w:tcPr>
          <w:p w14:paraId="24EA9C65" w14:textId="785E4D14" w:rsidR="007031D5" w:rsidRPr="007031D5" w:rsidRDefault="007031D5" w:rsidP="00D027DF">
            <w:pPr>
              <w:rPr>
                <w:rFonts w:cs="Segoe UI"/>
                <w:sz w:val="24"/>
                <w:szCs w:val="24"/>
              </w:rPr>
            </w:pPr>
          </w:p>
        </w:tc>
      </w:tr>
      <w:tr w:rsidR="007031D5" w:rsidRPr="007031D5" w14:paraId="69D25803" w14:textId="77777777" w:rsidTr="008B3560">
        <w:trPr>
          <w:trHeight w:hRule="exact" w:val="397"/>
        </w:trPr>
        <w:tc>
          <w:tcPr>
            <w:tcW w:w="855" w:type="pct"/>
          </w:tcPr>
          <w:p w14:paraId="2F0BF27D" w14:textId="77777777" w:rsidR="007031D5" w:rsidRPr="007031D5" w:rsidRDefault="007031D5" w:rsidP="00D027DF">
            <w:pPr>
              <w:rPr>
                <w:rFonts w:cs="Segoe UI"/>
                <w:sz w:val="24"/>
                <w:szCs w:val="24"/>
              </w:rPr>
            </w:pPr>
          </w:p>
        </w:tc>
        <w:tc>
          <w:tcPr>
            <w:tcW w:w="1313" w:type="pct"/>
          </w:tcPr>
          <w:p w14:paraId="78626971" w14:textId="77777777" w:rsidR="007031D5" w:rsidRPr="007031D5" w:rsidRDefault="007031D5" w:rsidP="00D027DF">
            <w:pPr>
              <w:rPr>
                <w:rFonts w:cs="Segoe UI"/>
                <w:sz w:val="24"/>
                <w:szCs w:val="24"/>
              </w:rPr>
            </w:pPr>
          </w:p>
        </w:tc>
        <w:tc>
          <w:tcPr>
            <w:tcW w:w="2173" w:type="pct"/>
          </w:tcPr>
          <w:p w14:paraId="0BA0CCEA" w14:textId="77777777" w:rsidR="007031D5" w:rsidRPr="007031D5" w:rsidRDefault="007031D5" w:rsidP="00D027DF">
            <w:pPr>
              <w:rPr>
                <w:rFonts w:cs="Segoe UI"/>
                <w:sz w:val="24"/>
                <w:szCs w:val="24"/>
              </w:rPr>
            </w:pPr>
          </w:p>
        </w:tc>
        <w:tc>
          <w:tcPr>
            <w:tcW w:w="659" w:type="pct"/>
          </w:tcPr>
          <w:p w14:paraId="7274118E" w14:textId="613D66E2" w:rsidR="007031D5" w:rsidRPr="007031D5" w:rsidRDefault="007031D5" w:rsidP="00D027DF">
            <w:pPr>
              <w:rPr>
                <w:rFonts w:cs="Segoe UI"/>
                <w:sz w:val="24"/>
                <w:szCs w:val="24"/>
              </w:rPr>
            </w:pPr>
          </w:p>
        </w:tc>
      </w:tr>
      <w:tr w:rsidR="007031D5" w:rsidRPr="007031D5" w14:paraId="326C3032" w14:textId="77777777" w:rsidTr="008B3560">
        <w:trPr>
          <w:trHeight w:hRule="exact" w:val="397"/>
        </w:trPr>
        <w:tc>
          <w:tcPr>
            <w:tcW w:w="855" w:type="pct"/>
          </w:tcPr>
          <w:p w14:paraId="45876CCA" w14:textId="77777777" w:rsidR="007031D5" w:rsidRPr="007031D5" w:rsidRDefault="007031D5" w:rsidP="00D027DF">
            <w:pPr>
              <w:rPr>
                <w:rFonts w:cs="Segoe UI"/>
                <w:sz w:val="24"/>
                <w:szCs w:val="24"/>
              </w:rPr>
            </w:pPr>
          </w:p>
        </w:tc>
        <w:tc>
          <w:tcPr>
            <w:tcW w:w="1313" w:type="pct"/>
          </w:tcPr>
          <w:p w14:paraId="77656B54" w14:textId="77777777" w:rsidR="007031D5" w:rsidRPr="007031D5" w:rsidRDefault="007031D5" w:rsidP="00D027DF">
            <w:pPr>
              <w:rPr>
                <w:rFonts w:cs="Segoe UI"/>
                <w:sz w:val="24"/>
                <w:szCs w:val="24"/>
              </w:rPr>
            </w:pPr>
          </w:p>
        </w:tc>
        <w:tc>
          <w:tcPr>
            <w:tcW w:w="2173" w:type="pct"/>
          </w:tcPr>
          <w:p w14:paraId="05481CC6" w14:textId="77777777" w:rsidR="007031D5" w:rsidRPr="007031D5" w:rsidRDefault="007031D5" w:rsidP="00D027DF">
            <w:pPr>
              <w:rPr>
                <w:rFonts w:cs="Segoe UI"/>
                <w:sz w:val="24"/>
                <w:szCs w:val="24"/>
              </w:rPr>
            </w:pPr>
          </w:p>
        </w:tc>
        <w:tc>
          <w:tcPr>
            <w:tcW w:w="659" w:type="pct"/>
          </w:tcPr>
          <w:p w14:paraId="08D36F94" w14:textId="4F51842A" w:rsidR="007031D5" w:rsidRPr="007031D5" w:rsidRDefault="007031D5" w:rsidP="00D027DF">
            <w:pPr>
              <w:rPr>
                <w:rFonts w:cs="Segoe UI"/>
                <w:sz w:val="24"/>
                <w:szCs w:val="24"/>
              </w:rPr>
            </w:pPr>
          </w:p>
        </w:tc>
      </w:tr>
      <w:tr w:rsidR="007031D5" w:rsidRPr="007031D5" w14:paraId="64855942" w14:textId="77777777" w:rsidTr="008B3560">
        <w:trPr>
          <w:trHeight w:hRule="exact" w:val="397"/>
        </w:trPr>
        <w:tc>
          <w:tcPr>
            <w:tcW w:w="855" w:type="pct"/>
          </w:tcPr>
          <w:p w14:paraId="7B81C72D" w14:textId="77777777" w:rsidR="007031D5" w:rsidRPr="007031D5" w:rsidRDefault="007031D5" w:rsidP="00D027DF">
            <w:pPr>
              <w:rPr>
                <w:rFonts w:cs="Segoe UI"/>
                <w:sz w:val="24"/>
                <w:szCs w:val="24"/>
              </w:rPr>
            </w:pPr>
          </w:p>
        </w:tc>
        <w:tc>
          <w:tcPr>
            <w:tcW w:w="1313" w:type="pct"/>
          </w:tcPr>
          <w:p w14:paraId="3CC30175" w14:textId="77777777" w:rsidR="007031D5" w:rsidRPr="007031D5" w:rsidRDefault="007031D5" w:rsidP="00D027DF">
            <w:pPr>
              <w:rPr>
                <w:rFonts w:cs="Segoe UI"/>
                <w:sz w:val="24"/>
                <w:szCs w:val="24"/>
              </w:rPr>
            </w:pPr>
          </w:p>
        </w:tc>
        <w:tc>
          <w:tcPr>
            <w:tcW w:w="2173" w:type="pct"/>
          </w:tcPr>
          <w:p w14:paraId="3EB31430" w14:textId="77777777" w:rsidR="007031D5" w:rsidRPr="007031D5" w:rsidRDefault="007031D5" w:rsidP="00D027DF">
            <w:pPr>
              <w:rPr>
                <w:rFonts w:cs="Segoe UI"/>
                <w:sz w:val="24"/>
                <w:szCs w:val="24"/>
              </w:rPr>
            </w:pPr>
          </w:p>
        </w:tc>
        <w:tc>
          <w:tcPr>
            <w:tcW w:w="659" w:type="pct"/>
          </w:tcPr>
          <w:p w14:paraId="201BC5F0" w14:textId="41679B06" w:rsidR="007031D5" w:rsidRPr="007031D5" w:rsidRDefault="007031D5" w:rsidP="00D027DF">
            <w:pPr>
              <w:rPr>
                <w:rFonts w:cs="Segoe UI"/>
                <w:sz w:val="24"/>
                <w:szCs w:val="24"/>
              </w:rPr>
            </w:pPr>
          </w:p>
        </w:tc>
      </w:tr>
      <w:tr w:rsidR="007031D5" w:rsidRPr="007031D5" w14:paraId="4087B93E" w14:textId="77777777" w:rsidTr="008B3560">
        <w:trPr>
          <w:trHeight w:hRule="exact" w:val="397"/>
        </w:trPr>
        <w:tc>
          <w:tcPr>
            <w:tcW w:w="855" w:type="pct"/>
          </w:tcPr>
          <w:p w14:paraId="6ABE2758" w14:textId="77777777" w:rsidR="007031D5" w:rsidRPr="007031D5" w:rsidRDefault="007031D5" w:rsidP="00D027DF">
            <w:pPr>
              <w:rPr>
                <w:rFonts w:cs="Segoe UI"/>
                <w:sz w:val="24"/>
                <w:szCs w:val="24"/>
              </w:rPr>
            </w:pPr>
          </w:p>
        </w:tc>
        <w:tc>
          <w:tcPr>
            <w:tcW w:w="1313" w:type="pct"/>
          </w:tcPr>
          <w:p w14:paraId="1BF84A2A" w14:textId="77777777" w:rsidR="007031D5" w:rsidRPr="007031D5" w:rsidRDefault="007031D5" w:rsidP="00D027DF">
            <w:pPr>
              <w:rPr>
                <w:rFonts w:cs="Segoe UI"/>
                <w:sz w:val="24"/>
                <w:szCs w:val="24"/>
              </w:rPr>
            </w:pPr>
          </w:p>
        </w:tc>
        <w:tc>
          <w:tcPr>
            <w:tcW w:w="2173" w:type="pct"/>
          </w:tcPr>
          <w:p w14:paraId="000E60FC" w14:textId="77777777" w:rsidR="007031D5" w:rsidRPr="007031D5" w:rsidRDefault="007031D5" w:rsidP="00D027DF">
            <w:pPr>
              <w:rPr>
                <w:rFonts w:cs="Segoe UI"/>
                <w:sz w:val="24"/>
                <w:szCs w:val="24"/>
              </w:rPr>
            </w:pPr>
          </w:p>
        </w:tc>
        <w:tc>
          <w:tcPr>
            <w:tcW w:w="659" w:type="pct"/>
          </w:tcPr>
          <w:p w14:paraId="1F41F604" w14:textId="74190CD6" w:rsidR="007031D5" w:rsidRPr="007031D5" w:rsidRDefault="007031D5" w:rsidP="00D027DF">
            <w:pPr>
              <w:rPr>
                <w:rFonts w:cs="Segoe UI"/>
                <w:sz w:val="24"/>
                <w:szCs w:val="24"/>
              </w:rPr>
            </w:pPr>
          </w:p>
        </w:tc>
      </w:tr>
      <w:tr w:rsidR="007031D5" w:rsidRPr="007031D5" w14:paraId="7B9D4C7A" w14:textId="77777777" w:rsidTr="008B3560">
        <w:trPr>
          <w:trHeight w:hRule="exact" w:val="397"/>
        </w:trPr>
        <w:tc>
          <w:tcPr>
            <w:tcW w:w="855" w:type="pct"/>
          </w:tcPr>
          <w:p w14:paraId="31DA456F" w14:textId="77777777" w:rsidR="007031D5" w:rsidRPr="007031D5" w:rsidRDefault="007031D5" w:rsidP="00D027DF">
            <w:pPr>
              <w:rPr>
                <w:rFonts w:cs="Segoe UI"/>
                <w:sz w:val="24"/>
                <w:szCs w:val="24"/>
              </w:rPr>
            </w:pPr>
          </w:p>
        </w:tc>
        <w:tc>
          <w:tcPr>
            <w:tcW w:w="1313" w:type="pct"/>
          </w:tcPr>
          <w:p w14:paraId="1DA678DC" w14:textId="77777777" w:rsidR="007031D5" w:rsidRPr="007031D5" w:rsidRDefault="007031D5" w:rsidP="00D027DF">
            <w:pPr>
              <w:rPr>
                <w:rFonts w:cs="Segoe UI"/>
                <w:sz w:val="24"/>
                <w:szCs w:val="24"/>
              </w:rPr>
            </w:pPr>
          </w:p>
        </w:tc>
        <w:tc>
          <w:tcPr>
            <w:tcW w:w="2173" w:type="pct"/>
          </w:tcPr>
          <w:p w14:paraId="6F8AAD4C" w14:textId="77777777" w:rsidR="007031D5" w:rsidRPr="007031D5" w:rsidRDefault="007031D5" w:rsidP="00D027DF">
            <w:pPr>
              <w:rPr>
                <w:rFonts w:cs="Segoe UI"/>
                <w:sz w:val="24"/>
                <w:szCs w:val="24"/>
              </w:rPr>
            </w:pPr>
          </w:p>
        </w:tc>
        <w:tc>
          <w:tcPr>
            <w:tcW w:w="659" w:type="pct"/>
          </w:tcPr>
          <w:p w14:paraId="167758FB" w14:textId="34CB1FAB" w:rsidR="007031D5" w:rsidRPr="007031D5" w:rsidRDefault="007031D5" w:rsidP="00D027DF">
            <w:pPr>
              <w:rPr>
                <w:rFonts w:cs="Segoe UI"/>
                <w:sz w:val="24"/>
                <w:szCs w:val="24"/>
              </w:rPr>
            </w:pPr>
          </w:p>
        </w:tc>
      </w:tr>
      <w:tr w:rsidR="007031D5" w:rsidRPr="007031D5" w14:paraId="55E9F161" w14:textId="77777777" w:rsidTr="008B3560">
        <w:trPr>
          <w:trHeight w:hRule="exact" w:val="397"/>
        </w:trPr>
        <w:tc>
          <w:tcPr>
            <w:tcW w:w="855" w:type="pct"/>
          </w:tcPr>
          <w:p w14:paraId="5C8BE678" w14:textId="77777777" w:rsidR="007031D5" w:rsidRPr="007031D5" w:rsidRDefault="007031D5" w:rsidP="00D027DF">
            <w:pPr>
              <w:rPr>
                <w:rFonts w:cs="Segoe UI"/>
                <w:sz w:val="24"/>
                <w:szCs w:val="24"/>
              </w:rPr>
            </w:pPr>
          </w:p>
        </w:tc>
        <w:tc>
          <w:tcPr>
            <w:tcW w:w="1313" w:type="pct"/>
          </w:tcPr>
          <w:p w14:paraId="7E15770F" w14:textId="77777777" w:rsidR="007031D5" w:rsidRPr="007031D5" w:rsidRDefault="007031D5" w:rsidP="00D027DF">
            <w:pPr>
              <w:rPr>
                <w:rFonts w:cs="Segoe UI"/>
                <w:sz w:val="24"/>
                <w:szCs w:val="24"/>
              </w:rPr>
            </w:pPr>
          </w:p>
        </w:tc>
        <w:tc>
          <w:tcPr>
            <w:tcW w:w="2173" w:type="pct"/>
          </w:tcPr>
          <w:p w14:paraId="3156234E" w14:textId="77777777" w:rsidR="007031D5" w:rsidRPr="007031D5" w:rsidRDefault="007031D5" w:rsidP="00D027DF">
            <w:pPr>
              <w:rPr>
                <w:rFonts w:cs="Segoe UI"/>
                <w:sz w:val="24"/>
                <w:szCs w:val="24"/>
              </w:rPr>
            </w:pPr>
          </w:p>
        </w:tc>
        <w:tc>
          <w:tcPr>
            <w:tcW w:w="659" w:type="pct"/>
          </w:tcPr>
          <w:p w14:paraId="1885891E" w14:textId="7CFA81E5" w:rsidR="007031D5" w:rsidRPr="007031D5" w:rsidRDefault="007031D5" w:rsidP="00D027DF">
            <w:pPr>
              <w:rPr>
                <w:rFonts w:cs="Segoe UI"/>
                <w:sz w:val="24"/>
                <w:szCs w:val="24"/>
              </w:rPr>
            </w:pPr>
          </w:p>
        </w:tc>
      </w:tr>
      <w:tr w:rsidR="007031D5" w:rsidRPr="007031D5" w14:paraId="709B968D" w14:textId="77777777" w:rsidTr="008B3560">
        <w:trPr>
          <w:trHeight w:hRule="exact" w:val="397"/>
        </w:trPr>
        <w:tc>
          <w:tcPr>
            <w:tcW w:w="855" w:type="pct"/>
          </w:tcPr>
          <w:p w14:paraId="0ADDF9E5" w14:textId="77777777" w:rsidR="007031D5" w:rsidRPr="007031D5" w:rsidRDefault="007031D5" w:rsidP="00D027DF">
            <w:pPr>
              <w:rPr>
                <w:rFonts w:cs="Segoe UI"/>
                <w:sz w:val="24"/>
                <w:szCs w:val="24"/>
              </w:rPr>
            </w:pPr>
          </w:p>
        </w:tc>
        <w:tc>
          <w:tcPr>
            <w:tcW w:w="1313" w:type="pct"/>
          </w:tcPr>
          <w:p w14:paraId="00C89000" w14:textId="77777777" w:rsidR="007031D5" w:rsidRPr="007031D5" w:rsidRDefault="007031D5" w:rsidP="00D027DF">
            <w:pPr>
              <w:rPr>
                <w:rFonts w:cs="Segoe UI"/>
                <w:sz w:val="24"/>
                <w:szCs w:val="24"/>
              </w:rPr>
            </w:pPr>
          </w:p>
        </w:tc>
        <w:tc>
          <w:tcPr>
            <w:tcW w:w="2173" w:type="pct"/>
          </w:tcPr>
          <w:p w14:paraId="39CA9FBF" w14:textId="77777777" w:rsidR="007031D5" w:rsidRPr="007031D5" w:rsidRDefault="007031D5" w:rsidP="00D027DF">
            <w:pPr>
              <w:rPr>
                <w:rFonts w:cs="Segoe UI"/>
                <w:sz w:val="24"/>
                <w:szCs w:val="24"/>
              </w:rPr>
            </w:pPr>
          </w:p>
        </w:tc>
        <w:tc>
          <w:tcPr>
            <w:tcW w:w="659" w:type="pct"/>
          </w:tcPr>
          <w:p w14:paraId="29490041" w14:textId="20821775" w:rsidR="007031D5" w:rsidRPr="007031D5" w:rsidRDefault="007031D5" w:rsidP="00D027DF">
            <w:pPr>
              <w:rPr>
                <w:rFonts w:cs="Segoe UI"/>
                <w:sz w:val="24"/>
                <w:szCs w:val="24"/>
              </w:rPr>
            </w:pPr>
          </w:p>
        </w:tc>
      </w:tr>
      <w:tr w:rsidR="007031D5" w:rsidRPr="007031D5" w14:paraId="53A5D40B" w14:textId="77777777" w:rsidTr="008B3560">
        <w:trPr>
          <w:trHeight w:hRule="exact" w:val="397"/>
        </w:trPr>
        <w:tc>
          <w:tcPr>
            <w:tcW w:w="855" w:type="pct"/>
          </w:tcPr>
          <w:p w14:paraId="1BEB9BDE" w14:textId="77777777" w:rsidR="007031D5" w:rsidRPr="007031D5" w:rsidRDefault="007031D5" w:rsidP="00D027DF">
            <w:pPr>
              <w:rPr>
                <w:rFonts w:cs="Segoe UI"/>
                <w:sz w:val="24"/>
                <w:szCs w:val="24"/>
              </w:rPr>
            </w:pPr>
          </w:p>
        </w:tc>
        <w:tc>
          <w:tcPr>
            <w:tcW w:w="1313" w:type="pct"/>
          </w:tcPr>
          <w:p w14:paraId="38C76073" w14:textId="77777777" w:rsidR="007031D5" w:rsidRPr="007031D5" w:rsidRDefault="007031D5" w:rsidP="00D027DF">
            <w:pPr>
              <w:rPr>
                <w:rFonts w:cs="Segoe UI"/>
                <w:sz w:val="24"/>
                <w:szCs w:val="24"/>
              </w:rPr>
            </w:pPr>
          </w:p>
        </w:tc>
        <w:tc>
          <w:tcPr>
            <w:tcW w:w="2173" w:type="pct"/>
          </w:tcPr>
          <w:p w14:paraId="3DDAFCCA" w14:textId="77777777" w:rsidR="007031D5" w:rsidRPr="007031D5" w:rsidRDefault="007031D5" w:rsidP="00D027DF">
            <w:pPr>
              <w:rPr>
                <w:rFonts w:cs="Segoe UI"/>
                <w:sz w:val="24"/>
                <w:szCs w:val="24"/>
              </w:rPr>
            </w:pPr>
          </w:p>
        </w:tc>
        <w:tc>
          <w:tcPr>
            <w:tcW w:w="659" w:type="pct"/>
          </w:tcPr>
          <w:p w14:paraId="53CBFC95" w14:textId="73D7EE39" w:rsidR="007031D5" w:rsidRPr="007031D5" w:rsidRDefault="007031D5" w:rsidP="00D027DF">
            <w:pPr>
              <w:rPr>
                <w:rFonts w:cs="Segoe UI"/>
                <w:sz w:val="24"/>
                <w:szCs w:val="24"/>
              </w:rPr>
            </w:pPr>
          </w:p>
        </w:tc>
      </w:tr>
      <w:tr w:rsidR="007031D5" w:rsidRPr="007031D5" w14:paraId="1618AE94" w14:textId="77777777" w:rsidTr="008B3560">
        <w:trPr>
          <w:trHeight w:hRule="exact" w:val="397"/>
        </w:trPr>
        <w:tc>
          <w:tcPr>
            <w:tcW w:w="855" w:type="pct"/>
          </w:tcPr>
          <w:p w14:paraId="1BC483C3" w14:textId="77777777" w:rsidR="007031D5" w:rsidRPr="007031D5" w:rsidRDefault="007031D5" w:rsidP="00D027DF">
            <w:pPr>
              <w:rPr>
                <w:rFonts w:cs="Segoe UI"/>
                <w:sz w:val="24"/>
                <w:szCs w:val="24"/>
              </w:rPr>
            </w:pPr>
          </w:p>
        </w:tc>
        <w:tc>
          <w:tcPr>
            <w:tcW w:w="1313" w:type="pct"/>
          </w:tcPr>
          <w:p w14:paraId="5CFF9A8B" w14:textId="77777777" w:rsidR="007031D5" w:rsidRPr="007031D5" w:rsidRDefault="007031D5" w:rsidP="00D027DF">
            <w:pPr>
              <w:rPr>
                <w:rFonts w:cs="Segoe UI"/>
                <w:sz w:val="24"/>
                <w:szCs w:val="24"/>
              </w:rPr>
            </w:pPr>
          </w:p>
        </w:tc>
        <w:tc>
          <w:tcPr>
            <w:tcW w:w="2173" w:type="pct"/>
          </w:tcPr>
          <w:p w14:paraId="3A8F86A0" w14:textId="77777777" w:rsidR="007031D5" w:rsidRPr="007031D5" w:rsidRDefault="007031D5" w:rsidP="00D027DF">
            <w:pPr>
              <w:rPr>
                <w:rFonts w:cs="Segoe UI"/>
                <w:sz w:val="24"/>
                <w:szCs w:val="24"/>
              </w:rPr>
            </w:pPr>
          </w:p>
        </w:tc>
        <w:tc>
          <w:tcPr>
            <w:tcW w:w="659" w:type="pct"/>
          </w:tcPr>
          <w:p w14:paraId="54D8A401" w14:textId="1AD00D00" w:rsidR="007031D5" w:rsidRPr="007031D5" w:rsidRDefault="007031D5" w:rsidP="00D027DF">
            <w:pPr>
              <w:rPr>
                <w:rFonts w:cs="Segoe UI"/>
                <w:sz w:val="24"/>
                <w:szCs w:val="24"/>
              </w:rPr>
            </w:pPr>
          </w:p>
        </w:tc>
      </w:tr>
      <w:tr w:rsidR="007031D5" w:rsidRPr="007031D5" w14:paraId="2BAE5B0A" w14:textId="77777777" w:rsidTr="008B3560">
        <w:trPr>
          <w:trHeight w:hRule="exact" w:val="397"/>
        </w:trPr>
        <w:tc>
          <w:tcPr>
            <w:tcW w:w="855" w:type="pct"/>
          </w:tcPr>
          <w:p w14:paraId="4BEE330A" w14:textId="77777777" w:rsidR="007031D5" w:rsidRPr="007031D5" w:rsidRDefault="007031D5" w:rsidP="00D027DF">
            <w:pPr>
              <w:rPr>
                <w:rFonts w:cs="Segoe UI"/>
                <w:sz w:val="24"/>
                <w:szCs w:val="24"/>
              </w:rPr>
            </w:pPr>
          </w:p>
        </w:tc>
        <w:tc>
          <w:tcPr>
            <w:tcW w:w="1313" w:type="pct"/>
          </w:tcPr>
          <w:p w14:paraId="0C28E738" w14:textId="77777777" w:rsidR="007031D5" w:rsidRPr="007031D5" w:rsidRDefault="007031D5" w:rsidP="00D027DF">
            <w:pPr>
              <w:rPr>
                <w:rFonts w:cs="Segoe UI"/>
                <w:sz w:val="24"/>
                <w:szCs w:val="24"/>
              </w:rPr>
            </w:pPr>
          </w:p>
        </w:tc>
        <w:tc>
          <w:tcPr>
            <w:tcW w:w="2173" w:type="pct"/>
          </w:tcPr>
          <w:p w14:paraId="69969014" w14:textId="77777777" w:rsidR="007031D5" w:rsidRPr="007031D5" w:rsidRDefault="007031D5" w:rsidP="00D027DF">
            <w:pPr>
              <w:rPr>
                <w:rFonts w:cs="Segoe UI"/>
                <w:sz w:val="24"/>
                <w:szCs w:val="24"/>
              </w:rPr>
            </w:pPr>
          </w:p>
        </w:tc>
        <w:tc>
          <w:tcPr>
            <w:tcW w:w="659" w:type="pct"/>
          </w:tcPr>
          <w:p w14:paraId="183B07FE" w14:textId="275100C0" w:rsidR="007031D5" w:rsidRPr="007031D5" w:rsidRDefault="007031D5" w:rsidP="00D027DF">
            <w:pPr>
              <w:rPr>
                <w:rFonts w:cs="Segoe UI"/>
                <w:sz w:val="24"/>
                <w:szCs w:val="24"/>
              </w:rPr>
            </w:pPr>
          </w:p>
        </w:tc>
      </w:tr>
      <w:tr w:rsidR="007031D5" w:rsidRPr="007031D5" w14:paraId="625BD1F6" w14:textId="77777777" w:rsidTr="008B3560">
        <w:trPr>
          <w:trHeight w:hRule="exact" w:val="397"/>
        </w:trPr>
        <w:tc>
          <w:tcPr>
            <w:tcW w:w="855" w:type="pct"/>
          </w:tcPr>
          <w:p w14:paraId="5AE75836" w14:textId="77777777" w:rsidR="007031D5" w:rsidRPr="007031D5" w:rsidRDefault="007031D5" w:rsidP="00D027DF">
            <w:pPr>
              <w:rPr>
                <w:rFonts w:cs="Segoe UI"/>
                <w:sz w:val="24"/>
                <w:szCs w:val="24"/>
              </w:rPr>
            </w:pPr>
          </w:p>
        </w:tc>
        <w:tc>
          <w:tcPr>
            <w:tcW w:w="1313" w:type="pct"/>
          </w:tcPr>
          <w:p w14:paraId="782FF7B1" w14:textId="77777777" w:rsidR="007031D5" w:rsidRPr="007031D5" w:rsidRDefault="007031D5" w:rsidP="00D027DF">
            <w:pPr>
              <w:rPr>
                <w:rFonts w:cs="Segoe UI"/>
                <w:sz w:val="24"/>
                <w:szCs w:val="24"/>
              </w:rPr>
            </w:pPr>
          </w:p>
        </w:tc>
        <w:tc>
          <w:tcPr>
            <w:tcW w:w="2173" w:type="pct"/>
          </w:tcPr>
          <w:p w14:paraId="78D43497" w14:textId="77777777" w:rsidR="007031D5" w:rsidRPr="007031D5" w:rsidRDefault="007031D5" w:rsidP="00D027DF">
            <w:pPr>
              <w:rPr>
                <w:rFonts w:cs="Segoe UI"/>
                <w:sz w:val="24"/>
                <w:szCs w:val="24"/>
              </w:rPr>
            </w:pPr>
          </w:p>
        </w:tc>
        <w:tc>
          <w:tcPr>
            <w:tcW w:w="659" w:type="pct"/>
          </w:tcPr>
          <w:p w14:paraId="633E269A" w14:textId="058C7795" w:rsidR="007031D5" w:rsidRPr="007031D5" w:rsidRDefault="007031D5" w:rsidP="00D027DF">
            <w:pPr>
              <w:rPr>
                <w:rFonts w:cs="Segoe UI"/>
                <w:sz w:val="24"/>
                <w:szCs w:val="24"/>
              </w:rPr>
            </w:pPr>
          </w:p>
        </w:tc>
      </w:tr>
      <w:tr w:rsidR="007031D5" w:rsidRPr="007031D5" w14:paraId="356261E4" w14:textId="77777777" w:rsidTr="008B3560">
        <w:trPr>
          <w:trHeight w:hRule="exact" w:val="397"/>
        </w:trPr>
        <w:tc>
          <w:tcPr>
            <w:tcW w:w="855" w:type="pct"/>
          </w:tcPr>
          <w:p w14:paraId="7792B968" w14:textId="77777777" w:rsidR="007031D5" w:rsidRPr="007031D5" w:rsidRDefault="007031D5" w:rsidP="00D027DF">
            <w:pPr>
              <w:rPr>
                <w:rFonts w:cs="Segoe UI"/>
                <w:sz w:val="24"/>
                <w:szCs w:val="24"/>
              </w:rPr>
            </w:pPr>
          </w:p>
        </w:tc>
        <w:tc>
          <w:tcPr>
            <w:tcW w:w="1313" w:type="pct"/>
          </w:tcPr>
          <w:p w14:paraId="52DFD253" w14:textId="77777777" w:rsidR="007031D5" w:rsidRPr="007031D5" w:rsidRDefault="007031D5" w:rsidP="00D027DF">
            <w:pPr>
              <w:rPr>
                <w:rFonts w:cs="Segoe UI"/>
                <w:sz w:val="24"/>
                <w:szCs w:val="24"/>
              </w:rPr>
            </w:pPr>
          </w:p>
        </w:tc>
        <w:tc>
          <w:tcPr>
            <w:tcW w:w="2173" w:type="pct"/>
          </w:tcPr>
          <w:p w14:paraId="6C1703FF" w14:textId="77777777" w:rsidR="007031D5" w:rsidRPr="007031D5" w:rsidRDefault="007031D5" w:rsidP="00D027DF">
            <w:pPr>
              <w:rPr>
                <w:rFonts w:cs="Segoe UI"/>
                <w:sz w:val="24"/>
                <w:szCs w:val="24"/>
              </w:rPr>
            </w:pPr>
          </w:p>
        </w:tc>
        <w:tc>
          <w:tcPr>
            <w:tcW w:w="659" w:type="pct"/>
          </w:tcPr>
          <w:p w14:paraId="6F94AA9E" w14:textId="4760EAA8" w:rsidR="007031D5" w:rsidRPr="007031D5" w:rsidRDefault="007031D5" w:rsidP="00D027DF">
            <w:pPr>
              <w:rPr>
                <w:rFonts w:cs="Segoe UI"/>
                <w:sz w:val="24"/>
                <w:szCs w:val="24"/>
              </w:rPr>
            </w:pPr>
          </w:p>
        </w:tc>
      </w:tr>
      <w:tr w:rsidR="007031D5" w:rsidRPr="007031D5" w14:paraId="43DE6CE6" w14:textId="77777777" w:rsidTr="008B3560">
        <w:trPr>
          <w:trHeight w:hRule="exact" w:val="397"/>
        </w:trPr>
        <w:tc>
          <w:tcPr>
            <w:tcW w:w="855" w:type="pct"/>
          </w:tcPr>
          <w:p w14:paraId="1A523049" w14:textId="77777777" w:rsidR="007031D5" w:rsidRPr="007031D5" w:rsidRDefault="007031D5" w:rsidP="00D027DF">
            <w:pPr>
              <w:rPr>
                <w:rFonts w:cs="Segoe UI"/>
                <w:sz w:val="24"/>
                <w:szCs w:val="24"/>
              </w:rPr>
            </w:pPr>
          </w:p>
        </w:tc>
        <w:tc>
          <w:tcPr>
            <w:tcW w:w="1313" w:type="pct"/>
          </w:tcPr>
          <w:p w14:paraId="5E132CCC" w14:textId="77777777" w:rsidR="007031D5" w:rsidRPr="007031D5" w:rsidRDefault="007031D5" w:rsidP="00D027DF">
            <w:pPr>
              <w:rPr>
                <w:rFonts w:cs="Segoe UI"/>
                <w:sz w:val="24"/>
                <w:szCs w:val="24"/>
              </w:rPr>
            </w:pPr>
          </w:p>
        </w:tc>
        <w:tc>
          <w:tcPr>
            <w:tcW w:w="2173" w:type="pct"/>
          </w:tcPr>
          <w:p w14:paraId="568400A9" w14:textId="77777777" w:rsidR="007031D5" w:rsidRPr="007031D5" w:rsidRDefault="007031D5" w:rsidP="00D027DF">
            <w:pPr>
              <w:rPr>
                <w:rFonts w:cs="Segoe UI"/>
                <w:sz w:val="24"/>
                <w:szCs w:val="24"/>
              </w:rPr>
            </w:pPr>
          </w:p>
        </w:tc>
        <w:tc>
          <w:tcPr>
            <w:tcW w:w="659" w:type="pct"/>
          </w:tcPr>
          <w:p w14:paraId="20AA6481" w14:textId="5EFE22A5" w:rsidR="007031D5" w:rsidRPr="007031D5" w:rsidRDefault="007031D5" w:rsidP="00D027DF">
            <w:pPr>
              <w:rPr>
                <w:rFonts w:cs="Segoe UI"/>
                <w:sz w:val="24"/>
                <w:szCs w:val="24"/>
              </w:rPr>
            </w:pPr>
          </w:p>
        </w:tc>
      </w:tr>
      <w:tr w:rsidR="007031D5" w:rsidRPr="007031D5" w14:paraId="173E9F47" w14:textId="77777777" w:rsidTr="008B3560">
        <w:trPr>
          <w:trHeight w:hRule="exact" w:val="397"/>
        </w:trPr>
        <w:tc>
          <w:tcPr>
            <w:tcW w:w="855" w:type="pct"/>
          </w:tcPr>
          <w:p w14:paraId="47048AB2" w14:textId="77777777" w:rsidR="007031D5" w:rsidRPr="007031D5" w:rsidRDefault="007031D5" w:rsidP="00D027DF">
            <w:pPr>
              <w:rPr>
                <w:rFonts w:cs="Segoe UI"/>
                <w:sz w:val="24"/>
                <w:szCs w:val="24"/>
              </w:rPr>
            </w:pPr>
          </w:p>
        </w:tc>
        <w:tc>
          <w:tcPr>
            <w:tcW w:w="1313" w:type="pct"/>
          </w:tcPr>
          <w:p w14:paraId="1449B206" w14:textId="77777777" w:rsidR="007031D5" w:rsidRPr="007031D5" w:rsidRDefault="007031D5" w:rsidP="00D027DF">
            <w:pPr>
              <w:rPr>
                <w:rFonts w:cs="Segoe UI"/>
                <w:sz w:val="24"/>
                <w:szCs w:val="24"/>
              </w:rPr>
            </w:pPr>
          </w:p>
        </w:tc>
        <w:tc>
          <w:tcPr>
            <w:tcW w:w="2173" w:type="pct"/>
          </w:tcPr>
          <w:p w14:paraId="3A08E7F7" w14:textId="77777777" w:rsidR="007031D5" w:rsidRPr="007031D5" w:rsidRDefault="007031D5" w:rsidP="00D027DF">
            <w:pPr>
              <w:rPr>
                <w:rFonts w:cs="Segoe UI"/>
                <w:sz w:val="24"/>
                <w:szCs w:val="24"/>
              </w:rPr>
            </w:pPr>
          </w:p>
        </w:tc>
        <w:tc>
          <w:tcPr>
            <w:tcW w:w="659" w:type="pct"/>
          </w:tcPr>
          <w:p w14:paraId="6A3F3E1C" w14:textId="337C139B" w:rsidR="007031D5" w:rsidRPr="007031D5" w:rsidRDefault="007031D5" w:rsidP="00D027DF">
            <w:pPr>
              <w:rPr>
                <w:rFonts w:cs="Segoe UI"/>
                <w:sz w:val="24"/>
                <w:szCs w:val="24"/>
              </w:rPr>
            </w:pPr>
          </w:p>
        </w:tc>
      </w:tr>
      <w:tr w:rsidR="007031D5" w:rsidRPr="007031D5" w14:paraId="663DA075" w14:textId="77777777" w:rsidTr="008B3560">
        <w:trPr>
          <w:trHeight w:hRule="exact" w:val="397"/>
        </w:trPr>
        <w:tc>
          <w:tcPr>
            <w:tcW w:w="855" w:type="pct"/>
          </w:tcPr>
          <w:p w14:paraId="587117DF" w14:textId="77777777" w:rsidR="007031D5" w:rsidRPr="007031D5" w:rsidRDefault="007031D5" w:rsidP="00D027DF">
            <w:pPr>
              <w:rPr>
                <w:rFonts w:cs="Segoe UI"/>
                <w:sz w:val="24"/>
                <w:szCs w:val="24"/>
              </w:rPr>
            </w:pPr>
          </w:p>
        </w:tc>
        <w:tc>
          <w:tcPr>
            <w:tcW w:w="1313" w:type="pct"/>
          </w:tcPr>
          <w:p w14:paraId="05AD9EE1" w14:textId="77777777" w:rsidR="007031D5" w:rsidRPr="007031D5" w:rsidRDefault="007031D5" w:rsidP="00D027DF">
            <w:pPr>
              <w:rPr>
                <w:rFonts w:cs="Segoe UI"/>
                <w:sz w:val="24"/>
                <w:szCs w:val="24"/>
              </w:rPr>
            </w:pPr>
          </w:p>
        </w:tc>
        <w:tc>
          <w:tcPr>
            <w:tcW w:w="2173" w:type="pct"/>
          </w:tcPr>
          <w:p w14:paraId="059E5B44" w14:textId="77777777" w:rsidR="007031D5" w:rsidRPr="007031D5" w:rsidRDefault="007031D5" w:rsidP="00D027DF">
            <w:pPr>
              <w:rPr>
                <w:rFonts w:cs="Segoe UI"/>
                <w:sz w:val="24"/>
                <w:szCs w:val="24"/>
              </w:rPr>
            </w:pPr>
          </w:p>
        </w:tc>
        <w:tc>
          <w:tcPr>
            <w:tcW w:w="659" w:type="pct"/>
          </w:tcPr>
          <w:p w14:paraId="70B4E18C" w14:textId="78919F6F" w:rsidR="007031D5" w:rsidRPr="007031D5" w:rsidRDefault="007031D5" w:rsidP="00D027DF">
            <w:pPr>
              <w:rPr>
                <w:rFonts w:cs="Segoe UI"/>
                <w:sz w:val="24"/>
                <w:szCs w:val="24"/>
              </w:rPr>
            </w:pPr>
          </w:p>
        </w:tc>
      </w:tr>
      <w:tr w:rsidR="007031D5" w:rsidRPr="007031D5" w14:paraId="4FDD0287" w14:textId="77777777" w:rsidTr="008B3560">
        <w:trPr>
          <w:trHeight w:hRule="exact" w:val="397"/>
        </w:trPr>
        <w:tc>
          <w:tcPr>
            <w:tcW w:w="855" w:type="pct"/>
          </w:tcPr>
          <w:p w14:paraId="65419838" w14:textId="77777777" w:rsidR="007031D5" w:rsidRPr="007031D5" w:rsidRDefault="007031D5" w:rsidP="00D027DF">
            <w:pPr>
              <w:rPr>
                <w:rFonts w:cs="Segoe UI"/>
                <w:sz w:val="24"/>
                <w:szCs w:val="24"/>
              </w:rPr>
            </w:pPr>
          </w:p>
        </w:tc>
        <w:tc>
          <w:tcPr>
            <w:tcW w:w="1313" w:type="pct"/>
          </w:tcPr>
          <w:p w14:paraId="207995E1" w14:textId="77777777" w:rsidR="007031D5" w:rsidRPr="007031D5" w:rsidRDefault="007031D5" w:rsidP="00D027DF">
            <w:pPr>
              <w:rPr>
                <w:rFonts w:cs="Segoe UI"/>
                <w:sz w:val="24"/>
                <w:szCs w:val="24"/>
              </w:rPr>
            </w:pPr>
          </w:p>
        </w:tc>
        <w:tc>
          <w:tcPr>
            <w:tcW w:w="2173" w:type="pct"/>
          </w:tcPr>
          <w:p w14:paraId="0863E1C5" w14:textId="77777777" w:rsidR="007031D5" w:rsidRPr="007031D5" w:rsidRDefault="007031D5" w:rsidP="00D027DF">
            <w:pPr>
              <w:rPr>
                <w:rFonts w:cs="Segoe UI"/>
                <w:sz w:val="24"/>
                <w:szCs w:val="24"/>
              </w:rPr>
            </w:pPr>
          </w:p>
        </w:tc>
        <w:tc>
          <w:tcPr>
            <w:tcW w:w="659" w:type="pct"/>
          </w:tcPr>
          <w:p w14:paraId="7377A40A" w14:textId="4C91973D" w:rsidR="007031D5" w:rsidRPr="007031D5" w:rsidRDefault="007031D5" w:rsidP="00D027DF">
            <w:pPr>
              <w:rPr>
                <w:rFonts w:cs="Segoe UI"/>
                <w:sz w:val="24"/>
                <w:szCs w:val="24"/>
              </w:rPr>
            </w:pPr>
          </w:p>
        </w:tc>
      </w:tr>
      <w:tr w:rsidR="007031D5" w:rsidRPr="007031D5" w14:paraId="417003EA" w14:textId="77777777" w:rsidTr="008B3560">
        <w:trPr>
          <w:trHeight w:hRule="exact" w:val="397"/>
        </w:trPr>
        <w:tc>
          <w:tcPr>
            <w:tcW w:w="855" w:type="pct"/>
          </w:tcPr>
          <w:p w14:paraId="6CB6C849" w14:textId="77777777" w:rsidR="007031D5" w:rsidRPr="007031D5" w:rsidRDefault="007031D5" w:rsidP="00D027DF">
            <w:pPr>
              <w:rPr>
                <w:rFonts w:cs="Segoe UI"/>
                <w:sz w:val="24"/>
                <w:szCs w:val="24"/>
              </w:rPr>
            </w:pPr>
          </w:p>
        </w:tc>
        <w:tc>
          <w:tcPr>
            <w:tcW w:w="1313" w:type="pct"/>
          </w:tcPr>
          <w:p w14:paraId="3B2E9128" w14:textId="77777777" w:rsidR="007031D5" w:rsidRPr="007031D5" w:rsidRDefault="007031D5" w:rsidP="00D027DF">
            <w:pPr>
              <w:rPr>
                <w:rFonts w:cs="Segoe UI"/>
                <w:sz w:val="24"/>
                <w:szCs w:val="24"/>
              </w:rPr>
            </w:pPr>
          </w:p>
        </w:tc>
        <w:tc>
          <w:tcPr>
            <w:tcW w:w="2173" w:type="pct"/>
          </w:tcPr>
          <w:p w14:paraId="4DAFA5B0" w14:textId="77777777" w:rsidR="007031D5" w:rsidRPr="007031D5" w:rsidRDefault="007031D5" w:rsidP="00D027DF">
            <w:pPr>
              <w:rPr>
                <w:rFonts w:cs="Segoe UI"/>
                <w:sz w:val="24"/>
                <w:szCs w:val="24"/>
              </w:rPr>
            </w:pPr>
          </w:p>
        </w:tc>
        <w:tc>
          <w:tcPr>
            <w:tcW w:w="659" w:type="pct"/>
          </w:tcPr>
          <w:p w14:paraId="04837018" w14:textId="5E892079" w:rsidR="007031D5" w:rsidRPr="007031D5" w:rsidRDefault="007031D5" w:rsidP="00D027DF">
            <w:pPr>
              <w:rPr>
                <w:rFonts w:cs="Segoe UI"/>
                <w:sz w:val="24"/>
                <w:szCs w:val="24"/>
              </w:rPr>
            </w:pPr>
          </w:p>
        </w:tc>
      </w:tr>
      <w:tr w:rsidR="007031D5" w:rsidRPr="007031D5" w14:paraId="153003FE" w14:textId="77777777" w:rsidTr="008B3560">
        <w:trPr>
          <w:trHeight w:hRule="exact" w:val="397"/>
        </w:trPr>
        <w:tc>
          <w:tcPr>
            <w:tcW w:w="855" w:type="pct"/>
          </w:tcPr>
          <w:p w14:paraId="0152EE85" w14:textId="77777777" w:rsidR="007031D5" w:rsidRPr="007031D5" w:rsidRDefault="007031D5" w:rsidP="00D027DF">
            <w:pPr>
              <w:rPr>
                <w:rFonts w:cs="Segoe UI"/>
                <w:sz w:val="24"/>
                <w:szCs w:val="24"/>
              </w:rPr>
            </w:pPr>
          </w:p>
        </w:tc>
        <w:tc>
          <w:tcPr>
            <w:tcW w:w="1313" w:type="pct"/>
          </w:tcPr>
          <w:p w14:paraId="659514DE" w14:textId="77777777" w:rsidR="007031D5" w:rsidRPr="007031D5" w:rsidRDefault="007031D5" w:rsidP="00D027DF">
            <w:pPr>
              <w:rPr>
                <w:rFonts w:cs="Segoe UI"/>
                <w:sz w:val="24"/>
                <w:szCs w:val="24"/>
              </w:rPr>
            </w:pPr>
          </w:p>
        </w:tc>
        <w:tc>
          <w:tcPr>
            <w:tcW w:w="2173" w:type="pct"/>
          </w:tcPr>
          <w:p w14:paraId="1ED0A0F4" w14:textId="77777777" w:rsidR="007031D5" w:rsidRPr="007031D5" w:rsidRDefault="007031D5" w:rsidP="00D027DF">
            <w:pPr>
              <w:rPr>
                <w:rFonts w:cs="Segoe UI"/>
                <w:sz w:val="24"/>
                <w:szCs w:val="24"/>
              </w:rPr>
            </w:pPr>
          </w:p>
        </w:tc>
        <w:tc>
          <w:tcPr>
            <w:tcW w:w="659" w:type="pct"/>
          </w:tcPr>
          <w:p w14:paraId="234E7D77" w14:textId="38D0015A" w:rsidR="007031D5" w:rsidRPr="007031D5" w:rsidRDefault="007031D5" w:rsidP="00D027DF">
            <w:pPr>
              <w:rPr>
                <w:rFonts w:cs="Segoe UI"/>
                <w:sz w:val="24"/>
                <w:szCs w:val="24"/>
              </w:rPr>
            </w:pPr>
          </w:p>
        </w:tc>
      </w:tr>
      <w:tr w:rsidR="007031D5" w:rsidRPr="007031D5" w14:paraId="11289C60" w14:textId="77777777" w:rsidTr="008B3560">
        <w:trPr>
          <w:trHeight w:hRule="exact" w:val="397"/>
        </w:trPr>
        <w:tc>
          <w:tcPr>
            <w:tcW w:w="855" w:type="pct"/>
          </w:tcPr>
          <w:p w14:paraId="6E15DEDE" w14:textId="77777777" w:rsidR="007031D5" w:rsidRPr="007031D5" w:rsidRDefault="007031D5" w:rsidP="00D027DF">
            <w:pPr>
              <w:rPr>
                <w:rFonts w:cs="Segoe UI"/>
                <w:sz w:val="24"/>
                <w:szCs w:val="24"/>
              </w:rPr>
            </w:pPr>
          </w:p>
        </w:tc>
        <w:tc>
          <w:tcPr>
            <w:tcW w:w="1313" w:type="pct"/>
          </w:tcPr>
          <w:p w14:paraId="5813E24F" w14:textId="77777777" w:rsidR="007031D5" w:rsidRPr="007031D5" w:rsidRDefault="007031D5" w:rsidP="00D027DF">
            <w:pPr>
              <w:rPr>
                <w:rFonts w:cs="Segoe UI"/>
                <w:sz w:val="24"/>
                <w:szCs w:val="24"/>
              </w:rPr>
            </w:pPr>
          </w:p>
        </w:tc>
        <w:tc>
          <w:tcPr>
            <w:tcW w:w="2173" w:type="pct"/>
          </w:tcPr>
          <w:p w14:paraId="62C25D08" w14:textId="77777777" w:rsidR="007031D5" w:rsidRPr="007031D5" w:rsidRDefault="007031D5" w:rsidP="00D027DF">
            <w:pPr>
              <w:rPr>
                <w:rFonts w:cs="Segoe UI"/>
                <w:sz w:val="24"/>
                <w:szCs w:val="24"/>
              </w:rPr>
            </w:pPr>
          </w:p>
        </w:tc>
        <w:tc>
          <w:tcPr>
            <w:tcW w:w="659" w:type="pct"/>
          </w:tcPr>
          <w:p w14:paraId="0DDDCDB0" w14:textId="308112FE" w:rsidR="007031D5" w:rsidRPr="007031D5" w:rsidRDefault="007031D5" w:rsidP="00D027DF">
            <w:pPr>
              <w:rPr>
                <w:rFonts w:cs="Segoe UI"/>
                <w:sz w:val="24"/>
                <w:szCs w:val="24"/>
              </w:rPr>
            </w:pPr>
          </w:p>
        </w:tc>
      </w:tr>
      <w:tr w:rsidR="007031D5" w:rsidRPr="007031D5" w14:paraId="2900C8D6" w14:textId="77777777" w:rsidTr="008B3560">
        <w:trPr>
          <w:trHeight w:hRule="exact" w:val="397"/>
        </w:trPr>
        <w:tc>
          <w:tcPr>
            <w:tcW w:w="855" w:type="pct"/>
          </w:tcPr>
          <w:p w14:paraId="5E03D4A2" w14:textId="77777777" w:rsidR="007031D5" w:rsidRPr="007031D5" w:rsidRDefault="007031D5" w:rsidP="00D027DF">
            <w:pPr>
              <w:rPr>
                <w:rFonts w:cs="Segoe UI"/>
                <w:sz w:val="24"/>
                <w:szCs w:val="24"/>
              </w:rPr>
            </w:pPr>
          </w:p>
        </w:tc>
        <w:tc>
          <w:tcPr>
            <w:tcW w:w="1313" w:type="pct"/>
          </w:tcPr>
          <w:p w14:paraId="540128D0" w14:textId="77777777" w:rsidR="007031D5" w:rsidRPr="007031D5" w:rsidRDefault="007031D5" w:rsidP="00D027DF">
            <w:pPr>
              <w:rPr>
                <w:rFonts w:cs="Segoe UI"/>
                <w:sz w:val="24"/>
                <w:szCs w:val="24"/>
              </w:rPr>
            </w:pPr>
          </w:p>
        </w:tc>
        <w:tc>
          <w:tcPr>
            <w:tcW w:w="2173" w:type="pct"/>
          </w:tcPr>
          <w:p w14:paraId="4E69A7B9" w14:textId="77777777" w:rsidR="007031D5" w:rsidRPr="007031D5" w:rsidRDefault="007031D5" w:rsidP="00D027DF">
            <w:pPr>
              <w:rPr>
                <w:rFonts w:cs="Segoe UI"/>
                <w:sz w:val="24"/>
                <w:szCs w:val="24"/>
              </w:rPr>
            </w:pPr>
          </w:p>
        </w:tc>
        <w:tc>
          <w:tcPr>
            <w:tcW w:w="659" w:type="pct"/>
          </w:tcPr>
          <w:p w14:paraId="4B8784DC" w14:textId="46C6A9B7" w:rsidR="007031D5" w:rsidRPr="007031D5" w:rsidRDefault="007031D5" w:rsidP="00D027DF">
            <w:pPr>
              <w:rPr>
                <w:rFonts w:cs="Segoe UI"/>
                <w:sz w:val="24"/>
                <w:szCs w:val="24"/>
              </w:rPr>
            </w:pPr>
          </w:p>
        </w:tc>
      </w:tr>
    </w:tbl>
    <w:p w14:paraId="1E257636" w14:textId="77777777" w:rsidR="00B56FC6" w:rsidRPr="00437A3C" w:rsidRDefault="00B56FC6" w:rsidP="00D027DF"/>
    <w:p w14:paraId="1E34BF80" w14:textId="77777777" w:rsidR="00B56FC6" w:rsidRPr="001C7394" w:rsidRDefault="00B56FC6" w:rsidP="00D027DF">
      <w:pPr>
        <w:sectPr w:rsidR="00B56FC6" w:rsidRPr="001C7394" w:rsidSect="00B56FC6">
          <w:headerReference w:type="default" r:id="rId46"/>
          <w:pgSz w:w="11906" w:h="16838"/>
          <w:pgMar w:top="709" w:right="1134" w:bottom="851" w:left="1134" w:header="397" w:footer="397" w:gutter="0"/>
          <w:cols w:space="708"/>
          <w:docGrid w:linePitch="360"/>
        </w:sectPr>
      </w:pPr>
    </w:p>
    <w:p w14:paraId="72A966E5" w14:textId="77777777" w:rsidR="00223F5A" w:rsidRDefault="00223F5A" w:rsidP="00223F5A">
      <w:pPr>
        <w:ind w:left="0"/>
      </w:pPr>
    </w:p>
    <w:p w14:paraId="027392DB" w14:textId="2C906C69" w:rsidR="00223F5A" w:rsidRDefault="00223F5A" w:rsidP="00374FB4">
      <w:pPr>
        <w:pStyle w:val="OtsikkoLiite"/>
        <w:rPr>
          <w:sz w:val="28"/>
        </w:rPr>
      </w:pPr>
      <w:bookmarkStart w:id="275" w:name="_Toc112767088"/>
      <w:r w:rsidRPr="00223F5A">
        <w:rPr>
          <w:rStyle w:val="OtsikkoLiiteChar"/>
          <w:rFonts w:eastAsia="Calibri"/>
        </w:rPr>
        <w:t>L</w:t>
      </w:r>
      <w:r w:rsidR="000E17E9">
        <w:rPr>
          <w:rStyle w:val="OtsikkoLiiteChar"/>
          <w:rFonts w:eastAsia="Calibri"/>
        </w:rPr>
        <w:t>OMAKE 10</w:t>
      </w:r>
      <w:r w:rsidRPr="00223F5A">
        <w:rPr>
          <w:rStyle w:val="OtsikkoLiiteChar"/>
          <w:rFonts w:eastAsia="Calibri"/>
        </w:rPr>
        <w:t xml:space="preserve">: </w:t>
      </w:r>
      <w:r w:rsidR="003E45CE">
        <w:rPr>
          <w:rStyle w:val="OtsikkoLiiteChar"/>
          <w:rFonts w:eastAsia="Calibri"/>
        </w:rPr>
        <w:t>K</w:t>
      </w:r>
      <w:r w:rsidR="003E45CE" w:rsidRPr="00223F5A">
        <w:rPr>
          <w:rStyle w:val="OtsikkoLiiteChar"/>
          <w:rFonts w:eastAsia="Calibri"/>
        </w:rPr>
        <w:t>oneellisen astianpesun lämpötilan seuranta</w:t>
      </w:r>
      <w:bookmarkEnd w:id="275"/>
      <w:r w:rsidR="00B56FC6" w:rsidRPr="007F1182">
        <w:rPr>
          <w:sz w:val="28"/>
        </w:rPr>
        <w:t xml:space="preserve"> </w:t>
      </w:r>
    </w:p>
    <w:p w14:paraId="5B29B606" w14:textId="781CC30C" w:rsidR="00B56FC6" w:rsidRPr="00223F5A" w:rsidRDefault="00B56FC6" w:rsidP="00223F5A">
      <w:pPr>
        <w:ind w:left="6520" w:firstLine="1304"/>
        <w:rPr>
          <w:sz w:val="24"/>
          <w:szCs w:val="24"/>
        </w:rPr>
      </w:pPr>
      <w:r w:rsidRPr="00223F5A">
        <w:rPr>
          <w:sz w:val="24"/>
          <w:szCs w:val="24"/>
        </w:rPr>
        <w:t xml:space="preserve">vuosi </w:t>
      </w:r>
      <w:r w:rsidRPr="00223F5A">
        <w:rPr>
          <w:i/>
          <w:sz w:val="24"/>
          <w:szCs w:val="24"/>
          <w:u w:val="single"/>
        </w:rPr>
        <w:fldChar w:fldCharType="begin">
          <w:ffData>
            <w:name w:val="Teksti35"/>
            <w:enabled/>
            <w:calcOnExit w:val="0"/>
            <w:textInput/>
          </w:ffData>
        </w:fldChar>
      </w:r>
      <w:r w:rsidRPr="00223F5A">
        <w:rPr>
          <w:i/>
          <w:sz w:val="24"/>
          <w:szCs w:val="24"/>
          <w:u w:val="single"/>
        </w:rPr>
        <w:instrText xml:space="preserve"> FORMTEXT </w:instrText>
      </w:r>
      <w:r w:rsidRPr="00223F5A">
        <w:rPr>
          <w:i/>
          <w:sz w:val="24"/>
          <w:szCs w:val="24"/>
          <w:u w:val="single"/>
        </w:rPr>
      </w:r>
      <w:r w:rsidRPr="00223F5A">
        <w:rPr>
          <w:i/>
          <w:sz w:val="24"/>
          <w:szCs w:val="24"/>
          <w:u w:val="single"/>
        </w:rPr>
        <w:fldChar w:fldCharType="separate"/>
      </w:r>
      <w:r w:rsidRPr="00223F5A">
        <w:rPr>
          <w:i/>
          <w:noProof/>
          <w:sz w:val="24"/>
          <w:szCs w:val="24"/>
          <w:u w:val="single"/>
        </w:rPr>
        <w:t> </w:t>
      </w:r>
      <w:r w:rsidRPr="00223F5A">
        <w:rPr>
          <w:i/>
          <w:noProof/>
          <w:sz w:val="24"/>
          <w:szCs w:val="24"/>
          <w:u w:val="single"/>
        </w:rPr>
        <w:t> </w:t>
      </w:r>
      <w:r w:rsidRPr="00223F5A">
        <w:rPr>
          <w:i/>
          <w:noProof/>
          <w:sz w:val="24"/>
          <w:szCs w:val="24"/>
          <w:u w:val="single"/>
        </w:rPr>
        <w:t> </w:t>
      </w:r>
      <w:r w:rsidRPr="00223F5A">
        <w:rPr>
          <w:i/>
          <w:noProof/>
          <w:sz w:val="24"/>
          <w:szCs w:val="24"/>
          <w:u w:val="single"/>
        </w:rPr>
        <w:t> </w:t>
      </w:r>
      <w:r w:rsidRPr="00223F5A">
        <w:rPr>
          <w:i/>
          <w:noProof/>
          <w:sz w:val="24"/>
          <w:szCs w:val="24"/>
          <w:u w:val="single"/>
        </w:rPr>
        <w:t> </w:t>
      </w:r>
      <w:r w:rsidRPr="00223F5A">
        <w:rPr>
          <w:i/>
          <w:sz w:val="24"/>
          <w:szCs w:val="24"/>
          <w:u w:val="single"/>
        </w:rPr>
        <w:fldChar w:fldCharType="end"/>
      </w:r>
    </w:p>
    <w:p w14:paraId="26368EA0" w14:textId="64ABB82B" w:rsidR="00B56FC6" w:rsidRPr="007F1182" w:rsidRDefault="00B56FC6" w:rsidP="00223F5A">
      <w:pPr>
        <w:ind w:left="0"/>
      </w:pPr>
      <w:r w:rsidRPr="007F1182">
        <w:t>Pesuveden lämpötila +60</w:t>
      </w:r>
      <w:r w:rsidR="00A537A7">
        <w:t xml:space="preserve"> </w:t>
      </w:r>
      <w:r w:rsidR="00A537A7" w:rsidRPr="007F1182">
        <w:t>°C</w:t>
      </w:r>
      <w:r w:rsidR="00A537A7">
        <w:t xml:space="preserve"> … +</w:t>
      </w:r>
      <w:r w:rsidRPr="007F1182">
        <w:t>65 °C, huuhteluveden lämpötila vähintään +80 °C.</w:t>
      </w:r>
    </w:p>
    <w:p w14:paraId="160A4541" w14:textId="77777777" w:rsidR="00B56FC6" w:rsidRPr="007F1182" w:rsidRDefault="00B56FC6" w:rsidP="00D027DF"/>
    <w:p w14:paraId="230F79C6" w14:textId="77777777" w:rsidR="00B56FC6" w:rsidRPr="007F1182" w:rsidRDefault="00B56FC6" w:rsidP="00223F5A">
      <w:pPr>
        <w:ind w:left="0"/>
      </w:pPr>
      <w:r w:rsidRPr="007F1182">
        <w:t>Mikäli koneessa ei ole lämpötilanäyttöä, riittää pestyjen astioiden aistinvaraisen puhtauden seuranta. Huoltojen yhteydessä tulee pyytää huoltomiestä mittaamaan koneen pesu- ja huuhtelulämpötilan ja kirjaamaan sen huoltoraporttiin.</w:t>
      </w:r>
    </w:p>
    <w:p w14:paraId="23BF6C62" w14:textId="77777777" w:rsidR="00B56FC6" w:rsidRPr="007F1182" w:rsidRDefault="00B56FC6" w:rsidP="00D027DF"/>
    <w:tbl>
      <w:tblPr>
        <w:tblStyle w:val="Vaalearuudukkotaulukko1"/>
        <w:tblW w:w="0" w:type="auto"/>
        <w:tblLayout w:type="fixed"/>
        <w:tblLook w:val="0020" w:firstRow="1" w:lastRow="0" w:firstColumn="0" w:lastColumn="0" w:noHBand="0" w:noVBand="0"/>
      </w:tblPr>
      <w:tblGrid>
        <w:gridCol w:w="1276"/>
        <w:gridCol w:w="1843"/>
        <w:gridCol w:w="1984"/>
        <w:gridCol w:w="3969"/>
      </w:tblGrid>
      <w:tr w:rsidR="00B56FC6" w:rsidRPr="007F1182" w14:paraId="416F65A8" w14:textId="77777777" w:rsidTr="00223F5A">
        <w:trPr>
          <w:cnfStyle w:val="100000000000" w:firstRow="1" w:lastRow="0" w:firstColumn="0" w:lastColumn="0" w:oddVBand="0" w:evenVBand="0" w:oddHBand="0" w:evenHBand="0" w:firstRowFirstColumn="0" w:firstRowLastColumn="0" w:lastRowFirstColumn="0" w:lastRowLastColumn="0"/>
        </w:trPr>
        <w:tc>
          <w:tcPr>
            <w:tcW w:w="1276" w:type="dxa"/>
          </w:tcPr>
          <w:p w14:paraId="01ADC213" w14:textId="77777777" w:rsidR="00B56FC6" w:rsidRPr="007F1182" w:rsidRDefault="00B56FC6" w:rsidP="00223F5A">
            <w:pPr>
              <w:ind w:left="0"/>
            </w:pPr>
            <w:r w:rsidRPr="007F1182">
              <w:t>Päiväys</w:t>
            </w:r>
          </w:p>
        </w:tc>
        <w:tc>
          <w:tcPr>
            <w:tcW w:w="1843" w:type="dxa"/>
          </w:tcPr>
          <w:p w14:paraId="01FAF78C" w14:textId="77777777" w:rsidR="00B56FC6" w:rsidRPr="007F1182" w:rsidRDefault="00B56FC6" w:rsidP="00223F5A">
            <w:pPr>
              <w:ind w:left="0"/>
              <w:rPr>
                <w:sz w:val="28"/>
              </w:rPr>
            </w:pPr>
            <w:r w:rsidRPr="007F1182">
              <w:t>Pesuvesi</w:t>
            </w:r>
            <w:r w:rsidRPr="007F1182">
              <w:rPr>
                <w:sz w:val="28"/>
              </w:rPr>
              <w:t xml:space="preserve"> </w:t>
            </w:r>
            <w:r w:rsidRPr="007F1182">
              <w:t>°C</w:t>
            </w:r>
          </w:p>
        </w:tc>
        <w:tc>
          <w:tcPr>
            <w:tcW w:w="1984" w:type="dxa"/>
          </w:tcPr>
          <w:p w14:paraId="13F76286" w14:textId="77777777" w:rsidR="00B56FC6" w:rsidRPr="007F1182" w:rsidRDefault="00B56FC6" w:rsidP="00223F5A">
            <w:pPr>
              <w:ind w:left="0"/>
            </w:pPr>
            <w:r w:rsidRPr="007F1182">
              <w:t xml:space="preserve">Huuhteluvesi °C  </w:t>
            </w:r>
          </w:p>
        </w:tc>
        <w:tc>
          <w:tcPr>
            <w:tcW w:w="3969" w:type="dxa"/>
          </w:tcPr>
          <w:p w14:paraId="148B5CAF" w14:textId="77777777" w:rsidR="00B56FC6" w:rsidRPr="007F1182" w:rsidRDefault="00B56FC6" w:rsidP="00223F5A">
            <w:pPr>
              <w:ind w:left="0"/>
              <w:rPr>
                <w:sz w:val="24"/>
                <w:szCs w:val="24"/>
              </w:rPr>
            </w:pPr>
            <w:r w:rsidRPr="007F1182">
              <w:rPr>
                <w:sz w:val="24"/>
                <w:szCs w:val="24"/>
              </w:rPr>
              <w:t xml:space="preserve">Huomautuksia </w:t>
            </w:r>
            <w:r w:rsidRPr="007F1182">
              <w:t>(jatka tarvittaessa kääntöpuolelle)</w:t>
            </w:r>
          </w:p>
        </w:tc>
      </w:tr>
      <w:tr w:rsidR="00B56FC6" w:rsidRPr="0044402B" w14:paraId="3F0F5700" w14:textId="77777777" w:rsidTr="00223F5A">
        <w:trPr>
          <w:trHeight w:hRule="exact" w:val="397"/>
        </w:trPr>
        <w:tc>
          <w:tcPr>
            <w:tcW w:w="1276" w:type="dxa"/>
          </w:tcPr>
          <w:p w14:paraId="699BBBA2" w14:textId="77777777" w:rsidR="00B56FC6" w:rsidRPr="0044402B" w:rsidRDefault="00B56FC6" w:rsidP="00D027DF"/>
        </w:tc>
        <w:tc>
          <w:tcPr>
            <w:tcW w:w="1843" w:type="dxa"/>
          </w:tcPr>
          <w:p w14:paraId="167A292B" w14:textId="77777777" w:rsidR="00B56FC6" w:rsidRPr="0044402B" w:rsidRDefault="00B56FC6" w:rsidP="00D027DF"/>
        </w:tc>
        <w:tc>
          <w:tcPr>
            <w:tcW w:w="1984" w:type="dxa"/>
          </w:tcPr>
          <w:p w14:paraId="678A1F00" w14:textId="77777777" w:rsidR="00B56FC6" w:rsidRPr="0044402B" w:rsidRDefault="00B56FC6" w:rsidP="00D027DF"/>
        </w:tc>
        <w:tc>
          <w:tcPr>
            <w:tcW w:w="3969" w:type="dxa"/>
          </w:tcPr>
          <w:p w14:paraId="38D42EAC" w14:textId="77777777" w:rsidR="00B56FC6" w:rsidRPr="0044402B" w:rsidRDefault="00B56FC6" w:rsidP="00D027DF"/>
        </w:tc>
      </w:tr>
      <w:tr w:rsidR="00B56FC6" w:rsidRPr="0044402B" w14:paraId="4CF62E01" w14:textId="77777777" w:rsidTr="00223F5A">
        <w:trPr>
          <w:trHeight w:hRule="exact" w:val="397"/>
        </w:trPr>
        <w:tc>
          <w:tcPr>
            <w:tcW w:w="1276" w:type="dxa"/>
          </w:tcPr>
          <w:p w14:paraId="4A895EA9" w14:textId="77777777" w:rsidR="00B56FC6" w:rsidRPr="0044402B" w:rsidRDefault="00B56FC6" w:rsidP="00D027DF"/>
        </w:tc>
        <w:tc>
          <w:tcPr>
            <w:tcW w:w="1843" w:type="dxa"/>
          </w:tcPr>
          <w:p w14:paraId="13015410" w14:textId="77777777" w:rsidR="00B56FC6" w:rsidRPr="0044402B" w:rsidRDefault="00B56FC6" w:rsidP="00D027DF"/>
        </w:tc>
        <w:tc>
          <w:tcPr>
            <w:tcW w:w="1984" w:type="dxa"/>
          </w:tcPr>
          <w:p w14:paraId="3502950C" w14:textId="77777777" w:rsidR="00B56FC6" w:rsidRPr="0044402B" w:rsidRDefault="00B56FC6" w:rsidP="00D027DF"/>
        </w:tc>
        <w:tc>
          <w:tcPr>
            <w:tcW w:w="3969" w:type="dxa"/>
          </w:tcPr>
          <w:p w14:paraId="3F1CBFC8" w14:textId="77777777" w:rsidR="00B56FC6" w:rsidRPr="0044402B" w:rsidRDefault="00B56FC6" w:rsidP="00D027DF"/>
        </w:tc>
      </w:tr>
      <w:tr w:rsidR="00B56FC6" w:rsidRPr="0044402B" w14:paraId="3FF49D03" w14:textId="77777777" w:rsidTr="00223F5A">
        <w:trPr>
          <w:trHeight w:hRule="exact" w:val="397"/>
        </w:trPr>
        <w:tc>
          <w:tcPr>
            <w:tcW w:w="1276" w:type="dxa"/>
          </w:tcPr>
          <w:p w14:paraId="1B4FA7BE" w14:textId="77777777" w:rsidR="00B56FC6" w:rsidRPr="0044402B" w:rsidRDefault="00B56FC6" w:rsidP="00D027DF"/>
        </w:tc>
        <w:tc>
          <w:tcPr>
            <w:tcW w:w="1843" w:type="dxa"/>
          </w:tcPr>
          <w:p w14:paraId="59E2F385" w14:textId="77777777" w:rsidR="00B56FC6" w:rsidRPr="0044402B" w:rsidRDefault="00B56FC6" w:rsidP="00D027DF"/>
        </w:tc>
        <w:tc>
          <w:tcPr>
            <w:tcW w:w="1984" w:type="dxa"/>
          </w:tcPr>
          <w:p w14:paraId="72A52ACD" w14:textId="77777777" w:rsidR="00B56FC6" w:rsidRPr="0044402B" w:rsidRDefault="00B56FC6" w:rsidP="00D027DF"/>
        </w:tc>
        <w:tc>
          <w:tcPr>
            <w:tcW w:w="3969" w:type="dxa"/>
          </w:tcPr>
          <w:p w14:paraId="4567F37B" w14:textId="77777777" w:rsidR="00B56FC6" w:rsidRPr="0044402B" w:rsidRDefault="00B56FC6" w:rsidP="00D027DF"/>
        </w:tc>
      </w:tr>
      <w:tr w:rsidR="00B56FC6" w:rsidRPr="0044402B" w14:paraId="27264738" w14:textId="77777777" w:rsidTr="00223F5A">
        <w:trPr>
          <w:trHeight w:hRule="exact" w:val="397"/>
        </w:trPr>
        <w:tc>
          <w:tcPr>
            <w:tcW w:w="1276" w:type="dxa"/>
          </w:tcPr>
          <w:p w14:paraId="26384213" w14:textId="77777777" w:rsidR="00B56FC6" w:rsidRPr="0044402B" w:rsidRDefault="00B56FC6" w:rsidP="00D027DF"/>
        </w:tc>
        <w:tc>
          <w:tcPr>
            <w:tcW w:w="1843" w:type="dxa"/>
          </w:tcPr>
          <w:p w14:paraId="574B9F67" w14:textId="77777777" w:rsidR="00B56FC6" w:rsidRPr="0044402B" w:rsidRDefault="00B56FC6" w:rsidP="00D027DF"/>
        </w:tc>
        <w:tc>
          <w:tcPr>
            <w:tcW w:w="1984" w:type="dxa"/>
          </w:tcPr>
          <w:p w14:paraId="0B2F1DB8" w14:textId="77777777" w:rsidR="00B56FC6" w:rsidRPr="0044402B" w:rsidRDefault="00B56FC6" w:rsidP="00D027DF"/>
        </w:tc>
        <w:tc>
          <w:tcPr>
            <w:tcW w:w="3969" w:type="dxa"/>
          </w:tcPr>
          <w:p w14:paraId="2993D384" w14:textId="77777777" w:rsidR="00B56FC6" w:rsidRPr="0044402B" w:rsidRDefault="00B56FC6" w:rsidP="00D027DF"/>
        </w:tc>
      </w:tr>
      <w:tr w:rsidR="00B56FC6" w:rsidRPr="0044402B" w14:paraId="514B6833" w14:textId="77777777" w:rsidTr="00223F5A">
        <w:trPr>
          <w:trHeight w:hRule="exact" w:val="397"/>
        </w:trPr>
        <w:tc>
          <w:tcPr>
            <w:tcW w:w="1276" w:type="dxa"/>
          </w:tcPr>
          <w:p w14:paraId="02870823" w14:textId="77777777" w:rsidR="00B56FC6" w:rsidRPr="0044402B" w:rsidRDefault="00B56FC6" w:rsidP="00D027DF"/>
        </w:tc>
        <w:tc>
          <w:tcPr>
            <w:tcW w:w="1843" w:type="dxa"/>
          </w:tcPr>
          <w:p w14:paraId="114FE38F" w14:textId="77777777" w:rsidR="00B56FC6" w:rsidRPr="0044402B" w:rsidRDefault="00B56FC6" w:rsidP="00D027DF"/>
        </w:tc>
        <w:tc>
          <w:tcPr>
            <w:tcW w:w="1984" w:type="dxa"/>
          </w:tcPr>
          <w:p w14:paraId="40D9AB4F" w14:textId="77777777" w:rsidR="00B56FC6" w:rsidRPr="0044402B" w:rsidRDefault="00B56FC6" w:rsidP="00D027DF"/>
        </w:tc>
        <w:tc>
          <w:tcPr>
            <w:tcW w:w="3969" w:type="dxa"/>
          </w:tcPr>
          <w:p w14:paraId="798DD5AE" w14:textId="77777777" w:rsidR="00B56FC6" w:rsidRPr="0044402B" w:rsidRDefault="00B56FC6" w:rsidP="00D027DF"/>
        </w:tc>
      </w:tr>
      <w:tr w:rsidR="00B56FC6" w:rsidRPr="0044402B" w14:paraId="7AA3F962" w14:textId="77777777" w:rsidTr="00223F5A">
        <w:trPr>
          <w:trHeight w:hRule="exact" w:val="397"/>
        </w:trPr>
        <w:tc>
          <w:tcPr>
            <w:tcW w:w="1276" w:type="dxa"/>
          </w:tcPr>
          <w:p w14:paraId="54E94D42" w14:textId="77777777" w:rsidR="00B56FC6" w:rsidRPr="0044402B" w:rsidRDefault="00B56FC6" w:rsidP="00D027DF"/>
        </w:tc>
        <w:tc>
          <w:tcPr>
            <w:tcW w:w="1843" w:type="dxa"/>
          </w:tcPr>
          <w:p w14:paraId="1545C9ED" w14:textId="77777777" w:rsidR="00B56FC6" w:rsidRPr="0044402B" w:rsidRDefault="00B56FC6" w:rsidP="00D027DF"/>
        </w:tc>
        <w:tc>
          <w:tcPr>
            <w:tcW w:w="1984" w:type="dxa"/>
          </w:tcPr>
          <w:p w14:paraId="3160409F" w14:textId="77777777" w:rsidR="00B56FC6" w:rsidRPr="0044402B" w:rsidRDefault="00B56FC6" w:rsidP="00D027DF"/>
        </w:tc>
        <w:tc>
          <w:tcPr>
            <w:tcW w:w="3969" w:type="dxa"/>
          </w:tcPr>
          <w:p w14:paraId="549BDE17" w14:textId="77777777" w:rsidR="00B56FC6" w:rsidRPr="0044402B" w:rsidRDefault="00B56FC6" w:rsidP="00D027DF"/>
        </w:tc>
      </w:tr>
      <w:tr w:rsidR="00B56FC6" w:rsidRPr="0044402B" w14:paraId="3834069C" w14:textId="77777777" w:rsidTr="00223F5A">
        <w:trPr>
          <w:trHeight w:hRule="exact" w:val="397"/>
        </w:trPr>
        <w:tc>
          <w:tcPr>
            <w:tcW w:w="1276" w:type="dxa"/>
          </w:tcPr>
          <w:p w14:paraId="7FA32D6B" w14:textId="77777777" w:rsidR="00B56FC6" w:rsidRPr="0044402B" w:rsidRDefault="00B56FC6" w:rsidP="00D027DF"/>
        </w:tc>
        <w:tc>
          <w:tcPr>
            <w:tcW w:w="1843" w:type="dxa"/>
          </w:tcPr>
          <w:p w14:paraId="321255C9" w14:textId="77777777" w:rsidR="00B56FC6" w:rsidRPr="0044402B" w:rsidRDefault="00B56FC6" w:rsidP="00D027DF"/>
        </w:tc>
        <w:tc>
          <w:tcPr>
            <w:tcW w:w="1984" w:type="dxa"/>
          </w:tcPr>
          <w:p w14:paraId="0471D9DD" w14:textId="77777777" w:rsidR="00B56FC6" w:rsidRPr="0044402B" w:rsidRDefault="00B56FC6" w:rsidP="00D027DF"/>
        </w:tc>
        <w:tc>
          <w:tcPr>
            <w:tcW w:w="3969" w:type="dxa"/>
          </w:tcPr>
          <w:p w14:paraId="1EBF9E99" w14:textId="77777777" w:rsidR="00B56FC6" w:rsidRPr="0044402B" w:rsidRDefault="00B56FC6" w:rsidP="00D027DF"/>
        </w:tc>
      </w:tr>
      <w:tr w:rsidR="00B56FC6" w:rsidRPr="0044402B" w14:paraId="0381F075" w14:textId="77777777" w:rsidTr="00223F5A">
        <w:trPr>
          <w:trHeight w:hRule="exact" w:val="397"/>
        </w:trPr>
        <w:tc>
          <w:tcPr>
            <w:tcW w:w="1276" w:type="dxa"/>
          </w:tcPr>
          <w:p w14:paraId="3EEE5CE6" w14:textId="77777777" w:rsidR="00B56FC6" w:rsidRPr="0044402B" w:rsidRDefault="00B56FC6" w:rsidP="00D027DF"/>
        </w:tc>
        <w:tc>
          <w:tcPr>
            <w:tcW w:w="1843" w:type="dxa"/>
          </w:tcPr>
          <w:p w14:paraId="596EAF4E" w14:textId="77777777" w:rsidR="00B56FC6" w:rsidRPr="0044402B" w:rsidRDefault="00B56FC6" w:rsidP="00D027DF"/>
        </w:tc>
        <w:tc>
          <w:tcPr>
            <w:tcW w:w="1984" w:type="dxa"/>
          </w:tcPr>
          <w:p w14:paraId="064835AE" w14:textId="77777777" w:rsidR="00B56FC6" w:rsidRPr="0044402B" w:rsidRDefault="00B56FC6" w:rsidP="00D027DF"/>
        </w:tc>
        <w:tc>
          <w:tcPr>
            <w:tcW w:w="3969" w:type="dxa"/>
          </w:tcPr>
          <w:p w14:paraId="1B400EBC" w14:textId="77777777" w:rsidR="00B56FC6" w:rsidRPr="0044402B" w:rsidRDefault="00B56FC6" w:rsidP="00D027DF"/>
        </w:tc>
      </w:tr>
      <w:tr w:rsidR="00B56FC6" w:rsidRPr="0044402B" w14:paraId="4B6156F4" w14:textId="77777777" w:rsidTr="00223F5A">
        <w:trPr>
          <w:trHeight w:hRule="exact" w:val="397"/>
        </w:trPr>
        <w:tc>
          <w:tcPr>
            <w:tcW w:w="1276" w:type="dxa"/>
          </w:tcPr>
          <w:p w14:paraId="2AF267C9" w14:textId="77777777" w:rsidR="00B56FC6" w:rsidRPr="0044402B" w:rsidRDefault="00B56FC6" w:rsidP="00D027DF"/>
        </w:tc>
        <w:tc>
          <w:tcPr>
            <w:tcW w:w="1843" w:type="dxa"/>
          </w:tcPr>
          <w:p w14:paraId="30845519" w14:textId="77777777" w:rsidR="00B56FC6" w:rsidRPr="0044402B" w:rsidRDefault="00B56FC6" w:rsidP="00D027DF"/>
        </w:tc>
        <w:tc>
          <w:tcPr>
            <w:tcW w:w="1984" w:type="dxa"/>
          </w:tcPr>
          <w:p w14:paraId="5FC17A12" w14:textId="77777777" w:rsidR="00B56FC6" w:rsidRPr="0044402B" w:rsidRDefault="00B56FC6" w:rsidP="00D027DF"/>
        </w:tc>
        <w:tc>
          <w:tcPr>
            <w:tcW w:w="3969" w:type="dxa"/>
          </w:tcPr>
          <w:p w14:paraId="1C74E426" w14:textId="77777777" w:rsidR="00B56FC6" w:rsidRPr="0044402B" w:rsidRDefault="00B56FC6" w:rsidP="00D027DF"/>
        </w:tc>
      </w:tr>
      <w:tr w:rsidR="00B56FC6" w:rsidRPr="0044402B" w14:paraId="2FD4C581" w14:textId="77777777" w:rsidTr="00223F5A">
        <w:trPr>
          <w:trHeight w:hRule="exact" w:val="397"/>
        </w:trPr>
        <w:tc>
          <w:tcPr>
            <w:tcW w:w="1276" w:type="dxa"/>
          </w:tcPr>
          <w:p w14:paraId="70519D9D" w14:textId="77777777" w:rsidR="00B56FC6" w:rsidRPr="0044402B" w:rsidRDefault="00B56FC6" w:rsidP="00D027DF"/>
        </w:tc>
        <w:tc>
          <w:tcPr>
            <w:tcW w:w="1843" w:type="dxa"/>
          </w:tcPr>
          <w:p w14:paraId="06187B1D" w14:textId="77777777" w:rsidR="00B56FC6" w:rsidRPr="0044402B" w:rsidRDefault="00B56FC6" w:rsidP="00D027DF"/>
        </w:tc>
        <w:tc>
          <w:tcPr>
            <w:tcW w:w="1984" w:type="dxa"/>
          </w:tcPr>
          <w:p w14:paraId="7437AA60" w14:textId="77777777" w:rsidR="00B56FC6" w:rsidRPr="0044402B" w:rsidRDefault="00B56FC6" w:rsidP="00D027DF"/>
        </w:tc>
        <w:tc>
          <w:tcPr>
            <w:tcW w:w="3969" w:type="dxa"/>
          </w:tcPr>
          <w:p w14:paraId="1690107A" w14:textId="77777777" w:rsidR="00B56FC6" w:rsidRPr="0044402B" w:rsidRDefault="00B56FC6" w:rsidP="00D027DF"/>
        </w:tc>
      </w:tr>
      <w:tr w:rsidR="00B56FC6" w:rsidRPr="0044402B" w14:paraId="7A207CCB" w14:textId="77777777" w:rsidTr="00223F5A">
        <w:trPr>
          <w:trHeight w:hRule="exact" w:val="397"/>
        </w:trPr>
        <w:tc>
          <w:tcPr>
            <w:tcW w:w="1276" w:type="dxa"/>
          </w:tcPr>
          <w:p w14:paraId="10A9ADA6" w14:textId="77777777" w:rsidR="00B56FC6" w:rsidRPr="0044402B" w:rsidRDefault="00B56FC6" w:rsidP="00D027DF"/>
        </w:tc>
        <w:tc>
          <w:tcPr>
            <w:tcW w:w="1843" w:type="dxa"/>
          </w:tcPr>
          <w:p w14:paraId="58776D3B" w14:textId="77777777" w:rsidR="00B56FC6" w:rsidRPr="0044402B" w:rsidRDefault="00B56FC6" w:rsidP="00D027DF"/>
        </w:tc>
        <w:tc>
          <w:tcPr>
            <w:tcW w:w="1984" w:type="dxa"/>
          </w:tcPr>
          <w:p w14:paraId="78A6458D" w14:textId="77777777" w:rsidR="00B56FC6" w:rsidRPr="0044402B" w:rsidRDefault="00B56FC6" w:rsidP="00D027DF"/>
        </w:tc>
        <w:tc>
          <w:tcPr>
            <w:tcW w:w="3969" w:type="dxa"/>
          </w:tcPr>
          <w:p w14:paraId="1DC71940" w14:textId="77777777" w:rsidR="00B56FC6" w:rsidRPr="0044402B" w:rsidRDefault="00B56FC6" w:rsidP="00D027DF"/>
        </w:tc>
      </w:tr>
      <w:tr w:rsidR="00B56FC6" w:rsidRPr="0044402B" w14:paraId="3FA3344E" w14:textId="77777777" w:rsidTr="00223F5A">
        <w:trPr>
          <w:trHeight w:hRule="exact" w:val="397"/>
        </w:trPr>
        <w:tc>
          <w:tcPr>
            <w:tcW w:w="1276" w:type="dxa"/>
          </w:tcPr>
          <w:p w14:paraId="4B608210" w14:textId="77777777" w:rsidR="00B56FC6" w:rsidRPr="0044402B" w:rsidRDefault="00B56FC6" w:rsidP="00D027DF"/>
        </w:tc>
        <w:tc>
          <w:tcPr>
            <w:tcW w:w="1843" w:type="dxa"/>
          </w:tcPr>
          <w:p w14:paraId="506A85A4" w14:textId="77777777" w:rsidR="00B56FC6" w:rsidRPr="0044402B" w:rsidRDefault="00B56FC6" w:rsidP="00D027DF"/>
        </w:tc>
        <w:tc>
          <w:tcPr>
            <w:tcW w:w="1984" w:type="dxa"/>
          </w:tcPr>
          <w:p w14:paraId="2195B8A6" w14:textId="77777777" w:rsidR="00B56FC6" w:rsidRPr="0044402B" w:rsidRDefault="00B56FC6" w:rsidP="00D027DF"/>
        </w:tc>
        <w:tc>
          <w:tcPr>
            <w:tcW w:w="3969" w:type="dxa"/>
          </w:tcPr>
          <w:p w14:paraId="07D98A81" w14:textId="77777777" w:rsidR="00B56FC6" w:rsidRPr="0044402B" w:rsidRDefault="00B56FC6" w:rsidP="00D027DF"/>
        </w:tc>
      </w:tr>
      <w:tr w:rsidR="00B56FC6" w:rsidRPr="0044402B" w14:paraId="7251A1E2" w14:textId="77777777" w:rsidTr="00223F5A">
        <w:trPr>
          <w:trHeight w:hRule="exact" w:val="397"/>
        </w:trPr>
        <w:tc>
          <w:tcPr>
            <w:tcW w:w="1276" w:type="dxa"/>
          </w:tcPr>
          <w:p w14:paraId="731A6C13" w14:textId="77777777" w:rsidR="00B56FC6" w:rsidRPr="0044402B" w:rsidRDefault="00B56FC6" w:rsidP="00D027DF"/>
        </w:tc>
        <w:tc>
          <w:tcPr>
            <w:tcW w:w="1843" w:type="dxa"/>
          </w:tcPr>
          <w:p w14:paraId="57B109A4" w14:textId="77777777" w:rsidR="00B56FC6" w:rsidRPr="0044402B" w:rsidRDefault="00B56FC6" w:rsidP="00D027DF"/>
        </w:tc>
        <w:tc>
          <w:tcPr>
            <w:tcW w:w="1984" w:type="dxa"/>
          </w:tcPr>
          <w:p w14:paraId="3DCBB26B" w14:textId="77777777" w:rsidR="00B56FC6" w:rsidRPr="0044402B" w:rsidRDefault="00B56FC6" w:rsidP="00D027DF"/>
        </w:tc>
        <w:tc>
          <w:tcPr>
            <w:tcW w:w="3969" w:type="dxa"/>
          </w:tcPr>
          <w:p w14:paraId="4A88848B" w14:textId="77777777" w:rsidR="00B56FC6" w:rsidRPr="0044402B" w:rsidRDefault="00B56FC6" w:rsidP="00D027DF"/>
        </w:tc>
      </w:tr>
      <w:tr w:rsidR="00B56FC6" w:rsidRPr="0044402B" w14:paraId="2034D52F" w14:textId="77777777" w:rsidTr="00223F5A">
        <w:trPr>
          <w:trHeight w:hRule="exact" w:val="397"/>
        </w:trPr>
        <w:tc>
          <w:tcPr>
            <w:tcW w:w="1276" w:type="dxa"/>
          </w:tcPr>
          <w:p w14:paraId="40BC4FB1" w14:textId="77777777" w:rsidR="00B56FC6" w:rsidRPr="0044402B" w:rsidRDefault="00B56FC6" w:rsidP="00D027DF"/>
        </w:tc>
        <w:tc>
          <w:tcPr>
            <w:tcW w:w="1843" w:type="dxa"/>
          </w:tcPr>
          <w:p w14:paraId="134A050E" w14:textId="77777777" w:rsidR="00B56FC6" w:rsidRPr="0044402B" w:rsidRDefault="00B56FC6" w:rsidP="00D027DF"/>
        </w:tc>
        <w:tc>
          <w:tcPr>
            <w:tcW w:w="1984" w:type="dxa"/>
          </w:tcPr>
          <w:p w14:paraId="19B0B611" w14:textId="77777777" w:rsidR="00B56FC6" w:rsidRPr="0044402B" w:rsidRDefault="00B56FC6" w:rsidP="00D027DF"/>
        </w:tc>
        <w:tc>
          <w:tcPr>
            <w:tcW w:w="3969" w:type="dxa"/>
          </w:tcPr>
          <w:p w14:paraId="2B4564B2" w14:textId="77777777" w:rsidR="00B56FC6" w:rsidRPr="0044402B" w:rsidRDefault="00B56FC6" w:rsidP="00D027DF"/>
        </w:tc>
      </w:tr>
      <w:tr w:rsidR="00B56FC6" w:rsidRPr="0044402B" w14:paraId="2F126C13" w14:textId="77777777" w:rsidTr="00223F5A">
        <w:trPr>
          <w:trHeight w:hRule="exact" w:val="397"/>
        </w:trPr>
        <w:tc>
          <w:tcPr>
            <w:tcW w:w="1276" w:type="dxa"/>
          </w:tcPr>
          <w:p w14:paraId="25E341B8" w14:textId="77777777" w:rsidR="00B56FC6" w:rsidRPr="0044402B" w:rsidRDefault="00B56FC6" w:rsidP="00D027DF"/>
        </w:tc>
        <w:tc>
          <w:tcPr>
            <w:tcW w:w="1843" w:type="dxa"/>
          </w:tcPr>
          <w:p w14:paraId="1A5CFAED" w14:textId="77777777" w:rsidR="00B56FC6" w:rsidRPr="0044402B" w:rsidRDefault="00B56FC6" w:rsidP="00D027DF"/>
        </w:tc>
        <w:tc>
          <w:tcPr>
            <w:tcW w:w="1984" w:type="dxa"/>
          </w:tcPr>
          <w:p w14:paraId="7C1309B8" w14:textId="77777777" w:rsidR="00B56FC6" w:rsidRPr="0044402B" w:rsidRDefault="00B56FC6" w:rsidP="00D027DF"/>
        </w:tc>
        <w:tc>
          <w:tcPr>
            <w:tcW w:w="3969" w:type="dxa"/>
          </w:tcPr>
          <w:p w14:paraId="0168DDD2" w14:textId="77777777" w:rsidR="00B56FC6" w:rsidRPr="0044402B" w:rsidRDefault="00B56FC6" w:rsidP="00D027DF"/>
        </w:tc>
      </w:tr>
      <w:tr w:rsidR="00B56FC6" w:rsidRPr="0044402B" w14:paraId="31BF6346" w14:textId="77777777" w:rsidTr="00223F5A">
        <w:trPr>
          <w:trHeight w:hRule="exact" w:val="397"/>
        </w:trPr>
        <w:tc>
          <w:tcPr>
            <w:tcW w:w="1276" w:type="dxa"/>
          </w:tcPr>
          <w:p w14:paraId="70C8E3E0" w14:textId="77777777" w:rsidR="00B56FC6" w:rsidRPr="0044402B" w:rsidRDefault="00B56FC6" w:rsidP="00D027DF"/>
        </w:tc>
        <w:tc>
          <w:tcPr>
            <w:tcW w:w="1843" w:type="dxa"/>
          </w:tcPr>
          <w:p w14:paraId="65DAFEF2" w14:textId="77777777" w:rsidR="00B56FC6" w:rsidRPr="0044402B" w:rsidRDefault="00B56FC6" w:rsidP="00D027DF"/>
        </w:tc>
        <w:tc>
          <w:tcPr>
            <w:tcW w:w="1984" w:type="dxa"/>
          </w:tcPr>
          <w:p w14:paraId="1D73882C" w14:textId="77777777" w:rsidR="00B56FC6" w:rsidRPr="0044402B" w:rsidRDefault="00B56FC6" w:rsidP="00D027DF"/>
        </w:tc>
        <w:tc>
          <w:tcPr>
            <w:tcW w:w="3969" w:type="dxa"/>
          </w:tcPr>
          <w:p w14:paraId="743BB5EE" w14:textId="77777777" w:rsidR="00B56FC6" w:rsidRPr="0044402B" w:rsidRDefault="00B56FC6" w:rsidP="00D027DF"/>
        </w:tc>
      </w:tr>
      <w:tr w:rsidR="00B56FC6" w:rsidRPr="0044402B" w14:paraId="30130B3D" w14:textId="77777777" w:rsidTr="00223F5A">
        <w:trPr>
          <w:trHeight w:hRule="exact" w:val="397"/>
        </w:trPr>
        <w:tc>
          <w:tcPr>
            <w:tcW w:w="1276" w:type="dxa"/>
          </w:tcPr>
          <w:p w14:paraId="165038FE" w14:textId="77777777" w:rsidR="00B56FC6" w:rsidRPr="0044402B" w:rsidRDefault="00B56FC6" w:rsidP="00D027DF"/>
        </w:tc>
        <w:tc>
          <w:tcPr>
            <w:tcW w:w="1843" w:type="dxa"/>
          </w:tcPr>
          <w:p w14:paraId="1EA72378" w14:textId="77777777" w:rsidR="00B56FC6" w:rsidRPr="0044402B" w:rsidRDefault="00B56FC6" w:rsidP="00D027DF"/>
        </w:tc>
        <w:tc>
          <w:tcPr>
            <w:tcW w:w="1984" w:type="dxa"/>
          </w:tcPr>
          <w:p w14:paraId="0D08791B" w14:textId="77777777" w:rsidR="00B56FC6" w:rsidRPr="0044402B" w:rsidRDefault="00B56FC6" w:rsidP="00D027DF"/>
        </w:tc>
        <w:tc>
          <w:tcPr>
            <w:tcW w:w="3969" w:type="dxa"/>
          </w:tcPr>
          <w:p w14:paraId="191AB15D" w14:textId="77777777" w:rsidR="00B56FC6" w:rsidRPr="0044402B" w:rsidRDefault="00B56FC6" w:rsidP="00D027DF"/>
        </w:tc>
      </w:tr>
      <w:tr w:rsidR="00B56FC6" w:rsidRPr="0044402B" w14:paraId="67ADAD59" w14:textId="77777777" w:rsidTr="00223F5A">
        <w:trPr>
          <w:trHeight w:hRule="exact" w:val="397"/>
        </w:trPr>
        <w:tc>
          <w:tcPr>
            <w:tcW w:w="1276" w:type="dxa"/>
          </w:tcPr>
          <w:p w14:paraId="65A2DD74" w14:textId="77777777" w:rsidR="00B56FC6" w:rsidRPr="0044402B" w:rsidRDefault="00B56FC6" w:rsidP="00D027DF"/>
        </w:tc>
        <w:tc>
          <w:tcPr>
            <w:tcW w:w="1843" w:type="dxa"/>
          </w:tcPr>
          <w:p w14:paraId="3416911E" w14:textId="77777777" w:rsidR="00B56FC6" w:rsidRPr="0044402B" w:rsidRDefault="00B56FC6" w:rsidP="00D027DF"/>
        </w:tc>
        <w:tc>
          <w:tcPr>
            <w:tcW w:w="1984" w:type="dxa"/>
          </w:tcPr>
          <w:p w14:paraId="60CA0DE7" w14:textId="77777777" w:rsidR="00B56FC6" w:rsidRPr="0044402B" w:rsidRDefault="00B56FC6" w:rsidP="00D027DF"/>
        </w:tc>
        <w:tc>
          <w:tcPr>
            <w:tcW w:w="3969" w:type="dxa"/>
          </w:tcPr>
          <w:p w14:paraId="4284473C" w14:textId="77777777" w:rsidR="00B56FC6" w:rsidRPr="0044402B" w:rsidRDefault="00B56FC6" w:rsidP="00D027DF"/>
        </w:tc>
      </w:tr>
      <w:tr w:rsidR="00B56FC6" w:rsidRPr="0044402B" w14:paraId="3B749987" w14:textId="77777777" w:rsidTr="00223F5A">
        <w:trPr>
          <w:trHeight w:hRule="exact" w:val="397"/>
        </w:trPr>
        <w:tc>
          <w:tcPr>
            <w:tcW w:w="1276" w:type="dxa"/>
          </w:tcPr>
          <w:p w14:paraId="0CE02666" w14:textId="77777777" w:rsidR="00B56FC6" w:rsidRPr="0044402B" w:rsidRDefault="00B56FC6" w:rsidP="00D027DF"/>
        </w:tc>
        <w:tc>
          <w:tcPr>
            <w:tcW w:w="1843" w:type="dxa"/>
          </w:tcPr>
          <w:p w14:paraId="0E2DBC39" w14:textId="77777777" w:rsidR="00B56FC6" w:rsidRPr="0044402B" w:rsidRDefault="00B56FC6" w:rsidP="00D027DF"/>
        </w:tc>
        <w:tc>
          <w:tcPr>
            <w:tcW w:w="1984" w:type="dxa"/>
          </w:tcPr>
          <w:p w14:paraId="0B9A8DC8" w14:textId="77777777" w:rsidR="00B56FC6" w:rsidRPr="0044402B" w:rsidRDefault="00B56FC6" w:rsidP="00D027DF"/>
        </w:tc>
        <w:tc>
          <w:tcPr>
            <w:tcW w:w="3969" w:type="dxa"/>
          </w:tcPr>
          <w:p w14:paraId="433DF88A" w14:textId="77777777" w:rsidR="00B56FC6" w:rsidRPr="0044402B" w:rsidRDefault="00B56FC6" w:rsidP="00D027DF"/>
        </w:tc>
      </w:tr>
      <w:tr w:rsidR="00B56FC6" w:rsidRPr="0044402B" w14:paraId="3324E8DE" w14:textId="77777777" w:rsidTr="00223F5A">
        <w:trPr>
          <w:trHeight w:hRule="exact" w:val="397"/>
        </w:trPr>
        <w:tc>
          <w:tcPr>
            <w:tcW w:w="1276" w:type="dxa"/>
          </w:tcPr>
          <w:p w14:paraId="0332B041" w14:textId="77777777" w:rsidR="00B56FC6" w:rsidRPr="0044402B" w:rsidRDefault="00B56FC6" w:rsidP="00D027DF"/>
        </w:tc>
        <w:tc>
          <w:tcPr>
            <w:tcW w:w="1843" w:type="dxa"/>
          </w:tcPr>
          <w:p w14:paraId="4AA069C8" w14:textId="77777777" w:rsidR="00B56FC6" w:rsidRPr="0044402B" w:rsidRDefault="00B56FC6" w:rsidP="00D027DF"/>
        </w:tc>
        <w:tc>
          <w:tcPr>
            <w:tcW w:w="1984" w:type="dxa"/>
          </w:tcPr>
          <w:p w14:paraId="0706F208" w14:textId="77777777" w:rsidR="00B56FC6" w:rsidRPr="0044402B" w:rsidRDefault="00B56FC6" w:rsidP="00D027DF"/>
        </w:tc>
        <w:tc>
          <w:tcPr>
            <w:tcW w:w="3969" w:type="dxa"/>
          </w:tcPr>
          <w:p w14:paraId="307FD541" w14:textId="77777777" w:rsidR="00B56FC6" w:rsidRPr="0044402B" w:rsidRDefault="00B56FC6" w:rsidP="00D027DF"/>
        </w:tc>
      </w:tr>
      <w:tr w:rsidR="00B56FC6" w:rsidRPr="0044402B" w14:paraId="5CCCCBDB" w14:textId="77777777" w:rsidTr="00223F5A">
        <w:trPr>
          <w:trHeight w:hRule="exact" w:val="397"/>
        </w:trPr>
        <w:tc>
          <w:tcPr>
            <w:tcW w:w="1276" w:type="dxa"/>
          </w:tcPr>
          <w:p w14:paraId="2A0666B7" w14:textId="77777777" w:rsidR="00B56FC6" w:rsidRPr="0044402B" w:rsidRDefault="00B56FC6" w:rsidP="00D027DF"/>
        </w:tc>
        <w:tc>
          <w:tcPr>
            <w:tcW w:w="1843" w:type="dxa"/>
          </w:tcPr>
          <w:p w14:paraId="529F3AB1" w14:textId="77777777" w:rsidR="00B56FC6" w:rsidRPr="0044402B" w:rsidRDefault="00B56FC6" w:rsidP="00D027DF"/>
        </w:tc>
        <w:tc>
          <w:tcPr>
            <w:tcW w:w="1984" w:type="dxa"/>
          </w:tcPr>
          <w:p w14:paraId="419B8BB1" w14:textId="77777777" w:rsidR="00B56FC6" w:rsidRPr="0044402B" w:rsidRDefault="00B56FC6" w:rsidP="00D027DF"/>
        </w:tc>
        <w:tc>
          <w:tcPr>
            <w:tcW w:w="3969" w:type="dxa"/>
          </w:tcPr>
          <w:p w14:paraId="074AD4A7" w14:textId="77777777" w:rsidR="00B56FC6" w:rsidRPr="0044402B" w:rsidRDefault="00B56FC6" w:rsidP="00D027DF"/>
        </w:tc>
      </w:tr>
      <w:tr w:rsidR="00B56FC6" w:rsidRPr="0044402B" w14:paraId="05CAFD4A" w14:textId="77777777" w:rsidTr="00223F5A">
        <w:trPr>
          <w:trHeight w:hRule="exact" w:val="397"/>
        </w:trPr>
        <w:tc>
          <w:tcPr>
            <w:tcW w:w="1276" w:type="dxa"/>
          </w:tcPr>
          <w:p w14:paraId="37B56B73" w14:textId="77777777" w:rsidR="00B56FC6" w:rsidRPr="0044402B" w:rsidRDefault="00B56FC6" w:rsidP="00D027DF"/>
        </w:tc>
        <w:tc>
          <w:tcPr>
            <w:tcW w:w="1843" w:type="dxa"/>
          </w:tcPr>
          <w:p w14:paraId="45E7DAEA" w14:textId="77777777" w:rsidR="00B56FC6" w:rsidRPr="0044402B" w:rsidRDefault="00B56FC6" w:rsidP="00D027DF"/>
        </w:tc>
        <w:tc>
          <w:tcPr>
            <w:tcW w:w="1984" w:type="dxa"/>
          </w:tcPr>
          <w:p w14:paraId="6AC62F6D" w14:textId="77777777" w:rsidR="00B56FC6" w:rsidRPr="0044402B" w:rsidRDefault="00B56FC6" w:rsidP="00D027DF"/>
        </w:tc>
        <w:tc>
          <w:tcPr>
            <w:tcW w:w="3969" w:type="dxa"/>
          </w:tcPr>
          <w:p w14:paraId="5016626E" w14:textId="77777777" w:rsidR="00B56FC6" w:rsidRPr="0044402B" w:rsidRDefault="00B56FC6" w:rsidP="00D027DF"/>
        </w:tc>
      </w:tr>
      <w:tr w:rsidR="00B56FC6" w:rsidRPr="0044402B" w14:paraId="34938CF3" w14:textId="77777777" w:rsidTr="00223F5A">
        <w:trPr>
          <w:trHeight w:hRule="exact" w:val="397"/>
        </w:trPr>
        <w:tc>
          <w:tcPr>
            <w:tcW w:w="1276" w:type="dxa"/>
          </w:tcPr>
          <w:p w14:paraId="5763C5DD" w14:textId="77777777" w:rsidR="00B56FC6" w:rsidRPr="0044402B" w:rsidRDefault="00B56FC6" w:rsidP="00D027DF"/>
        </w:tc>
        <w:tc>
          <w:tcPr>
            <w:tcW w:w="1843" w:type="dxa"/>
          </w:tcPr>
          <w:p w14:paraId="29AAA227" w14:textId="77777777" w:rsidR="00B56FC6" w:rsidRPr="0044402B" w:rsidRDefault="00B56FC6" w:rsidP="00D027DF"/>
        </w:tc>
        <w:tc>
          <w:tcPr>
            <w:tcW w:w="1984" w:type="dxa"/>
          </w:tcPr>
          <w:p w14:paraId="121B771B" w14:textId="77777777" w:rsidR="00B56FC6" w:rsidRPr="0044402B" w:rsidRDefault="00B56FC6" w:rsidP="00D027DF"/>
        </w:tc>
        <w:tc>
          <w:tcPr>
            <w:tcW w:w="3969" w:type="dxa"/>
          </w:tcPr>
          <w:p w14:paraId="42B4FE7B" w14:textId="77777777" w:rsidR="00B56FC6" w:rsidRPr="0044402B" w:rsidRDefault="00B56FC6" w:rsidP="00D027DF"/>
        </w:tc>
      </w:tr>
      <w:tr w:rsidR="00B56FC6" w:rsidRPr="0044402B" w14:paraId="5B54B1E5" w14:textId="77777777" w:rsidTr="00223F5A">
        <w:trPr>
          <w:trHeight w:hRule="exact" w:val="397"/>
        </w:trPr>
        <w:tc>
          <w:tcPr>
            <w:tcW w:w="1276" w:type="dxa"/>
          </w:tcPr>
          <w:p w14:paraId="1B931F12" w14:textId="77777777" w:rsidR="00B56FC6" w:rsidRPr="0044402B" w:rsidRDefault="00B56FC6" w:rsidP="00D027DF"/>
        </w:tc>
        <w:tc>
          <w:tcPr>
            <w:tcW w:w="1843" w:type="dxa"/>
          </w:tcPr>
          <w:p w14:paraId="761BB261" w14:textId="77777777" w:rsidR="00B56FC6" w:rsidRPr="0044402B" w:rsidRDefault="00B56FC6" w:rsidP="00D027DF"/>
        </w:tc>
        <w:tc>
          <w:tcPr>
            <w:tcW w:w="1984" w:type="dxa"/>
          </w:tcPr>
          <w:p w14:paraId="1F971FF6" w14:textId="77777777" w:rsidR="00B56FC6" w:rsidRPr="0044402B" w:rsidRDefault="00B56FC6" w:rsidP="00D027DF"/>
        </w:tc>
        <w:tc>
          <w:tcPr>
            <w:tcW w:w="3969" w:type="dxa"/>
          </w:tcPr>
          <w:p w14:paraId="03B1E96D" w14:textId="77777777" w:rsidR="00B56FC6" w:rsidRPr="0044402B" w:rsidRDefault="00B56FC6" w:rsidP="00D027DF"/>
        </w:tc>
      </w:tr>
      <w:tr w:rsidR="00B56FC6" w:rsidRPr="0044402B" w14:paraId="2AE064D3" w14:textId="77777777" w:rsidTr="00223F5A">
        <w:trPr>
          <w:trHeight w:hRule="exact" w:val="397"/>
        </w:trPr>
        <w:tc>
          <w:tcPr>
            <w:tcW w:w="1276" w:type="dxa"/>
          </w:tcPr>
          <w:p w14:paraId="5B3979FA" w14:textId="77777777" w:rsidR="00B56FC6" w:rsidRPr="0044402B" w:rsidRDefault="00B56FC6" w:rsidP="00D027DF"/>
        </w:tc>
        <w:tc>
          <w:tcPr>
            <w:tcW w:w="1843" w:type="dxa"/>
          </w:tcPr>
          <w:p w14:paraId="47095937" w14:textId="77777777" w:rsidR="00B56FC6" w:rsidRPr="0044402B" w:rsidRDefault="00B56FC6" w:rsidP="00D027DF"/>
        </w:tc>
        <w:tc>
          <w:tcPr>
            <w:tcW w:w="1984" w:type="dxa"/>
          </w:tcPr>
          <w:p w14:paraId="4CB07450" w14:textId="77777777" w:rsidR="00B56FC6" w:rsidRPr="0044402B" w:rsidRDefault="00B56FC6" w:rsidP="00D027DF"/>
        </w:tc>
        <w:tc>
          <w:tcPr>
            <w:tcW w:w="3969" w:type="dxa"/>
          </w:tcPr>
          <w:p w14:paraId="286AF908" w14:textId="77777777" w:rsidR="00B56FC6" w:rsidRPr="0044402B" w:rsidRDefault="00B56FC6" w:rsidP="00D027DF"/>
        </w:tc>
      </w:tr>
      <w:tr w:rsidR="00B56FC6" w:rsidRPr="0044402B" w14:paraId="6163F5E9" w14:textId="77777777" w:rsidTr="00223F5A">
        <w:trPr>
          <w:trHeight w:hRule="exact" w:val="397"/>
        </w:trPr>
        <w:tc>
          <w:tcPr>
            <w:tcW w:w="1276" w:type="dxa"/>
          </w:tcPr>
          <w:p w14:paraId="7D88BFFA" w14:textId="77777777" w:rsidR="00B56FC6" w:rsidRPr="0044402B" w:rsidRDefault="00B56FC6" w:rsidP="00D027DF"/>
        </w:tc>
        <w:tc>
          <w:tcPr>
            <w:tcW w:w="1843" w:type="dxa"/>
          </w:tcPr>
          <w:p w14:paraId="0239C50C" w14:textId="77777777" w:rsidR="00B56FC6" w:rsidRPr="0044402B" w:rsidRDefault="00B56FC6" w:rsidP="00D027DF"/>
        </w:tc>
        <w:tc>
          <w:tcPr>
            <w:tcW w:w="1984" w:type="dxa"/>
          </w:tcPr>
          <w:p w14:paraId="7D490E22" w14:textId="77777777" w:rsidR="00B56FC6" w:rsidRPr="0044402B" w:rsidRDefault="00B56FC6" w:rsidP="00D027DF"/>
        </w:tc>
        <w:tc>
          <w:tcPr>
            <w:tcW w:w="3969" w:type="dxa"/>
          </w:tcPr>
          <w:p w14:paraId="76B03812" w14:textId="77777777" w:rsidR="00B56FC6" w:rsidRPr="0044402B" w:rsidRDefault="00B56FC6" w:rsidP="00D027DF"/>
        </w:tc>
      </w:tr>
      <w:tr w:rsidR="00B56FC6" w:rsidRPr="0044402B" w14:paraId="71959E48" w14:textId="77777777" w:rsidTr="00223F5A">
        <w:trPr>
          <w:trHeight w:hRule="exact" w:val="397"/>
        </w:trPr>
        <w:tc>
          <w:tcPr>
            <w:tcW w:w="1276" w:type="dxa"/>
          </w:tcPr>
          <w:p w14:paraId="52DDD0B9" w14:textId="77777777" w:rsidR="00B56FC6" w:rsidRPr="0044402B" w:rsidRDefault="00B56FC6" w:rsidP="00D027DF"/>
        </w:tc>
        <w:tc>
          <w:tcPr>
            <w:tcW w:w="1843" w:type="dxa"/>
          </w:tcPr>
          <w:p w14:paraId="229D2452" w14:textId="77777777" w:rsidR="00B56FC6" w:rsidRPr="0044402B" w:rsidRDefault="00B56FC6" w:rsidP="00D027DF"/>
        </w:tc>
        <w:tc>
          <w:tcPr>
            <w:tcW w:w="1984" w:type="dxa"/>
          </w:tcPr>
          <w:p w14:paraId="018732D6" w14:textId="77777777" w:rsidR="00B56FC6" w:rsidRPr="0044402B" w:rsidRDefault="00B56FC6" w:rsidP="00D027DF"/>
        </w:tc>
        <w:tc>
          <w:tcPr>
            <w:tcW w:w="3969" w:type="dxa"/>
          </w:tcPr>
          <w:p w14:paraId="3AB5F570" w14:textId="77777777" w:rsidR="00B56FC6" w:rsidRPr="0044402B" w:rsidRDefault="00B56FC6" w:rsidP="00D027DF"/>
        </w:tc>
      </w:tr>
    </w:tbl>
    <w:p w14:paraId="13E6183C" w14:textId="77777777" w:rsidR="00B56FC6" w:rsidRDefault="00B56FC6" w:rsidP="00223F5A">
      <w:pPr>
        <w:ind w:left="0"/>
        <w:sectPr w:rsidR="00B56FC6" w:rsidSect="00B56FC6">
          <w:headerReference w:type="default" r:id="rId47"/>
          <w:pgSz w:w="11906" w:h="16838"/>
          <w:pgMar w:top="709" w:right="1134" w:bottom="567" w:left="1134" w:header="397" w:footer="397" w:gutter="0"/>
          <w:cols w:space="708"/>
          <w:docGrid w:linePitch="360"/>
        </w:sectPr>
      </w:pPr>
    </w:p>
    <w:p w14:paraId="30E9B942" w14:textId="08B44C11" w:rsidR="00374FB4" w:rsidRDefault="00AF2A5C" w:rsidP="00374FB4">
      <w:pPr>
        <w:pStyle w:val="OtsikkoLiite"/>
      </w:pPr>
      <w:bookmarkStart w:id="276" w:name="_Toc112767089"/>
      <w:r w:rsidRPr="00AF2A5C">
        <w:rPr>
          <w:rStyle w:val="OtsikkoLiiteChar"/>
          <w:rFonts w:eastAsia="Calibri"/>
        </w:rPr>
        <w:lastRenderedPageBreak/>
        <w:t>L</w:t>
      </w:r>
      <w:r w:rsidR="000E17E9">
        <w:rPr>
          <w:rStyle w:val="OtsikkoLiiteChar"/>
          <w:rFonts w:eastAsia="Calibri"/>
        </w:rPr>
        <w:t>OMAKE 11</w:t>
      </w:r>
      <w:r w:rsidRPr="00AF2A5C">
        <w:rPr>
          <w:rStyle w:val="OtsikkoLiiteChar"/>
          <w:rFonts w:eastAsia="Calibri"/>
        </w:rPr>
        <w:t xml:space="preserve">: </w:t>
      </w:r>
      <w:r w:rsidR="003E45CE">
        <w:rPr>
          <w:rStyle w:val="OtsikkoLiiteChar"/>
          <w:rFonts w:eastAsia="Calibri"/>
        </w:rPr>
        <w:t>P</w:t>
      </w:r>
      <w:r w:rsidR="003E45CE" w:rsidRPr="00AF2A5C">
        <w:rPr>
          <w:rStyle w:val="OtsikkoLiiteChar"/>
          <w:rFonts w:eastAsia="Calibri"/>
        </w:rPr>
        <w:t>intapuhtausnäytteenotto</w:t>
      </w:r>
      <w:bookmarkEnd w:id="276"/>
    </w:p>
    <w:p w14:paraId="0967A0E8" w14:textId="4A90B7FA" w:rsidR="00AF2A5C" w:rsidRPr="003E45CE" w:rsidRDefault="00AF2A5C" w:rsidP="003E45CE">
      <w:pPr>
        <w:ind w:left="6520" w:firstLine="1304"/>
        <w:rPr>
          <w:sz w:val="24"/>
          <w:szCs w:val="24"/>
          <w:lang w:eastAsia="fi-FI"/>
        </w:rPr>
      </w:pPr>
      <w:r w:rsidRPr="003E45CE">
        <w:rPr>
          <w:sz w:val="24"/>
          <w:szCs w:val="24"/>
          <w:lang w:eastAsia="fi-FI"/>
        </w:rPr>
        <w:t xml:space="preserve">vuosi </w:t>
      </w:r>
      <w:r w:rsidRPr="003E45CE">
        <w:rPr>
          <w:i/>
          <w:sz w:val="24"/>
          <w:szCs w:val="24"/>
          <w:u w:val="single"/>
          <w:lang w:eastAsia="fi-FI"/>
        </w:rPr>
        <w:fldChar w:fldCharType="begin">
          <w:ffData>
            <w:name w:val="Teksti35"/>
            <w:enabled/>
            <w:calcOnExit w:val="0"/>
            <w:textInput/>
          </w:ffData>
        </w:fldChar>
      </w:r>
      <w:r w:rsidRPr="003E45CE">
        <w:rPr>
          <w:i/>
          <w:sz w:val="24"/>
          <w:szCs w:val="24"/>
          <w:u w:val="single"/>
          <w:lang w:eastAsia="fi-FI"/>
        </w:rPr>
        <w:instrText xml:space="preserve"> FORMTEXT </w:instrText>
      </w:r>
      <w:r w:rsidRPr="003E45CE">
        <w:rPr>
          <w:i/>
          <w:sz w:val="24"/>
          <w:szCs w:val="24"/>
          <w:u w:val="single"/>
          <w:lang w:eastAsia="fi-FI"/>
        </w:rPr>
      </w:r>
      <w:r w:rsidRPr="003E45CE">
        <w:rPr>
          <w:i/>
          <w:sz w:val="24"/>
          <w:szCs w:val="24"/>
          <w:u w:val="single"/>
          <w:lang w:eastAsia="fi-FI"/>
        </w:rPr>
        <w:fldChar w:fldCharType="separate"/>
      </w:r>
      <w:r w:rsidRPr="003E45CE">
        <w:rPr>
          <w:i/>
          <w:noProof/>
          <w:sz w:val="24"/>
          <w:szCs w:val="24"/>
          <w:u w:val="single"/>
          <w:lang w:eastAsia="fi-FI"/>
        </w:rPr>
        <w:t> </w:t>
      </w:r>
      <w:r w:rsidRPr="003E45CE">
        <w:rPr>
          <w:i/>
          <w:noProof/>
          <w:sz w:val="24"/>
          <w:szCs w:val="24"/>
          <w:u w:val="single"/>
          <w:lang w:eastAsia="fi-FI"/>
        </w:rPr>
        <w:t> </w:t>
      </w:r>
      <w:r w:rsidRPr="003E45CE">
        <w:rPr>
          <w:i/>
          <w:noProof/>
          <w:sz w:val="24"/>
          <w:szCs w:val="24"/>
          <w:u w:val="single"/>
          <w:lang w:eastAsia="fi-FI"/>
        </w:rPr>
        <w:t> </w:t>
      </w:r>
      <w:r w:rsidRPr="003E45CE">
        <w:rPr>
          <w:i/>
          <w:noProof/>
          <w:sz w:val="24"/>
          <w:szCs w:val="24"/>
          <w:u w:val="single"/>
          <w:lang w:eastAsia="fi-FI"/>
        </w:rPr>
        <w:t> </w:t>
      </w:r>
      <w:r w:rsidRPr="003E45CE">
        <w:rPr>
          <w:i/>
          <w:noProof/>
          <w:sz w:val="24"/>
          <w:szCs w:val="24"/>
          <w:u w:val="single"/>
          <w:lang w:eastAsia="fi-FI"/>
        </w:rPr>
        <w:t> </w:t>
      </w:r>
      <w:r w:rsidRPr="003E45CE">
        <w:rPr>
          <w:i/>
          <w:sz w:val="24"/>
          <w:szCs w:val="24"/>
          <w:u w:val="single"/>
          <w:lang w:eastAsia="fi-FI"/>
        </w:rPr>
        <w:fldChar w:fldCharType="end"/>
      </w:r>
    </w:p>
    <w:p w14:paraId="67949BF3" w14:textId="7C2F2C4C" w:rsidR="00AF2A5C" w:rsidRPr="00CB3475" w:rsidRDefault="00AF2A5C" w:rsidP="00AF2A5C">
      <w:pPr>
        <w:ind w:left="0"/>
        <w:rPr>
          <w:lang w:eastAsia="fi-FI"/>
        </w:rPr>
      </w:pPr>
      <w:r w:rsidRPr="00CB3475">
        <w:rPr>
          <w:lang w:eastAsia="fi-FI"/>
        </w:rPr>
        <w:t xml:space="preserve">Näytteenotto menetelmä: </w:t>
      </w:r>
      <w:r w:rsidR="003E45CE">
        <w:rPr>
          <w:lang w:eastAsia="fi-FI"/>
        </w:rPr>
        <w:fldChar w:fldCharType="begin">
          <w:ffData>
            <w:name w:val="Teksti166"/>
            <w:enabled/>
            <w:calcOnExit w:val="0"/>
            <w:textInput/>
          </w:ffData>
        </w:fldChar>
      </w:r>
      <w:bookmarkStart w:id="277" w:name="Teksti166"/>
      <w:r w:rsidR="003E45CE">
        <w:rPr>
          <w:lang w:eastAsia="fi-FI"/>
        </w:rPr>
        <w:instrText xml:space="preserve"> FORMTEXT </w:instrText>
      </w:r>
      <w:r w:rsidR="003E45CE">
        <w:rPr>
          <w:lang w:eastAsia="fi-FI"/>
        </w:rPr>
      </w:r>
      <w:r w:rsidR="003E45CE">
        <w:rPr>
          <w:lang w:eastAsia="fi-FI"/>
        </w:rPr>
        <w:fldChar w:fldCharType="separate"/>
      </w:r>
      <w:r w:rsidR="003E45CE">
        <w:rPr>
          <w:noProof/>
          <w:lang w:eastAsia="fi-FI"/>
        </w:rPr>
        <w:t> </w:t>
      </w:r>
      <w:r w:rsidR="003E45CE">
        <w:rPr>
          <w:noProof/>
          <w:lang w:eastAsia="fi-FI"/>
        </w:rPr>
        <w:t> </w:t>
      </w:r>
      <w:r w:rsidR="003E45CE">
        <w:rPr>
          <w:noProof/>
          <w:lang w:eastAsia="fi-FI"/>
        </w:rPr>
        <w:t> </w:t>
      </w:r>
      <w:r w:rsidR="003E45CE">
        <w:rPr>
          <w:noProof/>
          <w:lang w:eastAsia="fi-FI"/>
        </w:rPr>
        <w:t> </w:t>
      </w:r>
      <w:r w:rsidR="003E45CE">
        <w:rPr>
          <w:noProof/>
          <w:lang w:eastAsia="fi-FI"/>
        </w:rPr>
        <w:t> </w:t>
      </w:r>
      <w:r w:rsidR="003E45CE">
        <w:rPr>
          <w:lang w:eastAsia="fi-FI"/>
        </w:rPr>
        <w:fldChar w:fldCharType="end"/>
      </w:r>
      <w:bookmarkEnd w:id="277"/>
    </w:p>
    <w:p w14:paraId="4B2FB7E8" w14:textId="77777777" w:rsidR="00AF2A5C" w:rsidRDefault="00AF2A5C" w:rsidP="00AF2A5C">
      <w:pPr>
        <w:ind w:left="0"/>
        <w:rPr>
          <w:lang w:eastAsia="fi-FI"/>
        </w:rPr>
      </w:pPr>
      <w:r>
        <w:rPr>
          <w:lang w:eastAsia="fi-FI"/>
        </w:rPr>
        <w:t>Raja-arvot:</w:t>
      </w:r>
    </w:p>
    <w:p w14:paraId="00AF1813" w14:textId="77777777" w:rsidR="00AF2A5C" w:rsidRDefault="00AF2A5C" w:rsidP="00AF2A5C">
      <w:pPr>
        <w:pStyle w:val="Luettelokappale"/>
        <w:numPr>
          <w:ilvl w:val="0"/>
          <w:numId w:val="24"/>
        </w:numPr>
      </w:pPr>
      <w:r>
        <w:t xml:space="preserve">Hyvä </w:t>
      </w:r>
      <w:r>
        <w:fldChar w:fldCharType="begin">
          <w:ffData>
            <w:name w:val="Teksti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3B4DBE" w14:textId="77777777" w:rsidR="00AF2A5C" w:rsidRDefault="00AF2A5C" w:rsidP="00AF2A5C">
      <w:pPr>
        <w:pStyle w:val="Luettelokappale"/>
        <w:numPr>
          <w:ilvl w:val="0"/>
          <w:numId w:val="24"/>
        </w:numPr>
      </w:pPr>
      <w:r>
        <w:t xml:space="preserve">Välttävä </w:t>
      </w:r>
      <w:r>
        <w:rPr>
          <w:rStyle w:val="Paikkamerkkiteksti"/>
        </w:rPr>
        <w:fldChar w:fldCharType="begin">
          <w:ffData>
            <w:name w:val="Teksti140"/>
            <w:enabled/>
            <w:calcOnExit w:val="0"/>
            <w:textInput/>
          </w:ffData>
        </w:fldChar>
      </w:r>
      <w:r>
        <w:rPr>
          <w:rStyle w:val="Paikkamerkkiteksti"/>
        </w:rPr>
        <w:instrText xml:space="preserve"> FORMTEXT </w:instrText>
      </w:r>
      <w:r>
        <w:rPr>
          <w:rStyle w:val="Paikkamerkkiteksti"/>
        </w:rPr>
      </w:r>
      <w:r>
        <w:rPr>
          <w:rStyle w:val="Paikkamerkkiteksti"/>
        </w:rPr>
        <w:fldChar w:fldCharType="separate"/>
      </w:r>
      <w:r>
        <w:rPr>
          <w:rStyle w:val="Paikkamerkkiteksti"/>
          <w:noProof/>
        </w:rPr>
        <w:t> </w:t>
      </w:r>
      <w:r>
        <w:rPr>
          <w:rStyle w:val="Paikkamerkkiteksti"/>
          <w:noProof/>
        </w:rPr>
        <w:t> </w:t>
      </w:r>
      <w:r>
        <w:rPr>
          <w:rStyle w:val="Paikkamerkkiteksti"/>
          <w:noProof/>
        </w:rPr>
        <w:t> </w:t>
      </w:r>
      <w:r>
        <w:rPr>
          <w:rStyle w:val="Paikkamerkkiteksti"/>
          <w:noProof/>
        </w:rPr>
        <w:t> </w:t>
      </w:r>
      <w:r>
        <w:rPr>
          <w:rStyle w:val="Paikkamerkkiteksti"/>
          <w:noProof/>
        </w:rPr>
        <w:t> </w:t>
      </w:r>
      <w:r>
        <w:rPr>
          <w:rStyle w:val="Paikkamerkkiteksti"/>
        </w:rPr>
        <w:fldChar w:fldCharType="end"/>
      </w:r>
    </w:p>
    <w:p w14:paraId="76225EBE" w14:textId="77777777" w:rsidR="00AF2A5C" w:rsidRPr="00CB3475" w:rsidRDefault="00AF2A5C" w:rsidP="00AF2A5C">
      <w:pPr>
        <w:pStyle w:val="Luettelokappale"/>
        <w:numPr>
          <w:ilvl w:val="0"/>
          <w:numId w:val="24"/>
        </w:numPr>
      </w:pPr>
      <w:r>
        <w:t xml:space="preserve">Huono </w:t>
      </w:r>
      <w:r>
        <w:fldChar w:fldCharType="begin">
          <w:ffData>
            <w:name w:val="Teksti1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7B7B27" w14:textId="77777777" w:rsidR="00AF2A5C" w:rsidRPr="00CB3475" w:rsidRDefault="00AF2A5C" w:rsidP="00AF2A5C">
      <w:pPr>
        <w:ind w:left="0"/>
        <w:rPr>
          <w:lang w:eastAsia="fi-FI"/>
        </w:rPr>
      </w:pPr>
    </w:p>
    <w:tbl>
      <w:tblPr>
        <w:tblStyle w:val="Vaalearuudukkotaulukko1"/>
        <w:tblW w:w="5382" w:type="pct"/>
        <w:tblLayout w:type="fixed"/>
        <w:tblLook w:val="0020" w:firstRow="1" w:lastRow="0" w:firstColumn="0" w:lastColumn="0" w:noHBand="0" w:noVBand="0"/>
      </w:tblPr>
      <w:tblGrid>
        <w:gridCol w:w="1449"/>
        <w:gridCol w:w="1378"/>
        <w:gridCol w:w="1706"/>
        <w:gridCol w:w="2135"/>
        <w:gridCol w:w="3696"/>
      </w:tblGrid>
      <w:tr w:rsidR="00AF2A5C" w:rsidRPr="00CB3475" w14:paraId="513C01D7" w14:textId="77777777" w:rsidTr="00374FB4">
        <w:trPr>
          <w:cnfStyle w:val="100000000000" w:firstRow="1" w:lastRow="0" w:firstColumn="0" w:lastColumn="0" w:oddVBand="0" w:evenVBand="0" w:oddHBand="0" w:evenHBand="0" w:firstRowFirstColumn="0" w:firstRowLastColumn="0" w:lastRowFirstColumn="0" w:lastRowLastColumn="0"/>
        </w:trPr>
        <w:tc>
          <w:tcPr>
            <w:tcW w:w="699" w:type="pct"/>
          </w:tcPr>
          <w:p w14:paraId="6E308306" w14:textId="77777777" w:rsidR="00AF2A5C" w:rsidRPr="00CB3475" w:rsidRDefault="00AF2A5C" w:rsidP="00F860EB">
            <w:pPr>
              <w:ind w:left="0"/>
              <w:rPr>
                <w:lang w:eastAsia="fi-FI"/>
              </w:rPr>
            </w:pPr>
            <w:r w:rsidRPr="00CB3475">
              <w:rPr>
                <w:lang w:eastAsia="fi-FI"/>
              </w:rPr>
              <w:t>Päiväys</w:t>
            </w:r>
          </w:p>
        </w:tc>
        <w:tc>
          <w:tcPr>
            <w:tcW w:w="665" w:type="pct"/>
          </w:tcPr>
          <w:p w14:paraId="561F60C2" w14:textId="77777777" w:rsidR="00AF2A5C" w:rsidRPr="00CB3475" w:rsidRDefault="00AF2A5C" w:rsidP="00F860EB">
            <w:pPr>
              <w:ind w:left="0"/>
              <w:rPr>
                <w:lang w:eastAsia="fi-FI"/>
              </w:rPr>
            </w:pPr>
            <w:r w:rsidRPr="00CB3475">
              <w:rPr>
                <w:lang w:eastAsia="fi-FI"/>
              </w:rPr>
              <w:t>Näyte</w:t>
            </w:r>
          </w:p>
        </w:tc>
        <w:tc>
          <w:tcPr>
            <w:tcW w:w="823" w:type="pct"/>
          </w:tcPr>
          <w:p w14:paraId="0CCFDBC1" w14:textId="77777777" w:rsidR="00AF2A5C" w:rsidRPr="00CB3475" w:rsidRDefault="00AF2A5C" w:rsidP="00F860EB">
            <w:pPr>
              <w:ind w:left="0"/>
              <w:rPr>
                <w:sz w:val="24"/>
                <w:szCs w:val="24"/>
                <w:lang w:eastAsia="fi-FI"/>
              </w:rPr>
            </w:pPr>
            <w:r w:rsidRPr="00CB3475">
              <w:rPr>
                <w:sz w:val="24"/>
                <w:szCs w:val="24"/>
                <w:lang w:eastAsia="fi-FI"/>
              </w:rPr>
              <w:t xml:space="preserve">Tulos </w:t>
            </w:r>
            <w:r w:rsidRPr="00CB3475">
              <w:rPr>
                <w:lang w:eastAsia="fi-FI"/>
              </w:rPr>
              <w:t>(numeraalinen)</w:t>
            </w:r>
          </w:p>
        </w:tc>
        <w:tc>
          <w:tcPr>
            <w:tcW w:w="1030" w:type="pct"/>
          </w:tcPr>
          <w:p w14:paraId="1D2E3675" w14:textId="77777777" w:rsidR="00AF2A5C" w:rsidRPr="00CB3475" w:rsidRDefault="00AF2A5C" w:rsidP="00F860EB">
            <w:pPr>
              <w:ind w:left="0"/>
              <w:rPr>
                <w:lang w:eastAsia="fi-FI"/>
              </w:rPr>
            </w:pPr>
            <w:r w:rsidRPr="00CB3475">
              <w:rPr>
                <w:lang w:eastAsia="fi-FI"/>
              </w:rPr>
              <w:t>Arviointi (hyvä, välttävä, huono)</w:t>
            </w:r>
          </w:p>
        </w:tc>
        <w:tc>
          <w:tcPr>
            <w:tcW w:w="1783" w:type="pct"/>
          </w:tcPr>
          <w:p w14:paraId="10EBFAF4" w14:textId="77777777" w:rsidR="00AF2A5C" w:rsidRPr="00CB3475" w:rsidRDefault="00AF2A5C" w:rsidP="00F860EB">
            <w:pPr>
              <w:ind w:left="0"/>
              <w:rPr>
                <w:lang w:eastAsia="fi-FI"/>
              </w:rPr>
            </w:pPr>
            <w:r w:rsidRPr="00CB3475">
              <w:rPr>
                <w:lang w:eastAsia="fi-FI"/>
              </w:rPr>
              <w:t xml:space="preserve">Tehdyt toimenpiteet raja-arvon ylittyessä. </w:t>
            </w:r>
          </w:p>
          <w:p w14:paraId="48070AF4" w14:textId="77777777" w:rsidR="00AF2A5C" w:rsidRPr="00CB3475" w:rsidRDefault="00AF2A5C" w:rsidP="00F860EB">
            <w:pPr>
              <w:ind w:left="0"/>
              <w:rPr>
                <w:lang w:eastAsia="fi-FI"/>
              </w:rPr>
            </w:pPr>
            <w:r w:rsidRPr="00CB3475">
              <w:rPr>
                <w:lang w:eastAsia="fi-FI"/>
              </w:rPr>
              <w:t>(Jatka tarvittaessa kääntöpuolelle)</w:t>
            </w:r>
          </w:p>
        </w:tc>
      </w:tr>
      <w:tr w:rsidR="00AF2A5C" w:rsidRPr="00CB3475" w14:paraId="7BC56E1A" w14:textId="77777777" w:rsidTr="00374FB4">
        <w:trPr>
          <w:trHeight w:hRule="exact" w:val="567"/>
        </w:trPr>
        <w:tc>
          <w:tcPr>
            <w:tcW w:w="699" w:type="pct"/>
          </w:tcPr>
          <w:p w14:paraId="061F6EB9" w14:textId="77777777" w:rsidR="00AF2A5C" w:rsidRPr="00CB3475" w:rsidRDefault="00AF2A5C" w:rsidP="00F860EB">
            <w:pPr>
              <w:rPr>
                <w:lang w:eastAsia="fi-FI"/>
              </w:rPr>
            </w:pPr>
          </w:p>
        </w:tc>
        <w:tc>
          <w:tcPr>
            <w:tcW w:w="665" w:type="pct"/>
          </w:tcPr>
          <w:p w14:paraId="7EE76BF8" w14:textId="77777777" w:rsidR="00AF2A5C" w:rsidRPr="00CB3475" w:rsidRDefault="00AF2A5C" w:rsidP="00F860EB">
            <w:pPr>
              <w:rPr>
                <w:lang w:eastAsia="fi-FI"/>
              </w:rPr>
            </w:pPr>
          </w:p>
        </w:tc>
        <w:tc>
          <w:tcPr>
            <w:tcW w:w="823" w:type="pct"/>
          </w:tcPr>
          <w:p w14:paraId="0F261537" w14:textId="77777777" w:rsidR="00AF2A5C" w:rsidRPr="00CB3475" w:rsidRDefault="00AF2A5C" w:rsidP="00F860EB">
            <w:pPr>
              <w:rPr>
                <w:lang w:eastAsia="fi-FI"/>
              </w:rPr>
            </w:pPr>
          </w:p>
        </w:tc>
        <w:tc>
          <w:tcPr>
            <w:tcW w:w="1030" w:type="pct"/>
          </w:tcPr>
          <w:p w14:paraId="430885DE" w14:textId="77777777" w:rsidR="00AF2A5C" w:rsidRPr="00CB3475" w:rsidRDefault="00AF2A5C" w:rsidP="00F860EB">
            <w:pPr>
              <w:rPr>
                <w:lang w:eastAsia="fi-FI"/>
              </w:rPr>
            </w:pPr>
          </w:p>
        </w:tc>
        <w:tc>
          <w:tcPr>
            <w:tcW w:w="1783" w:type="pct"/>
          </w:tcPr>
          <w:p w14:paraId="390479E7" w14:textId="77777777" w:rsidR="00AF2A5C" w:rsidRPr="00CB3475" w:rsidRDefault="00AF2A5C" w:rsidP="00F860EB">
            <w:pPr>
              <w:rPr>
                <w:lang w:eastAsia="fi-FI"/>
              </w:rPr>
            </w:pPr>
          </w:p>
        </w:tc>
      </w:tr>
      <w:tr w:rsidR="00AF2A5C" w:rsidRPr="00CB3475" w14:paraId="47477D9F" w14:textId="77777777" w:rsidTr="00374FB4">
        <w:trPr>
          <w:trHeight w:hRule="exact" w:val="567"/>
        </w:trPr>
        <w:tc>
          <w:tcPr>
            <w:tcW w:w="699" w:type="pct"/>
          </w:tcPr>
          <w:p w14:paraId="601DDDD2" w14:textId="77777777" w:rsidR="00AF2A5C" w:rsidRPr="00CB3475" w:rsidRDefault="00AF2A5C" w:rsidP="00F860EB">
            <w:pPr>
              <w:rPr>
                <w:lang w:eastAsia="fi-FI"/>
              </w:rPr>
            </w:pPr>
          </w:p>
        </w:tc>
        <w:tc>
          <w:tcPr>
            <w:tcW w:w="665" w:type="pct"/>
          </w:tcPr>
          <w:p w14:paraId="74D39D39" w14:textId="77777777" w:rsidR="00AF2A5C" w:rsidRPr="00CB3475" w:rsidRDefault="00AF2A5C" w:rsidP="00F860EB">
            <w:pPr>
              <w:rPr>
                <w:lang w:eastAsia="fi-FI"/>
              </w:rPr>
            </w:pPr>
          </w:p>
        </w:tc>
        <w:tc>
          <w:tcPr>
            <w:tcW w:w="823" w:type="pct"/>
          </w:tcPr>
          <w:p w14:paraId="75438F09" w14:textId="77777777" w:rsidR="00AF2A5C" w:rsidRPr="00CB3475" w:rsidRDefault="00AF2A5C" w:rsidP="00F860EB">
            <w:pPr>
              <w:rPr>
                <w:lang w:eastAsia="fi-FI"/>
              </w:rPr>
            </w:pPr>
          </w:p>
        </w:tc>
        <w:tc>
          <w:tcPr>
            <w:tcW w:w="1030" w:type="pct"/>
          </w:tcPr>
          <w:p w14:paraId="3BD34BDF" w14:textId="77777777" w:rsidR="00AF2A5C" w:rsidRPr="00CB3475" w:rsidRDefault="00AF2A5C" w:rsidP="00F860EB">
            <w:pPr>
              <w:rPr>
                <w:lang w:eastAsia="fi-FI"/>
              </w:rPr>
            </w:pPr>
          </w:p>
        </w:tc>
        <w:tc>
          <w:tcPr>
            <w:tcW w:w="1783" w:type="pct"/>
          </w:tcPr>
          <w:p w14:paraId="341290BD" w14:textId="77777777" w:rsidR="00AF2A5C" w:rsidRPr="00CB3475" w:rsidRDefault="00AF2A5C" w:rsidP="00F860EB">
            <w:pPr>
              <w:rPr>
                <w:lang w:eastAsia="fi-FI"/>
              </w:rPr>
            </w:pPr>
          </w:p>
        </w:tc>
      </w:tr>
      <w:tr w:rsidR="00AF2A5C" w:rsidRPr="00CB3475" w14:paraId="09F3DCF5" w14:textId="77777777" w:rsidTr="00374FB4">
        <w:trPr>
          <w:trHeight w:hRule="exact" w:val="567"/>
        </w:trPr>
        <w:tc>
          <w:tcPr>
            <w:tcW w:w="699" w:type="pct"/>
          </w:tcPr>
          <w:p w14:paraId="1CAB2A3C" w14:textId="77777777" w:rsidR="00AF2A5C" w:rsidRPr="00CB3475" w:rsidRDefault="00AF2A5C" w:rsidP="00F860EB">
            <w:pPr>
              <w:rPr>
                <w:lang w:eastAsia="fi-FI"/>
              </w:rPr>
            </w:pPr>
          </w:p>
        </w:tc>
        <w:tc>
          <w:tcPr>
            <w:tcW w:w="665" w:type="pct"/>
          </w:tcPr>
          <w:p w14:paraId="6D8001BB" w14:textId="77777777" w:rsidR="00AF2A5C" w:rsidRPr="00CB3475" w:rsidRDefault="00AF2A5C" w:rsidP="00F860EB">
            <w:pPr>
              <w:rPr>
                <w:lang w:eastAsia="fi-FI"/>
              </w:rPr>
            </w:pPr>
          </w:p>
        </w:tc>
        <w:tc>
          <w:tcPr>
            <w:tcW w:w="823" w:type="pct"/>
          </w:tcPr>
          <w:p w14:paraId="62CF5D24" w14:textId="77777777" w:rsidR="00AF2A5C" w:rsidRPr="00CB3475" w:rsidRDefault="00AF2A5C" w:rsidP="00F860EB">
            <w:pPr>
              <w:rPr>
                <w:lang w:eastAsia="fi-FI"/>
              </w:rPr>
            </w:pPr>
          </w:p>
        </w:tc>
        <w:tc>
          <w:tcPr>
            <w:tcW w:w="1030" w:type="pct"/>
          </w:tcPr>
          <w:p w14:paraId="483511CF" w14:textId="77777777" w:rsidR="00AF2A5C" w:rsidRPr="00CB3475" w:rsidRDefault="00AF2A5C" w:rsidP="00F860EB">
            <w:pPr>
              <w:rPr>
                <w:lang w:eastAsia="fi-FI"/>
              </w:rPr>
            </w:pPr>
          </w:p>
        </w:tc>
        <w:tc>
          <w:tcPr>
            <w:tcW w:w="1783" w:type="pct"/>
          </w:tcPr>
          <w:p w14:paraId="36F902F9" w14:textId="77777777" w:rsidR="00AF2A5C" w:rsidRPr="00CB3475" w:rsidRDefault="00AF2A5C" w:rsidP="00F860EB">
            <w:pPr>
              <w:rPr>
                <w:lang w:eastAsia="fi-FI"/>
              </w:rPr>
            </w:pPr>
          </w:p>
        </w:tc>
      </w:tr>
      <w:tr w:rsidR="00AF2A5C" w:rsidRPr="00CB3475" w14:paraId="5EF8D4BB" w14:textId="77777777" w:rsidTr="00374FB4">
        <w:trPr>
          <w:trHeight w:hRule="exact" w:val="567"/>
        </w:trPr>
        <w:tc>
          <w:tcPr>
            <w:tcW w:w="699" w:type="pct"/>
          </w:tcPr>
          <w:p w14:paraId="6B7055F4" w14:textId="77777777" w:rsidR="00AF2A5C" w:rsidRPr="00CB3475" w:rsidRDefault="00AF2A5C" w:rsidP="00F860EB">
            <w:pPr>
              <w:rPr>
                <w:lang w:eastAsia="fi-FI"/>
              </w:rPr>
            </w:pPr>
          </w:p>
        </w:tc>
        <w:tc>
          <w:tcPr>
            <w:tcW w:w="665" w:type="pct"/>
          </w:tcPr>
          <w:p w14:paraId="4F9E5F43" w14:textId="77777777" w:rsidR="00AF2A5C" w:rsidRPr="00CB3475" w:rsidRDefault="00AF2A5C" w:rsidP="00F860EB">
            <w:pPr>
              <w:rPr>
                <w:lang w:eastAsia="fi-FI"/>
              </w:rPr>
            </w:pPr>
          </w:p>
        </w:tc>
        <w:tc>
          <w:tcPr>
            <w:tcW w:w="823" w:type="pct"/>
          </w:tcPr>
          <w:p w14:paraId="09B95D4B" w14:textId="77777777" w:rsidR="00AF2A5C" w:rsidRPr="00CB3475" w:rsidRDefault="00AF2A5C" w:rsidP="00F860EB">
            <w:pPr>
              <w:rPr>
                <w:lang w:eastAsia="fi-FI"/>
              </w:rPr>
            </w:pPr>
          </w:p>
        </w:tc>
        <w:tc>
          <w:tcPr>
            <w:tcW w:w="1030" w:type="pct"/>
          </w:tcPr>
          <w:p w14:paraId="273CB275" w14:textId="77777777" w:rsidR="00AF2A5C" w:rsidRPr="00CB3475" w:rsidRDefault="00AF2A5C" w:rsidP="00F860EB">
            <w:pPr>
              <w:rPr>
                <w:lang w:eastAsia="fi-FI"/>
              </w:rPr>
            </w:pPr>
          </w:p>
        </w:tc>
        <w:tc>
          <w:tcPr>
            <w:tcW w:w="1783" w:type="pct"/>
          </w:tcPr>
          <w:p w14:paraId="5E96EC6C" w14:textId="77777777" w:rsidR="00AF2A5C" w:rsidRPr="00CB3475" w:rsidRDefault="00AF2A5C" w:rsidP="00F860EB">
            <w:pPr>
              <w:rPr>
                <w:lang w:eastAsia="fi-FI"/>
              </w:rPr>
            </w:pPr>
          </w:p>
        </w:tc>
      </w:tr>
      <w:tr w:rsidR="00AF2A5C" w:rsidRPr="00CB3475" w14:paraId="1734C69B" w14:textId="77777777" w:rsidTr="00374FB4">
        <w:trPr>
          <w:trHeight w:hRule="exact" w:val="567"/>
        </w:trPr>
        <w:tc>
          <w:tcPr>
            <w:tcW w:w="699" w:type="pct"/>
          </w:tcPr>
          <w:p w14:paraId="0B06008C" w14:textId="77777777" w:rsidR="00AF2A5C" w:rsidRPr="00CB3475" w:rsidRDefault="00AF2A5C" w:rsidP="00F860EB">
            <w:pPr>
              <w:rPr>
                <w:lang w:eastAsia="fi-FI"/>
              </w:rPr>
            </w:pPr>
          </w:p>
        </w:tc>
        <w:tc>
          <w:tcPr>
            <w:tcW w:w="665" w:type="pct"/>
          </w:tcPr>
          <w:p w14:paraId="004FC2F2" w14:textId="77777777" w:rsidR="00AF2A5C" w:rsidRPr="00CB3475" w:rsidRDefault="00AF2A5C" w:rsidP="00F860EB">
            <w:pPr>
              <w:rPr>
                <w:lang w:eastAsia="fi-FI"/>
              </w:rPr>
            </w:pPr>
          </w:p>
        </w:tc>
        <w:tc>
          <w:tcPr>
            <w:tcW w:w="823" w:type="pct"/>
          </w:tcPr>
          <w:p w14:paraId="0EF6675A" w14:textId="77777777" w:rsidR="00AF2A5C" w:rsidRPr="00CB3475" w:rsidRDefault="00AF2A5C" w:rsidP="00F860EB">
            <w:pPr>
              <w:rPr>
                <w:lang w:eastAsia="fi-FI"/>
              </w:rPr>
            </w:pPr>
          </w:p>
        </w:tc>
        <w:tc>
          <w:tcPr>
            <w:tcW w:w="1030" w:type="pct"/>
          </w:tcPr>
          <w:p w14:paraId="1DE7AC55" w14:textId="77777777" w:rsidR="00AF2A5C" w:rsidRPr="00CB3475" w:rsidRDefault="00AF2A5C" w:rsidP="00F860EB">
            <w:pPr>
              <w:rPr>
                <w:lang w:eastAsia="fi-FI"/>
              </w:rPr>
            </w:pPr>
          </w:p>
        </w:tc>
        <w:tc>
          <w:tcPr>
            <w:tcW w:w="1783" w:type="pct"/>
          </w:tcPr>
          <w:p w14:paraId="5BCB0968" w14:textId="77777777" w:rsidR="00AF2A5C" w:rsidRPr="00CB3475" w:rsidRDefault="00AF2A5C" w:rsidP="00F860EB">
            <w:pPr>
              <w:rPr>
                <w:lang w:eastAsia="fi-FI"/>
              </w:rPr>
            </w:pPr>
          </w:p>
        </w:tc>
      </w:tr>
      <w:tr w:rsidR="00AF2A5C" w:rsidRPr="00CB3475" w14:paraId="30C900D8" w14:textId="77777777" w:rsidTr="00374FB4">
        <w:trPr>
          <w:trHeight w:hRule="exact" w:val="567"/>
        </w:trPr>
        <w:tc>
          <w:tcPr>
            <w:tcW w:w="699" w:type="pct"/>
          </w:tcPr>
          <w:p w14:paraId="5EB3EA65" w14:textId="77777777" w:rsidR="00AF2A5C" w:rsidRPr="00CB3475" w:rsidRDefault="00AF2A5C" w:rsidP="00F860EB">
            <w:pPr>
              <w:rPr>
                <w:lang w:eastAsia="fi-FI"/>
              </w:rPr>
            </w:pPr>
          </w:p>
        </w:tc>
        <w:tc>
          <w:tcPr>
            <w:tcW w:w="665" w:type="pct"/>
          </w:tcPr>
          <w:p w14:paraId="37340679" w14:textId="77777777" w:rsidR="00AF2A5C" w:rsidRPr="00CB3475" w:rsidRDefault="00AF2A5C" w:rsidP="00F860EB">
            <w:pPr>
              <w:rPr>
                <w:lang w:eastAsia="fi-FI"/>
              </w:rPr>
            </w:pPr>
          </w:p>
        </w:tc>
        <w:tc>
          <w:tcPr>
            <w:tcW w:w="823" w:type="pct"/>
          </w:tcPr>
          <w:p w14:paraId="61E92B5E" w14:textId="77777777" w:rsidR="00AF2A5C" w:rsidRPr="00CB3475" w:rsidRDefault="00AF2A5C" w:rsidP="00F860EB">
            <w:pPr>
              <w:rPr>
                <w:lang w:eastAsia="fi-FI"/>
              </w:rPr>
            </w:pPr>
          </w:p>
        </w:tc>
        <w:tc>
          <w:tcPr>
            <w:tcW w:w="1030" w:type="pct"/>
          </w:tcPr>
          <w:p w14:paraId="4931A611" w14:textId="77777777" w:rsidR="00AF2A5C" w:rsidRPr="00CB3475" w:rsidRDefault="00AF2A5C" w:rsidP="00F860EB">
            <w:pPr>
              <w:rPr>
                <w:lang w:eastAsia="fi-FI"/>
              </w:rPr>
            </w:pPr>
          </w:p>
        </w:tc>
        <w:tc>
          <w:tcPr>
            <w:tcW w:w="1783" w:type="pct"/>
          </w:tcPr>
          <w:p w14:paraId="10BCA9C1" w14:textId="77777777" w:rsidR="00AF2A5C" w:rsidRPr="00CB3475" w:rsidRDefault="00AF2A5C" w:rsidP="00F860EB">
            <w:pPr>
              <w:rPr>
                <w:lang w:eastAsia="fi-FI"/>
              </w:rPr>
            </w:pPr>
          </w:p>
        </w:tc>
      </w:tr>
      <w:tr w:rsidR="00AF2A5C" w:rsidRPr="00CB3475" w14:paraId="6F94A344" w14:textId="77777777" w:rsidTr="00374FB4">
        <w:trPr>
          <w:trHeight w:hRule="exact" w:val="567"/>
        </w:trPr>
        <w:tc>
          <w:tcPr>
            <w:tcW w:w="699" w:type="pct"/>
          </w:tcPr>
          <w:p w14:paraId="2A322CFF" w14:textId="77777777" w:rsidR="00AF2A5C" w:rsidRPr="00CB3475" w:rsidRDefault="00AF2A5C" w:rsidP="00F860EB">
            <w:pPr>
              <w:rPr>
                <w:lang w:eastAsia="fi-FI"/>
              </w:rPr>
            </w:pPr>
          </w:p>
        </w:tc>
        <w:tc>
          <w:tcPr>
            <w:tcW w:w="665" w:type="pct"/>
          </w:tcPr>
          <w:p w14:paraId="61F4F3E6" w14:textId="77777777" w:rsidR="00AF2A5C" w:rsidRPr="00CB3475" w:rsidRDefault="00AF2A5C" w:rsidP="00F860EB">
            <w:pPr>
              <w:rPr>
                <w:lang w:eastAsia="fi-FI"/>
              </w:rPr>
            </w:pPr>
          </w:p>
        </w:tc>
        <w:tc>
          <w:tcPr>
            <w:tcW w:w="823" w:type="pct"/>
          </w:tcPr>
          <w:p w14:paraId="0D3DA06A" w14:textId="77777777" w:rsidR="00AF2A5C" w:rsidRPr="00CB3475" w:rsidRDefault="00AF2A5C" w:rsidP="00F860EB">
            <w:pPr>
              <w:rPr>
                <w:lang w:eastAsia="fi-FI"/>
              </w:rPr>
            </w:pPr>
          </w:p>
        </w:tc>
        <w:tc>
          <w:tcPr>
            <w:tcW w:w="1030" w:type="pct"/>
          </w:tcPr>
          <w:p w14:paraId="103FBE87" w14:textId="77777777" w:rsidR="00AF2A5C" w:rsidRPr="00CB3475" w:rsidRDefault="00AF2A5C" w:rsidP="00F860EB">
            <w:pPr>
              <w:rPr>
                <w:lang w:eastAsia="fi-FI"/>
              </w:rPr>
            </w:pPr>
          </w:p>
        </w:tc>
        <w:tc>
          <w:tcPr>
            <w:tcW w:w="1783" w:type="pct"/>
          </w:tcPr>
          <w:p w14:paraId="787D0779" w14:textId="77777777" w:rsidR="00AF2A5C" w:rsidRPr="00CB3475" w:rsidRDefault="00AF2A5C" w:rsidP="00F860EB">
            <w:pPr>
              <w:rPr>
                <w:lang w:eastAsia="fi-FI"/>
              </w:rPr>
            </w:pPr>
          </w:p>
        </w:tc>
      </w:tr>
      <w:tr w:rsidR="00AF2A5C" w:rsidRPr="00CB3475" w14:paraId="58AA4723" w14:textId="77777777" w:rsidTr="00374FB4">
        <w:trPr>
          <w:trHeight w:hRule="exact" w:val="567"/>
        </w:trPr>
        <w:tc>
          <w:tcPr>
            <w:tcW w:w="699" w:type="pct"/>
          </w:tcPr>
          <w:p w14:paraId="344860B7" w14:textId="77777777" w:rsidR="00AF2A5C" w:rsidRPr="00CB3475" w:rsidRDefault="00AF2A5C" w:rsidP="00F860EB">
            <w:pPr>
              <w:rPr>
                <w:lang w:eastAsia="fi-FI"/>
              </w:rPr>
            </w:pPr>
          </w:p>
        </w:tc>
        <w:tc>
          <w:tcPr>
            <w:tcW w:w="665" w:type="pct"/>
          </w:tcPr>
          <w:p w14:paraId="57B30D71" w14:textId="77777777" w:rsidR="00AF2A5C" w:rsidRPr="00CB3475" w:rsidRDefault="00AF2A5C" w:rsidP="00F860EB">
            <w:pPr>
              <w:rPr>
                <w:lang w:eastAsia="fi-FI"/>
              </w:rPr>
            </w:pPr>
          </w:p>
        </w:tc>
        <w:tc>
          <w:tcPr>
            <w:tcW w:w="823" w:type="pct"/>
          </w:tcPr>
          <w:p w14:paraId="0B179467" w14:textId="77777777" w:rsidR="00AF2A5C" w:rsidRPr="00CB3475" w:rsidRDefault="00AF2A5C" w:rsidP="00F860EB">
            <w:pPr>
              <w:rPr>
                <w:lang w:eastAsia="fi-FI"/>
              </w:rPr>
            </w:pPr>
          </w:p>
        </w:tc>
        <w:tc>
          <w:tcPr>
            <w:tcW w:w="1030" w:type="pct"/>
          </w:tcPr>
          <w:p w14:paraId="22A4D98F" w14:textId="77777777" w:rsidR="00AF2A5C" w:rsidRPr="00CB3475" w:rsidRDefault="00AF2A5C" w:rsidP="00F860EB">
            <w:pPr>
              <w:rPr>
                <w:lang w:eastAsia="fi-FI"/>
              </w:rPr>
            </w:pPr>
          </w:p>
        </w:tc>
        <w:tc>
          <w:tcPr>
            <w:tcW w:w="1783" w:type="pct"/>
          </w:tcPr>
          <w:p w14:paraId="293B07E3" w14:textId="77777777" w:rsidR="00AF2A5C" w:rsidRPr="00CB3475" w:rsidRDefault="00AF2A5C" w:rsidP="00F860EB">
            <w:pPr>
              <w:rPr>
                <w:lang w:eastAsia="fi-FI"/>
              </w:rPr>
            </w:pPr>
          </w:p>
        </w:tc>
      </w:tr>
      <w:tr w:rsidR="00AF2A5C" w:rsidRPr="00CB3475" w14:paraId="6A966A6E" w14:textId="77777777" w:rsidTr="00374FB4">
        <w:trPr>
          <w:trHeight w:hRule="exact" w:val="567"/>
        </w:trPr>
        <w:tc>
          <w:tcPr>
            <w:tcW w:w="699" w:type="pct"/>
          </w:tcPr>
          <w:p w14:paraId="1777E1FC" w14:textId="77777777" w:rsidR="00AF2A5C" w:rsidRPr="00CB3475" w:rsidRDefault="00AF2A5C" w:rsidP="00F860EB">
            <w:pPr>
              <w:rPr>
                <w:lang w:eastAsia="fi-FI"/>
              </w:rPr>
            </w:pPr>
          </w:p>
        </w:tc>
        <w:tc>
          <w:tcPr>
            <w:tcW w:w="665" w:type="pct"/>
          </w:tcPr>
          <w:p w14:paraId="6D2532F9" w14:textId="77777777" w:rsidR="00AF2A5C" w:rsidRPr="00CB3475" w:rsidRDefault="00AF2A5C" w:rsidP="00F860EB">
            <w:pPr>
              <w:rPr>
                <w:lang w:eastAsia="fi-FI"/>
              </w:rPr>
            </w:pPr>
          </w:p>
        </w:tc>
        <w:tc>
          <w:tcPr>
            <w:tcW w:w="823" w:type="pct"/>
          </w:tcPr>
          <w:p w14:paraId="47215DA9" w14:textId="77777777" w:rsidR="00AF2A5C" w:rsidRPr="00CB3475" w:rsidRDefault="00AF2A5C" w:rsidP="00F860EB">
            <w:pPr>
              <w:rPr>
                <w:lang w:eastAsia="fi-FI"/>
              </w:rPr>
            </w:pPr>
          </w:p>
        </w:tc>
        <w:tc>
          <w:tcPr>
            <w:tcW w:w="1030" w:type="pct"/>
          </w:tcPr>
          <w:p w14:paraId="6613091D" w14:textId="77777777" w:rsidR="00AF2A5C" w:rsidRPr="00CB3475" w:rsidRDefault="00AF2A5C" w:rsidP="00F860EB">
            <w:pPr>
              <w:rPr>
                <w:lang w:eastAsia="fi-FI"/>
              </w:rPr>
            </w:pPr>
          </w:p>
        </w:tc>
        <w:tc>
          <w:tcPr>
            <w:tcW w:w="1783" w:type="pct"/>
          </w:tcPr>
          <w:p w14:paraId="03518CE2" w14:textId="77777777" w:rsidR="00AF2A5C" w:rsidRPr="00CB3475" w:rsidRDefault="00AF2A5C" w:rsidP="00F860EB">
            <w:pPr>
              <w:rPr>
                <w:lang w:eastAsia="fi-FI"/>
              </w:rPr>
            </w:pPr>
          </w:p>
        </w:tc>
      </w:tr>
      <w:tr w:rsidR="00AF2A5C" w:rsidRPr="00CB3475" w14:paraId="6CEABB7E" w14:textId="77777777" w:rsidTr="00374FB4">
        <w:trPr>
          <w:trHeight w:hRule="exact" w:val="567"/>
        </w:trPr>
        <w:tc>
          <w:tcPr>
            <w:tcW w:w="699" w:type="pct"/>
          </w:tcPr>
          <w:p w14:paraId="277DDDE0" w14:textId="77777777" w:rsidR="00AF2A5C" w:rsidRPr="00CB3475" w:rsidRDefault="00AF2A5C" w:rsidP="00F860EB">
            <w:pPr>
              <w:rPr>
                <w:lang w:eastAsia="fi-FI"/>
              </w:rPr>
            </w:pPr>
          </w:p>
        </w:tc>
        <w:tc>
          <w:tcPr>
            <w:tcW w:w="665" w:type="pct"/>
          </w:tcPr>
          <w:p w14:paraId="22B591AD" w14:textId="77777777" w:rsidR="00AF2A5C" w:rsidRPr="00CB3475" w:rsidRDefault="00AF2A5C" w:rsidP="00F860EB">
            <w:pPr>
              <w:rPr>
                <w:lang w:eastAsia="fi-FI"/>
              </w:rPr>
            </w:pPr>
          </w:p>
        </w:tc>
        <w:tc>
          <w:tcPr>
            <w:tcW w:w="823" w:type="pct"/>
          </w:tcPr>
          <w:p w14:paraId="2AA24F46" w14:textId="77777777" w:rsidR="00AF2A5C" w:rsidRPr="00CB3475" w:rsidRDefault="00AF2A5C" w:rsidP="00F860EB">
            <w:pPr>
              <w:rPr>
                <w:lang w:eastAsia="fi-FI"/>
              </w:rPr>
            </w:pPr>
          </w:p>
        </w:tc>
        <w:tc>
          <w:tcPr>
            <w:tcW w:w="1030" w:type="pct"/>
          </w:tcPr>
          <w:p w14:paraId="2FC7F777" w14:textId="77777777" w:rsidR="00AF2A5C" w:rsidRPr="00CB3475" w:rsidRDefault="00AF2A5C" w:rsidP="00F860EB">
            <w:pPr>
              <w:rPr>
                <w:lang w:eastAsia="fi-FI"/>
              </w:rPr>
            </w:pPr>
          </w:p>
        </w:tc>
        <w:tc>
          <w:tcPr>
            <w:tcW w:w="1783" w:type="pct"/>
          </w:tcPr>
          <w:p w14:paraId="256D4B33" w14:textId="77777777" w:rsidR="00AF2A5C" w:rsidRPr="00CB3475" w:rsidRDefault="00AF2A5C" w:rsidP="00F860EB">
            <w:pPr>
              <w:rPr>
                <w:lang w:eastAsia="fi-FI"/>
              </w:rPr>
            </w:pPr>
          </w:p>
        </w:tc>
      </w:tr>
      <w:tr w:rsidR="00AF2A5C" w:rsidRPr="00CB3475" w14:paraId="577E164B" w14:textId="77777777" w:rsidTr="00374FB4">
        <w:trPr>
          <w:trHeight w:hRule="exact" w:val="567"/>
        </w:trPr>
        <w:tc>
          <w:tcPr>
            <w:tcW w:w="699" w:type="pct"/>
          </w:tcPr>
          <w:p w14:paraId="0427B40F" w14:textId="77777777" w:rsidR="00AF2A5C" w:rsidRPr="00CB3475" w:rsidRDefault="00AF2A5C" w:rsidP="00F860EB">
            <w:pPr>
              <w:rPr>
                <w:lang w:eastAsia="fi-FI"/>
              </w:rPr>
            </w:pPr>
          </w:p>
        </w:tc>
        <w:tc>
          <w:tcPr>
            <w:tcW w:w="665" w:type="pct"/>
          </w:tcPr>
          <w:p w14:paraId="02334A7E" w14:textId="77777777" w:rsidR="00AF2A5C" w:rsidRPr="00CB3475" w:rsidRDefault="00AF2A5C" w:rsidP="00F860EB">
            <w:pPr>
              <w:rPr>
                <w:lang w:eastAsia="fi-FI"/>
              </w:rPr>
            </w:pPr>
          </w:p>
        </w:tc>
        <w:tc>
          <w:tcPr>
            <w:tcW w:w="823" w:type="pct"/>
          </w:tcPr>
          <w:p w14:paraId="04BD693E" w14:textId="77777777" w:rsidR="00AF2A5C" w:rsidRPr="00CB3475" w:rsidRDefault="00AF2A5C" w:rsidP="00F860EB">
            <w:pPr>
              <w:rPr>
                <w:lang w:eastAsia="fi-FI"/>
              </w:rPr>
            </w:pPr>
          </w:p>
        </w:tc>
        <w:tc>
          <w:tcPr>
            <w:tcW w:w="1030" w:type="pct"/>
          </w:tcPr>
          <w:p w14:paraId="717B1C1B" w14:textId="77777777" w:rsidR="00AF2A5C" w:rsidRPr="00CB3475" w:rsidRDefault="00AF2A5C" w:rsidP="00F860EB">
            <w:pPr>
              <w:rPr>
                <w:lang w:eastAsia="fi-FI"/>
              </w:rPr>
            </w:pPr>
          </w:p>
        </w:tc>
        <w:tc>
          <w:tcPr>
            <w:tcW w:w="1783" w:type="pct"/>
          </w:tcPr>
          <w:p w14:paraId="1AF22B91" w14:textId="77777777" w:rsidR="00AF2A5C" w:rsidRPr="00CB3475" w:rsidRDefault="00AF2A5C" w:rsidP="00F860EB">
            <w:pPr>
              <w:rPr>
                <w:lang w:eastAsia="fi-FI"/>
              </w:rPr>
            </w:pPr>
          </w:p>
        </w:tc>
      </w:tr>
      <w:tr w:rsidR="00AF2A5C" w:rsidRPr="00CB3475" w14:paraId="32F893E6" w14:textId="77777777" w:rsidTr="00374FB4">
        <w:trPr>
          <w:trHeight w:hRule="exact" w:val="567"/>
        </w:trPr>
        <w:tc>
          <w:tcPr>
            <w:tcW w:w="699" w:type="pct"/>
          </w:tcPr>
          <w:p w14:paraId="1B2A1311" w14:textId="77777777" w:rsidR="00AF2A5C" w:rsidRPr="00CB3475" w:rsidRDefault="00AF2A5C" w:rsidP="00F860EB">
            <w:pPr>
              <w:rPr>
                <w:lang w:eastAsia="fi-FI"/>
              </w:rPr>
            </w:pPr>
          </w:p>
        </w:tc>
        <w:tc>
          <w:tcPr>
            <w:tcW w:w="665" w:type="pct"/>
          </w:tcPr>
          <w:p w14:paraId="382A2228" w14:textId="77777777" w:rsidR="00AF2A5C" w:rsidRPr="00CB3475" w:rsidRDefault="00AF2A5C" w:rsidP="00F860EB">
            <w:pPr>
              <w:rPr>
                <w:lang w:eastAsia="fi-FI"/>
              </w:rPr>
            </w:pPr>
          </w:p>
        </w:tc>
        <w:tc>
          <w:tcPr>
            <w:tcW w:w="823" w:type="pct"/>
          </w:tcPr>
          <w:p w14:paraId="436D2E19" w14:textId="77777777" w:rsidR="00AF2A5C" w:rsidRPr="00CB3475" w:rsidRDefault="00AF2A5C" w:rsidP="00F860EB">
            <w:pPr>
              <w:rPr>
                <w:lang w:eastAsia="fi-FI"/>
              </w:rPr>
            </w:pPr>
          </w:p>
        </w:tc>
        <w:tc>
          <w:tcPr>
            <w:tcW w:w="1030" w:type="pct"/>
          </w:tcPr>
          <w:p w14:paraId="4E8E5F8E" w14:textId="77777777" w:rsidR="00AF2A5C" w:rsidRPr="00CB3475" w:rsidRDefault="00AF2A5C" w:rsidP="00F860EB">
            <w:pPr>
              <w:rPr>
                <w:lang w:eastAsia="fi-FI"/>
              </w:rPr>
            </w:pPr>
          </w:p>
        </w:tc>
        <w:tc>
          <w:tcPr>
            <w:tcW w:w="1783" w:type="pct"/>
          </w:tcPr>
          <w:p w14:paraId="46F4A8B2" w14:textId="77777777" w:rsidR="00AF2A5C" w:rsidRPr="00CB3475" w:rsidRDefault="00AF2A5C" w:rsidP="00F860EB">
            <w:pPr>
              <w:rPr>
                <w:lang w:eastAsia="fi-FI"/>
              </w:rPr>
            </w:pPr>
          </w:p>
        </w:tc>
      </w:tr>
      <w:tr w:rsidR="00AF2A5C" w:rsidRPr="00CB3475" w14:paraId="0CBFADD7" w14:textId="77777777" w:rsidTr="00374FB4">
        <w:trPr>
          <w:trHeight w:hRule="exact" w:val="567"/>
        </w:trPr>
        <w:tc>
          <w:tcPr>
            <w:tcW w:w="699" w:type="pct"/>
          </w:tcPr>
          <w:p w14:paraId="054EB33A" w14:textId="77777777" w:rsidR="00AF2A5C" w:rsidRPr="00CB3475" w:rsidRDefault="00AF2A5C" w:rsidP="00F860EB">
            <w:pPr>
              <w:rPr>
                <w:lang w:eastAsia="fi-FI"/>
              </w:rPr>
            </w:pPr>
          </w:p>
        </w:tc>
        <w:tc>
          <w:tcPr>
            <w:tcW w:w="665" w:type="pct"/>
          </w:tcPr>
          <w:p w14:paraId="373E754A" w14:textId="77777777" w:rsidR="00AF2A5C" w:rsidRPr="00CB3475" w:rsidRDefault="00AF2A5C" w:rsidP="00F860EB">
            <w:pPr>
              <w:rPr>
                <w:lang w:eastAsia="fi-FI"/>
              </w:rPr>
            </w:pPr>
          </w:p>
        </w:tc>
        <w:tc>
          <w:tcPr>
            <w:tcW w:w="823" w:type="pct"/>
          </w:tcPr>
          <w:p w14:paraId="72265AB7" w14:textId="77777777" w:rsidR="00AF2A5C" w:rsidRPr="00CB3475" w:rsidRDefault="00AF2A5C" w:rsidP="00F860EB">
            <w:pPr>
              <w:rPr>
                <w:lang w:eastAsia="fi-FI"/>
              </w:rPr>
            </w:pPr>
          </w:p>
        </w:tc>
        <w:tc>
          <w:tcPr>
            <w:tcW w:w="1030" w:type="pct"/>
          </w:tcPr>
          <w:p w14:paraId="44731F95" w14:textId="77777777" w:rsidR="00AF2A5C" w:rsidRPr="00CB3475" w:rsidRDefault="00AF2A5C" w:rsidP="00F860EB">
            <w:pPr>
              <w:rPr>
                <w:lang w:eastAsia="fi-FI"/>
              </w:rPr>
            </w:pPr>
          </w:p>
        </w:tc>
        <w:tc>
          <w:tcPr>
            <w:tcW w:w="1783" w:type="pct"/>
          </w:tcPr>
          <w:p w14:paraId="0F8F6FC6" w14:textId="77777777" w:rsidR="00AF2A5C" w:rsidRPr="00CB3475" w:rsidRDefault="00AF2A5C" w:rsidP="00F860EB">
            <w:pPr>
              <w:rPr>
                <w:lang w:eastAsia="fi-FI"/>
              </w:rPr>
            </w:pPr>
          </w:p>
        </w:tc>
      </w:tr>
      <w:tr w:rsidR="00AF2A5C" w:rsidRPr="00CB3475" w14:paraId="679BEAB8" w14:textId="77777777" w:rsidTr="00374FB4">
        <w:trPr>
          <w:trHeight w:hRule="exact" w:val="567"/>
        </w:trPr>
        <w:tc>
          <w:tcPr>
            <w:tcW w:w="699" w:type="pct"/>
          </w:tcPr>
          <w:p w14:paraId="307CB958" w14:textId="77777777" w:rsidR="00AF2A5C" w:rsidRPr="00CB3475" w:rsidRDefault="00AF2A5C" w:rsidP="00F860EB">
            <w:pPr>
              <w:rPr>
                <w:lang w:eastAsia="fi-FI"/>
              </w:rPr>
            </w:pPr>
          </w:p>
        </w:tc>
        <w:tc>
          <w:tcPr>
            <w:tcW w:w="665" w:type="pct"/>
          </w:tcPr>
          <w:p w14:paraId="3BDF2D33" w14:textId="77777777" w:rsidR="00AF2A5C" w:rsidRPr="00CB3475" w:rsidRDefault="00AF2A5C" w:rsidP="00F860EB">
            <w:pPr>
              <w:rPr>
                <w:lang w:eastAsia="fi-FI"/>
              </w:rPr>
            </w:pPr>
          </w:p>
        </w:tc>
        <w:tc>
          <w:tcPr>
            <w:tcW w:w="823" w:type="pct"/>
          </w:tcPr>
          <w:p w14:paraId="7BD5DB42" w14:textId="77777777" w:rsidR="00AF2A5C" w:rsidRPr="00CB3475" w:rsidRDefault="00AF2A5C" w:rsidP="00F860EB">
            <w:pPr>
              <w:rPr>
                <w:lang w:eastAsia="fi-FI"/>
              </w:rPr>
            </w:pPr>
          </w:p>
        </w:tc>
        <w:tc>
          <w:tcPr>
            <w:tcW w:w="1030" w:type="pct"/>
          </w:tcPr>
          <w:p w14:paraId="56497C18" w14:textId="77777777" w:rsidR="00AF2A5C" w:rsidRPr="00CB3475" w:rsidRDefault="00AF2A5C" w:rsidP="00F860EB">
            <w:pPr>
              <w:rPr>
                <w:lang w:eastAsia="fi-FI"/>
              </w:rPr>
            </w:pPr>
          </w:p>
        </w:tc>
        <w:tc>
          <w:tcPr>
            <w:tcW w:w="1783" w:type="pct"/>
          </w:tcPr>
          <w:p w14:paraId="5C2A8E24" w14:textId="77777777" w:rsidR="00AF2A5C" w:rsidRPr="00CB3475" w:rsidRDefault="00AF2A5C" w:rsidP="00F860EB">
            <w:pPr>
              <w:rPr>
                <w:lang w:eastAsia="fi-FI"/>
              </w:rPr>
            </w:pPr>
          </w:p>
        </w:tc>
      </w:tr>
      <w:tr w:rsidR="00AF2A5C" w:rsidRPr="00CB3475" w14:paraId="31B73025" w14:textId="77777777" w:rsidTr="00374FB4">
        <w:trPr>
          <w:trHeight w:hRule="exact" w:val="567"/>
        </w:trPr>
        <w:tc>
          <w:tcPr>
            <w:tcW w:w="699" w:type="pct"/>
          </w:tcPr>
          <w:p w14:paraId="63888768" w14:textId="77777777" w:rsidR="00AF2A5C" w:rsidRPr="00CB3475" w:rsidRDefault="00AF2A5C" w:rsidP="00F860EB">
            <w:pPr>
              <w:rPr>
                <w:lang w:eastAsia="fi-FI"/>
              </w:rPr>
            </w:pPr>
          </w:p>
        </w:tc>
        <w:tc>
          <w:tcPr>
            <w:tcW w:w="665" w:type="pct"/>
          </w:tcPr>
          <w:p w14:paraId="07BF9693" w14:textId="77777777" w:rsidR="00AF2A5C" w:rsidRPr="00CB3475" w:rsidRDefault="00AF2A5C" w:rsidP="00F860EB">
            <w:pPr>
              <w:rPr>
                <w:lang w:eastAsia="fi-FI"/>
              </w:rPr>
            </w:pPr>
          </w:p>
        </w:tc>
        <w:tc>
          <w:tcPr>
            <w:tcW w:w="823" w:type="pct"/>
          </w:tcPr>
          <w:p w14:paraId="5C002732" w14:textId="77777777" w:rsidR="00AF2A5C" w:rsidRPr="00CB3475" w:rsidRDefault="00AF2A5C" w:rsidP="00F860EB">
            <w:pPr>
              <w:rPr>
                <w:lang w:eastAsia="fi-FI"/>
              </w:rPr>
            </w:pPr>
          </w:p>
        </w:tc>
        <w:tc>
          <w:tcPr>
            <w:tcW w:w="1030" w:type="pct"/>
          </w:tcPr>
          <w:p w14:paraId="0CEC7FEF" w14:textId="77777777" w:rsidR="00AF2A5C" w:rsidRPr="00CB3475" w:rsidRDefault="00AF2A5C" w:rsidP="00F860EB">
            <w:pPr>
              <w:rPr>
                <w:lang w:eastAsia="fi-FI"/>
              </w:rPr>
            </w:pPr>
          </w:p>
        </w:tc>
        <w:tc>
          <w:tcPr>
            <w:tcW w:w="1783" w:type="pct"/>
          </w:tcPr>
          <w:p w14:paraId="67F4B456" w14:textId="77777777" w:rsidR="00AF2A5C" w:rsidRPr="00CB3475" w:rsidRDefault="00AF2A5C" w:rsidP="00F860EB">
            <w:pPr>
              <w:rPr>
                <w:lang w:eastAsia="fi-FI"/>
              </w:rPr>
            </w:pPr>
          </w:p>
        </w:tc>
      </w:tr>
      <w:tr w:rsidR="00AF2A5C" w:rsidRPr="00CB3475" w14:paraId="60CA3257" w14:textId="77777777" w:rsidTr="00374FB4">
        <w:trPr>
          <w:trHeight w:hRule="exact" w:val="567"/>
        </w:trPr>
        <w:tc>
          <w:tcPr>
            <w:tcW w:w="699" w:type="pct"/>
          </w:tcPr>
          <w:p w14:paraId="5BBEBA4E" w14:textId="77777777" w:rsidR="00AF2A5C" w:rsidRPr="00CB3475" w:rsidRDefault="00AF2A5C" w:rsidP="00F860EB">
            <w:pPr>
              <w:rPr>
                <w:lang w:eastAsia="fi-FI"/>
              </w:rPr>
            </w:pPr>
          </w:p>
        </w:tc>
        <w:tc>
          <w:tcPr>
            <w:tcW w:w="665" w:type="pct"/>
          </w:tcPr>
          <w:p w14:paraId="3EFE2B63" w14:textId="77777777" w:rsidR="00AF2A5C" w:rsidRPr="00CB3475" w:rsidRDefault="00AF2A5C" w:rsidP="00F860EB">
            <w:pPr>
              <w:rPr>
                <w:lang w:eastAsia="fi-FI"/>
              </w:rPr>
            </w:pPr>
          </w:p>
        </w:tc>
        <w:tc>
          <w:tcPr>
            <w:tcW w:w="823" w:type="pct"/>
          </w:tcPr>
          <w:p w14:paraId="37D341C4" w14:textId="77777777" w:rsidR="00AF2A5C" w:rsidRPr="00CB3475" w:rsidRDefault="00AF2A5C" w:rsidP="00F860EB">
            <w:pPr>
              <w:rPr>
                <w:lang w:eastAsia="fi-FI"/>
              </w:rPr>
            </w:pPr>
          </w:p>
        </w:tc>
        <w:tc>
          <w:tcPr>
            <w:tcW w:w="1030" w:type="pct"/>
          </w:tcPr>
          <w:p w14:paraId="3E8EDD03" w14:textId="77777777" w:rsidR="00AF2A5C" w:rsidRPr="00CB3475" w:rsidRDefault="00AF2A5C" w:rsidP="00F860EB">
            <w:pPr>
              <w:rPr>
                <w:lang w:eastAsia="fi-FI"/>
              </w:rPr>
            </w:pPr>
          </w:p>
        </w:tc>
        <w:tc>
          <w:tcPr>
            <w:tcW w:w="1783" w:type="pct"/>
          </w:tcPr>
          <w:p w14:paraId="09C189A5" w14:textId="77777777" w:rsidR="00AF2A5C" w:rsidRPr="00CB3475" w:rsidRDefault="00AF2A5C" w:rsidP="00F860EB">
            <w:pPr>
              <w:rPr>
                <w:lang w:eastAsia="fi-FI"/>
              </w:rPr>
            </w:pPr>
          </w:p>
        </w:tc>
      </w:tr>
      <w:tr w:rsidR="00AF2A5C" w:rsidRPr="00CB3475" w14:paraId="630B248A" w14:textId="77777777" w:rsidTr="00374FB4">
        <w:trPr>
          <w:trHeight w:hRule="exact" w:val="567"/>
        </w:trPr>
        <w:tc>
          <w:tcPr>
            <w:tcW w:w="699" w:type="pct"/>
          </w:tcPr>
          <w:p w14:paraId="47FA24AC" w14:textId="77777777" w:rsidR="00AF2A5C" w:rsidRPr="00CB3475" w:rsidRDefault="00AF2A5C" w:rsidP="00F860EB">
            <w:pPr>
              <w:rPr>
                <w:lang w:eastAsia="fi-FI"/>
              </w:rPr>
            </w:pPr>
          </w:p>
        </w:tc>
        <w:tc>
          <w:tcPr>
            <w:tcW w:w="665" w:type="pct"/>
          </w:tcPr>
          <w:p w14:paraId="625DB7FE" w14:textId="77777777" w:rsidR="00AF2A5C" w:rsidRPr="00CB3475" w:rsidRDefault="00AF2A5C" w:rsidP="00F860EB">
            <w:pPr>
              <w:rPr>
                <w:lang w:eastAsia="fi-FI"/>
              </w:rPr>
            </w:pPr>
          </w:p>
        </w:tc>
        <w:tc>
          <w:tcPr>
            <w:tcW w:w="823" w:type="pct"/>
          </w:tcPr>
          <w:p w14:paraId="40687F7D" w14:textId="77777777" w:rsidR="00AF2A5C" w:rsidRPr="00CB3475" w:rsidRDefault="00AF2A5C" w:rsidP="00F860EB">
            <w:pPr>
              <w:rPr>
                <w:lang w:eastAsia="fi-FI"/>
              </w:rPr>
            </w:pPr>
          </w:p>
        </w:tc>
        <w:tc>
          <w:tcPr>
            <w:tcW w:w="1030" w:type="pct"/>
          </w:tcPr>
          <w:p w14:paraId="03EFADB0" w14:textId="77777777" w:rsidR="00AF2A5C" w:rsidRPr="00CB3475" w:rsidRDefault="00AF2A5C" w:rsidP="00F860EB">
            <w:pPr>
              <w:rPr>
                <w:lang w:eastAsia="fi-FI"/>
              </w:rPr>
            </w:pPr>
          </w:p>
        </w:tc>
        <w:tc>
          <w:tcPr>
            <w:tcW w:w="1783" w:type="pct"/>
          </w:tcPr>
          <w:p w14:paraId="1CE6F329" w14:textId="77777777" w:rsidR="00AF2A5C" w:rsidRPr="00CB3475" w:rsidRDefault="00AF2A5C" w:rsidP="00F860EB">
            <w:pPr>
              <w:rPr>
                <w:lang w:eastAsia="fi-FI"/>
              </w:rPr>
            </w:pPr>
          </w:p>
        </w:tc>
      </w:tr>
      <w:tr w:rsidR="00AF2A5C" w:rsidRPr="00CB3475" w14:paraId="0E59132F" w14:textId="77777777" w:rsidTr="00374FB4">
        <w:trPr>
          <w:trHeight w:hRule="exact" w:val="567"/>
        </w:trPr>
        <w:tc>
          <w:tcPr>
            <w:tcW w:w="699" w:type="pct"/>
          </w:tcPr>
          <w:p w14:paraId="3D85A843" w14:textId="77777777" w:rsidR="00AF2A5C" w:rsidRPr="00CB3475" w:rsidRDefault="00AF2A5C" w:rsidP="00F860EB">
            <w:pPr>
              <w:rPr>
                <w:lang w:eastAsia="fi-FI"/>
              </w:rPr>
            </w:pPr>
          </w:p>
        </w:tc>
        <w:tc>
          <w:tcPr>
            <w:tcW w:w="665" w:type="pct"/>
          </w:tcPr>
          <w:p w14:paraId="4B94DBEB" w14:textId="77777777" w:rsidR="00AF2A5C" w:rsidRPr="00CB3475" w:rsidRDefault="00AF2A5C" w:rsidP="00F860EB">
            <w:pPr>
              <w:rPr>
                <w:lang w:eastAsia="fi-FI"/>
              </w:rPr>
            </w:pPr>
          </w:p>
        </w:tc>
        <w:tc>
          <w:tcPr>
            <w:tcW w:w="823" w:type="pct"/>
          </w:tcPr>
          <w:p w14:paraId="28C5AE73" w14:textId="77777777" w:rsidR="00AF2A5C" w:rsidRPr="00CB3475" w:rsidRDefault="00AF2A5C" w:rsidP="00F860EB">
            <w:pPr>
              <w:rPr>
                <w:lang w:eastAsia="fi-FI"/>
              </w:rPr>
            </w:pPr>
          </w:p>
        </w:tc>
        <w:tc>
          <w:tcPr>
            <w:tcW w:w="1030" w:type="pct"/>
          </w:tcPr>
          <w:p w14:paraId="42C230B8" w14:textId="77777777" w:rsidR="00AF2A5C" w:rsidRPr="00CB3475" w:rsidRDefault="00AF2A5C" w:rsidP="00F860EB">
            <w:pPr>
              <w:rPr>
                <w:lang w:eastAsia="fi-FI"/>
              </w:rPr>
            </w:pPr>
          </w:p>
        </w:tc>
        <w:tc>
          <w:tcPr>
            <w:tcW w:w="1783" w:type="pct"/>
          </w:tcPr>
          <w:p w14:paraId="2ED3CC80" w14:textId="77777777" w:rsidR="00AF2A5C" w:rsidRPr="00CB3475" w:rsidRDefault="00AF2A5C" w:rsidP="00F860EB">
            <w:pPr>
              <w:rPr>
                <w:lang w:eastAsia="fi-FI"/>
              </w:rPr>
            </w:pPr>
          </w:p>
        </w:tc>
      </w:tr>
      <w:tr w:rsidR="00AF2A5C" w:rsidRPr="00CB3475" w14:paraId="1BB16160" w14:textId="77777777" w:rsidTr="00374FB4">
        <w:trPr>
          <w:trHeight w:hRule="exact" w:val="567"/>
        </w:trPr>
        <w:tc>
          <w:tcPr>
            <w:tcW w:w="699" w:type="pct"/>
          </w:tcPr>
          <w:p w14:paraId="0A41ACE6" w14:textId="77777777" w:rsidR="00AF2A5C" w:rsidRPr="00CB3475" w:rsidRDefault="00AF2A5C" w:rsidP="00F860EB">
            <w:pPr>
              <w:rPr>
                <w:lang w:eastAsia="fi-FI"/>
              </w:rPr>
            </w:pPr>
          </w:p>
        </w:tc>
        <w:tc>
          <w:tcPr>
            <w:tcW w:w="665" w:type="pct"/>
          </w:tcPr>
          <w:p w14:paraId="14929739" w14:textId="77777777" w:rsidR="00AF2A5C" w:rsidRPr="00CB3475" w:rsidRDefault="00AF2A5C" w:rsidP="00F860EB">
            <w:pPr>
              <w:rPr>
                <w:lang w:eastAsia="fi-FI"/>
              </w:rPr>
            </w:pPr>
          </w:p>
        </w:tc>
        <w:tc>
          <w:tcPr>
            <w:tcW w:w="823" w:type="pct"/>
          </w:tcPr>
          <w:p w14:paraId="56C02ADD" w14:textId="77777777" w:rsidR="00AF2A5C" w:rsidRPr="00CB3475" w:rsidRDefault="00AF2A5C" w:rsidP="00F860EB">
            <w:pPr>
              <w:rPr>
                <w:lang w:eastAsia="fi-FI"/>
              </w:rPr>
            </w:pPr>
          </w:p>
        </w:tc>
        <w:tc>
          <w:tcPr>
            <w:tcW w:w="1030" w:type="pct"/>
          </w:tcPr>
          <w:p w14:paraId="2539533A" w14:textId="77777777" w:rsidR="00AF2A5C" w:rsidRPr="00CB3475" w:rsidRDefault="00AF2A5C" w:rsidP="00F860EB">
            <w:pPr>
              <w:rPr>
                <w:lang w:eastAsia="fi-FI"/>
              </w:rPr>
            </w:pPr>
          </w:p>
        </w:tc>
        <w:tc>
          <w:tcPr>
            <w:tcW w:w="1783" w:type="pct"/>
          </w:tcPr>
          <w:p w14:paraId="233AA3FA" w14:textId="77777777" w:rsidR="00AF2A5C" w:rsidRPr="00CB3475" w:rsidRDefault="00AF2A5C" w:rsidP="00F860EB">
            <w:pPr>
              <w:rPr>
                <w:lang w:eastAsia="fi-FI"/>
              </w:rPr>
            </w:pPr>
          </w:p>
        </w:tc>
      </w:tr>
    </w:tbl>
    <w:p w14:paraId="2E90B22B" w14:textId="77777777" w:rsidR="00AF2A5C" w:rsidRDefault="00AF2A5C" w:rsidP="00AF2A5C">
      <w:pPr>
        <w:ind w:left="0"/>
        <w:rPr>
          <w:lang w:eastAsia="fi-FI"/>
        </w:rPr>
      </w:pPr>
    </w:p>
    <w:p w14:paraId="052D270A" w14:textId="4AAECA38" w:rsidR="00AF2A5C" w:rsidRPr="00AF2A5C" w:rsidRDefault="00AF2A5C" w:rsidP="00AF2A5C">
      <w:pPr>
        <w:ind w:left="0"/>
        <w:rPr>
          <w:lang w:eastAsia="fi-FI"/>
        </w:rPr>
        <w:sectPr w:rsidR="00AF2A5C" w:rsidRPr="00AF2A5C" w:rsidSect="00AF2A5C">
          <w:headerReference w:type="default" r:id="rId48"/>
          <w:pgSz w:w="11906" w:h="16838"/>
          <w:pgMar w:top="709" w:right="1134" w:bottom="567" w:left="1134" w:header="397" w:footer="397" w:gutter="0"/>
          <w:cols w:space="708"/>
          <w:docGrid w:linePitch="360"/>
        </w:sectPr>
      </w:pPr>
    </w:p>
    <w:p w14:paraId="135A2030" w14:textId="791B6315" w:rsidR="00B56FC6" w:rsidRPr="00233C74" w:rsidRDefault="00223F5A" w:rsidP="00223F5A">
      <w:pPr>
        <w:pStyle w:val="OtsikkoLiite"/>
      </w:pPr>
      <w:bookmarkStart w:id="278" w:name="_Toc112767090"/>
      <w:r>
        <w:lastRenderedPageBreak/>
        <w:t>L</w:t>
      </w:r>
      <w:r w:rsidR="000E17E9">
        <w:t>OMAKE 12</w:t>
      </w:r>
      <w:r>
        <w:t xml:space="preserve">: </w:t>
      </w:r>
      <w:r w:rsidR="003E45CE">
        <w:t>K</w:t>
      </w:r>
      <w:r w:rsidR="00BC0CA1">
        <w:t>orjaussuunnitelma</w:t>
      </w:r>
      <w:bookmarkEnd w:id="278"/>
    </w:p>
    <w:p w14:paraId="03919600" w14:textId="77777777" w:rsidR="00B56FC6" w:rsidRPr="00233C74" w:rsidRDefault="00B56FC6" w:rsidP="00D027DF">
      <w:pPr>
        <w:rPr>
          <w:lang w:eastAsia="fi-FI"/>
        </w:rPr>
      </w:pPr>
    </w:p>
    <w:tbl>
      <w:tblPr>
        <w:tblStyle w:val="Vaalearuudukkotaulukko1"/>
        <w:tblW w:w="5000" w:type="pct"/>
        <w:tblLook w:val="0020" w:firstRow="1" w:lastRow="0" w:firstColumn="0" w:lastColumn="0" w:noHBand="0" w:noVBand="0"/>
      </w:tblPr>
      <w:tblGrid>
        <w:gridCol w:w="1129"/>
        <w:gridCol w:w="3829"/>
        <w:gridCol w:w="4933"/>
        <w:gridCol w:w="2439"/>
        <w:gridCol w:w="1776"/>
        <w:gridCol w:w="1446"/>
      </w:tblGrid>
      <w:tr w:rsidR="00223F5A" w:rsidRPr="00233C74" w14:paraId="48418C9E" w14:textId="77777777" w:rsidTr="00223F5A">
        <w:trPr>
          <w:cnfStyle w:val="100000000000" w:firstRow="1" w:lastRow="0" w:firstColumn="0" w:lastColumn="0" w:oddVBand="0" w:evenVBand="0" w:oddHBand="0" w:evenHBand="0" w:firstRowFirstColumn="0" w:firstRowLastColumn="0" w:lastRowFirstColumn="0" w:lastRowLastColumn="0"/>
        </w:trPr>
        <w:tc>
          <w:tcPr>
            <w:tcW w:w="363" w:type="pct"/>
          </w:tcPr>
          <w:p w14:paraId="03343933" w14:textId="524BF1D3" w:rsidR="00223F5A" w:rsidRPr="00233C74" w:rsidRDefault="00223F5A" w:rsidP="00223F5A">
            <w:pPr>
              <w:ind w:left="0"/>
              <w:rPr>
                <w:lang w:eastAsia="fi-FI"/>
              </w:rPr>
            </w:pPr>
            <w:r w:rsidRPr="00233C74">
              <w:rPr>
                <w:lang w:eastAsia="fi-FI"/>
              </w:rPr>
              <w:t>Päivä</w:t>
            </w:r>
            <w:r w:rsidR="00BC0CA1">
              <w:rPr>
                <w:lang w:eastAsia="fi-FI"/>
              </w:rPr>
              <w:t>määrä</w:t>
            </w:r>
          </w:p>
        </w:tc>
        <w:tc>
          <w:tcPr>
            <w:tcW w:w="1231" w:type="pct"/>
          </w:tcPr>
          <w:p w14:paraId="0582F9AD" w14:textId="4C236060" w:rsidR="00223F5A" w:rsidRPr="00233C74" w:rsidRDefault="00223F5A" w:rsidP="00223F5A">
            <w:pPr>
              <w:ind w:left="0"/>
              <w:rPr>
                <w:lang w:eastAsia="fi-FI"/>
              </w:rPr>
            </w:pPr>
            <w:r w:rsidRPr="00233C74">
              <w:rPr>
                <w:lang w:eastAsia="fi-FI"/>
              </w:rPr>
              <w:t>K</w:t>
            </w:r>
            <w:r w:rsidR="00BC0CA1">
              <w:rPr>
                <w:lang w:eastAsia="fi-FI"/>
              </w:rPr>
              <w:t>unnostettava/korjattava k</w:t>
            </w:r>
            <w:r>
              <w:rPr>
                <w:lang w:eastAsia="fi-FI"/>
              </w:rPr>
              <w:t>ohde</w:t>
            </w:r>
          </w:p>
        </w:tc>
        <w:tc>
          <w:tcPr>
            <w:tcW w:w="1586" w:type="pct"/>
          </w:tcPr>
          <w:p w14:paraId="0B14340C" w14:textId="008DDE97" w:rsidR="00223F5A" w:rsidRPr="00233C74" w:rsidRDefault="00223F5A" w:rsidP="00223F5A">
            <w:pPr>
              <w:ind w:left="0"/>
              <w:rPr>
                <w:lang w:eastAsia="fi-FI"/>
              </w:rPr>
            </w:pPr>
            <w:r>
              <w:rPr>
                <w:lang w:eastAsia="fi-FI"/>
              </w:rPr>
              <w:t>Tehtävät toimenpiteet</w:t>
            </w:r>
          </w:p>
        </w:tc>
        <w:tc>
          <w:tcPr>
            <w:tcW w:w="784" w:type="pct"/>
          </w:tcPr>
          <w:p w14:paraId="384DE0BE" w14:textId="77777777" w:rsidR="00BC0CA1" w:rsidRDefault="00BC0CA1" w:rsidP="00223F5A">
            <w:pPr>
              <w:ind w:left="0"/>
              <w:rPr>
                <w:b w:val="0"/>
                <w:bCs w:val="0"/>
                <w:lang w:eastAsia="fi-FI"/>
              </w:rPr>
            </w:pPr>
            <w:r>
              <w:rPr>
                <w:lang w:eastAsia="fi-FI"/>
              </w:rPr>
              <w:t>S</w:t>
            </w:r>
            <w:r w:rsidR="00223F5A">
              <w:rPr>
                <w:lang w:eastAsia="fi-FI"/>
              </w:rPr>
              <w:t>uunnitelma</w:t>
            </w:r>
            <w:r>
              <w:rPr>
                <w:lang w:eastAsia="fi-FI"/>
              </w:rPr>
              <w:t xml:space="preserve"> </w:t>
            </w:r>
          </w:p>
          <w:p w14:paraId="0CB11268" w14:textId="10FC40C8" w:rsidR="00223F5A" w:rsidRPr="00233C74" w:rsidRDefault="00BC0CA1" w:rsidP="00223F5A">
            <w:pPr>
              <w:ind w:left="0"/>
              <w:rPr>
                <w:lang w:eastAsia="fi-FI"/>
              </w:rPr>
            </w:pPr>
            <w:r>
              <w:rPr>
                <w:lang w:eastAsia="fi-FI"/>
              </w:rPr>
              <w:t>aikatauluksi</w:t>
            </w:r>
          </w:p>
        </w:tc>
        <w:tc>
          <w:tcPr>
            <w:tcW w:w="571" w:type="pct"/>
          </w:tcPr>
          <w:p w14:paraId="4DE9F023" w14:textId="6ADF3B8B" w:rsidR="00223F5A" w:rsidRPr="00233C74" w:rsidRDefault="00BC0CA1" w:rsidP="00223F5A">
            <w:pPr>
              <w:ind w:left="0"/>
              <w:rPr>
                <w:lang w:eastAsia="fi-FI"/>
              </w:rPr>
            </w:pPr>
            <w:r>
              <w:rPr>
                <w:lang w:eastAsia="fi-FI"/>
              </w:rPr>
              <w:t>Päivämäärä kun työ on tehty</w:t>
            </w:r>
          </w:p>
        </w:tc>
        <w:tc>
          <w:tcPr>
            <w:tcW w:w="465" w:type="pct"/>
          </w:tcPr>
          <w:p w14:paraId="001BDEDE" w14:textId="46A1F2BC" w:rsidR="00223F5A" w:rsidRPr="00233C74" w:rsidRDefault="00223F5A" w:rsidP="00223F5A">
            <w:pPr>
              <w:ind w:left="0"/>
              <w:rPr>
                <w:lang w:eastAsia="fi-FI"/>
              </w:rPr>
            </w:pPr>
            <w:r w:rsidRPr="00233C74">
              <w:rPr>
                <w:lang w:eastAsia="fi-FI"/>
              </w:rPr>
              <w:t>Kuittaus</w:t>
            </w:r>
          </w:p>
        </w:tc>
      </w:tr>
      <w:tr w:rsidR="00223F5A" w:rsidRPr="00233C74" w14:paraId="61AA7256" w14:textId="77777777" w:rsidTr="00223F5A">
        <w:trPr>
          <w:trHeight w:hRule="exact" w:val="510"/>
        </w:trPr>
        <w:tc>
          <w:tcPr>
            <w:tcW w:w="363" w:type="pct"/>
          </w:tcPr>
          <w:p w14:paraId="15BC7584" w14:textId="77777777" w:rsidR="00223F5A" w:rsidRPr="00233C74" w:rsidRDefault="00223F5A" w:rsidP="00D027DF">
            <w:pPr>
              <w:rPr>
                <w:lang w:eastAsia="fi-FI"/>
              </w:rPr>
            </w:pPr>
          </w:p>
        </w:tc>
        <w:tc>
          <w:tcPr>
            <w:tcW w:w="1231" w:type="pct"/>
          </w:tcPr>
          <w:p w14:paraId="79F4FFA6" w14:textId="77777777" w:rsidR="00223F5A" w:rsidRPr="00233C74" w:rsidRDefault="00223F5A" w:rsidP="00D027DF">
            <w:pPr>
              <w:rPr>
                <w:lang w:eastAsia="fi-FI"/>
              </w:rPr>
            </w:pPr>
          </w:p>
        </w:tc>
        <w:tc>
          <w:tcPr>
            <w:tcW w:w="1586" w:type="pct"/>
          </w:tcPr>
          <w:p w14:paraId="7B5DEAE3" w14:textId="77777777" w:rsidR="00223F5A" w:rsidRPr="00233C74" w:rsidRDefault="00223F5A" w:rsidP="00D027DF">
            <w:pPr>
              <w:rPr>
                <w:lang w:eastAsia="fi-FI"/>
              </w:rPr>
            </w:pPr>
          </w:p>
        </w:tc>
        <w:tc>
          <w:tcPr>
            <w:tcW w:w="784" w:type="pct"/>
          </w:tcPr>
          <w:p w14:paraId="47007412" w14:textId="7497B73F" w:rsidR="00223F5A" w:rsidRPr="00233C74" w:rsidRDefault="00223F5A" w:rsidP="00D027DF">
            <w:pPr>
              <w:rPr>
                <w:lang w:eastAsia="fi-FI"/>
              </w:rPr>
            </w:pPr>
          </w:p>
        </w:tc>
        <w:tc>
          <w:tcPr>
            <w:tcW w:w="571" w:type="pct"/>
          </w:tcPr>
          <w:p w14:paraId="39CF7046" w14:textId="77777777" w:rsidR="00223F5A" w:rsidRPr="00233C74" w:rsidRDefault="00223F5A" w:rsidP="00D027DF">
            <w:pPr>
              <w:rPr>
                <w:lang w:eastAsia="fi-FI"/>
              </w:rPr>
            </w:pPr>
          </w:p>
        </w:tc>
        <w:tc>
          <w:tcPr>
            <w:tcW w:w="465" w:type="pct"/>
          </w:tcPr>
          <w:p w14:paraId="7771BE9D" w14:textId="30334449" w:rsidR="00223F5A" w:rsidRPr="00233C74" w:rsidRDefault="00223F5A" w:rsidP="00D027DF">
            <w:pPr>
              <w:rPr>
                <w:lang w:eastAsia="fi-FI"/>
              </w:rPr>
            </w:pPr>
          </w:p>
        </w:tc>
      </w:tr>
      <w:tr w:rsidR="00223F5A" w:rsidRPr="00233C74" w14:paraId="7D07AF10" w14:textId="77777777" w:rsidTr="00223F5A">
        <w:trPr>
          <w:trHeight w:hRule="exact" w:val="510"/>
        </w:trPr>
        <w:tc>
          <w:tcPr>
            <w:tcW w:w="363" w:type="pct"/>
          </w:tcPr>
          <w:p w14:paraId="62F13D42" w14:textId="77777777" w:rsidR="00223F5A" w:rsidRPr="00233C74" w:rsidRDefault="00223F5A" w:rsidP="00D027DF">
            <w:pPr>
              <w:rPr>
                <w:lang w:eastAsia="fi-FI"/>
              </w:rPr>
            </w:pPr>
          </w:p>
        </w:tc>
        <w:tc>
          <w:tcPr>
            <w:tcW w:w="1231" w:type="pct"/>
          </w:tcPr>
          <w:p w14:paraId="5BC7FC05" w14:textId="77777777" w:rsidR="00223F5A" w:rsidRPr="00233C74" w:rsidRDefault="00223F5A" w:rsidP="00D027DF">
            <w:pPr>
              <w:rPr>
                <w:lang w:eastAsia="fi-FI"/>
              </w:rPr>
            </w:pPr>
          </w:p>
        </w:tc>
        <w:tc>
          <w:tcPr>
            <w:tcW w:w="1586" w:type="pct"/>
          </w:tcPr>
          <w:p w14:paraId="5FE492AA" w14:textId="77777777" w:rsidR="00223F5A" w:rsidRPr="00233C74" w:rsidRDefault="00223F5A" w:rsidP="00D027DF">
            <w:pPr>
              <w:rPr>
                <w:lang w:eastAsia="fi-FI"/>
              </w:rPr>
            </w:pPr>
          </w:p>
        </w:tc>
        <w:tc>
          <w:tcPr>
            <w:tcW w:w="784" w:type="pct"/>
          </w:tcPr>
          <w:p w14:paraId="221C2D00" w14:textId="03EE1692" w:rsidR="00223F5A" w:rsidRPr="00233C74" w:rsidRDefault="00223F5A" w:rsidP="00D027DF">
            <w:pPr>
              <w:rPr>
                <w:lang w:eastAsia="fi-FI"/>
              </w:rPr>
            </w:pPr>
          </w:p>
        </w:tc>
        <w:tc>
          <w:tcPr>
            <w:tcW w:w="571" w:type="pct"/>
          </w:tcPr>
          <w:p w14:paraId="09F35271" w14:textId="77777777" w:rsidR="00223F5A" w:rsidRPr="00233C74" w:rsidRDefault="00223F5A" w:rsidP="00D027DF">
            <w:pPr>
              <w:rPr>
                <w:lang w:eastAsia="fi-FI"/>
              </w:rPr>
            </w:pPr>
          </w:p>
        </w:tc>
        <w:tc>
          <w:tcPr>
            <w:tcW w:w="465" w:type="pct"/>
          </w:tcPr>
          <w:p w14:paraId="2DF72308" w14:textId="1BBBAD48" w:rsidR="00223F5A" w:rsidRPr="00233C74" w:rsidRDefault="00223F5A" w:rsidP="00D027DF">
            <w:pPr>
              <w:rPr>
                <w:lang w:eastAsia="fi-FI"/>
              </w:rPr>
            </w:pPr>
          </w:p>
        </w:tc>
      </w:tr>
      <w:tr w:rsidR="00223F5A" w:rsidRPr="00233C74" w14:paraId="5476EF0E" w14:textId="77777777" w:rsidTr="00223F5A">
        <w:trPr>
          <w:trHeight w:hRule="exact" w:val="510"/>
        </w:trPr>
        <w:tc>
          <w:tcPr>
            <w:tcW w:w="363" w:type="pct"/>
          </w:tcPr>
          <w:p w14:paraId="2AD3EBC1" w14:textId="77777777" w:rsidR="00223F5A" w:rsidRPr="00233C74" w:rsidRDefault="00223F5A" w:rsidP="00D027DF">
            <w:pPr>
              <w:rPr>
                <w:lang w:eastAsia="fi-FI"/>
              </w:rPr>
            </w:pPr>
          </w:p>
        </w:tc>
        <w:tc>
          <w:tcPr>
            <w:tcW w:w="1231" w:type="pct"/>
          </w:tcPr>
          <w:p w14:paraId="1F08172B" w14:textId="77777777" w:rsidR="00223F5A" w:rsidRPr="00233C74" w:rsidRDefault="00223F5A" w:rsidP="00D027DF">
            <w:pPr>
              <w:rPr>
                <w:lang w:eastAsia="fi-FI"/>
              </w:rPr>
            </w:pPr>
          </w:p>
        </w:tc>
        <w:tc>
          <w:tcPr>
            <w:tcW w:w="1586" w:type="pct"/>
          </w:tcPr>
          <w:p w14:paraId="60A4B733" w14:textId="77777777" w:rsidR="00223F5A" w:rsidRPr="00233C74" w:rsidRDefault="00223F5A" w:rsidP="00D027DF">
            <w:pPr>
              <w:rPr>
                <w:lang w:eastAsia="fi-FI"/>
              </w:rPr>
            </w:pPr>
          </w:p>
        </w:tc>
        <w:tc>
          <w:tcPr>
            <w:tcW w:w="784" w:type="pct"/>
          </w:tcPr>
          <w:p w14:paraId="146D8E1D" w14:textId="417FD896" w:rsidR="00223F5A" w:rsidRPr="00233C74" w:rsidRDefault="00223F5A" w:rsidP="00D027DF">
            <w:pPr>
              <w:rPr>
                <w:lang w:eastAsia="fi-FI"/>
              </w:rPr>
            </w:pPr>
          </w:p>
        </w:tc>
        <w:tc>
          <w:tcPr>
            <w:tcW w:w="571" w:type="pct"/>
          </w:tcPr>
          <w:p w14:paraId="442DA180" w14:textId="77777777" w:rsidR="00223F5A" w:rsidRPr="00233C74" w:rsidRDefault="00223F5A" w:rsidP="00D027DF">
            <w:pPr>
              <w:rPr>
                <w:lang w:eastAsia="fi-FI"/>
              </w:rPr>
            </w:pPr>
          </w:p>
        </w:tc>
        <w:tc>
          <w:tcPr>
            <w:tcW w:w="465" w:type="pct"/>
          </w:tcPr>
          <w:p w14:paraId="49F19892" w14:textId="09A96FAB" w:rsidR="00223F5A" w:rsidRPr="00233C74" w:rsidRDefault="00223F5A" w:rsidP="00D027DF">
            <w:pPr>
              <w:rPr>
                <w:lang w:eastAsia="fi-FI"/>
              </w:rPr>
            </w:pPr>
          </w:p>
        </w:tc>
      </w:tr>
      <w:tr w:rsidR="00223F5A" w:rsidRPr="00233C74" w14:paraId="0FF38B03" w14:textId="77777777" w:rsidTr="00223F5A">
        <w:trPr>
          <w:trHeight w:hRule="exact" w:val="510"/>
        </w:trPr>
        <w:tc>
          <w:tcPr>
            <w:tcW w:w="363" w:type="pct"/>
          </w:tcPr>
          <w:p w14:paraId="71BDDA01" w14:textId="77777777" w:rsidR="00223F5A" w:rsidRPr="00233C74" w:rsidRDefault="00223F5A" w:rsidP="00D027DF">
            <w:pPr>
              <w:rPr>
                <w:lang w:eastAsia="fi-FI"/>
              </w:rPr>
            </w:pPr>
          </w:p>
        </w:tc>
        <w:tc>
          <w:tcPr>
            <w:tcW w:w="1231" w:type="pct"/>
          </w:tcPr>
          <w:p w14:paraId="1B61441D" w14:textId="77777777" w:rsidR="00223F5A" w:rsidRPr="00233C74" w:rsidRDefault="00223F5A" w:rsidP="00D027DF">
            <w:pPr>
              <w:rPr>
                <w:lang w:eastAsia="fi-FI"/>
              </w:rPr>
            </w:pPr>
          </w:p>
        </w:tc>
        <w:tc>
          <w:tcPr>
            <w:tcW w:w="1586" w:type="pct"/>
          </w:tcPr>
          <w:p w14:paraId="35081509" w14:textId="77777777" w:rsidR="00223F5A" w:rsidRPr="00233C74" w:rsidRDefault="00223F5A" w:rsidP="00D027DF">
            <w:pPr>
              <w:rPr>
                <w:lang w:eastAsia="fi-FI"/>
              </w:rPr>
            </w:pPr>
          </w:p>
        </w:tc>
        <w:tc>
          <w:tcPr>
            <w:tcW w:w="784" w:type="pct"/>
          </w:tcPr>
          <w:p w14:paraId="7D7EC7CD" w14:textId="3D064815" w:rsidR="00223F5A" w:rsidRPr="00233C74" w:rsidRDefault="00223F5A" w:rsidP="00D027DF">
            <w:pPr>
              <w:rPr>
                <w:lang w:eastAsia="fi-FI"/>
              </w:rPr>
            </w:pPr>
          </w:p>
        </w:tc>
        <w:tc>
          <w:tcPr>
            <w:tcW w:w="571" w:type="pct"/>
          </w:tcPr>
          <w:p w14:paraId="5C87AB84" w14:textId="77777777" w:rsidR="00223F5A" w:rsidRPr="00233C74" w:rsidRDefault="00223F5A" w:rsidP="00D027DF">
            <w:pPr>
              <w:rPr>
                <w:lang w:eastAsia="fi-FI"/>
              </w:rPr>
            </w:pPr>
          </w:p>
        </w:tc>
        <w:tc>
          <w:tcPr>
            <w:tcW w:w="465" w:type="pct"/>
          </w:tcPr>
          <w:p w14:paraId="03C3F751" w14:textId="710EB6CC" w:rsidR="00223F5A" w:rsidRPr="00233C74" w:rsidRDefault="00223F5A" w:rsidP="00D027DF">
            <w:pPr>
              <w:rPr>
                <w:lang w:eastAsia="fi-FI"/>
              </w:rPr>
            </w:pPr>
          </w:p>
        </w:tc>
      </w:tr>
      <w:tr w:rsidR="00223F5A" w:rsidRPr="00233C74" w14:paraId="4E41A078" w14:textId="77777777" w:rsidTr="00223F5A">
        <w:trPr>
          <w:trHeight w:hRule="exact" w:val="510"/>
        </w:trPr>
        <w:tc>
          <w:tcPr>
            <w:tcW w:w="363" w:type="pct"/>
          </w:tcPr>
          <w:p w14:paraId="0D28A87E" w14:textId="77777777" w:rsidR="00223F5A" w:rsidRPr="00233C74" w:rsidRDefault="00223F5A" w:rsidP="00D027DF">
            <w:pPr>
              <w:rPr>
                <w:lang w:eastAsia="fi-FI"/>
              </w:rPr>
            </w:pPr>
          </w:p>
        </w:tc>
        <w:tc>
          <w:tcPr>
            <w:tcW w:w="1231" w:type="pct"/>
          </w:tcPr>
          <w:p w14:paraId="6BD4984D" w14:textId="77777777" w:rsidR="00223F5A" w:rsidRPr="00233C74" w:rsidRDefault="00223F5A" w:rsidP="00D027DF">
            <w:pPr>
              <w:rPr>
                <w:lang w:eastAsia="fi-FI"/>
              </w:rPr>
            </w:pPr>
          </w:p>
        </w:tc>
        <w:tc>
          <w:tcPr>
            <w:tcW w:w="1586" w:type="pct"/>
          </w:tcPr>
          <w:p w14:paraId="404EDAE5" w14:textId="77777777" w:rsidR="00223F5A" w:rsidRPr="00233C74" w:rsidRDefault="00223F5A" w:rsidP="00D027DF">
            <w:pPr>
              <w:rPr>
                <w:lang w:eastAsia="fi-FI"/>
              </w:rPr>
            </w:pPr>
          </w:p>
        </w:tc>
        <w:tc>
          <w:tcPr>
            <w:tcW w:w="784" w:type="pct"/>
          </w:tcPr>
          <w:p w14:paraId="55E3BA75" w14:textId="3ABEAF10" w:rsidR="00223F5A" w:rsidRPr="00233C74" w:rsidRDefault="00223F5A" w:rsidP="00D027DF">
            <w:pPr>
              <w:rPr>
                <w:lang w:eastAsia="fi-FI"/>
              </w:rPr>
            </w:pPr>
          </w:p>
        </w:tc>
        <w:tc>
          <w:tcPr>
            <w:tcW w:w="571" w:type="pct"/>
          </w:tcPr>
          <w:p w14:paraId="5021E899" w14:textId="77777777" w:rsidR="00223F5A" w:rsidRPr="00233C74" w:rsidRDefault="00223F5A" w:rsidP="00D027DF">
            <w:pPr>
              <w:rPr>
                <w:lang w:eastAsia="fi-FI"/>
              </w:rPr>
            </w:pPr>
          </w:p>
        </w:tc>
        <w:tc>
          <w:tcPr>
            <w:tcW w:w="465" w:type="pct"/>
          </w:tcPr>
          <w:p w14:paraId="1C74F758" w14:textId="53B48A13" w:rsidR="00223F5A" w:rsidRPr="00233C74" w:rsidRDefault="00223F5A" w:rsidP="00D027DF">
            <w:pPr>
              <w:rPr>
                <w:lang w:eastAsia="fi-FI"/>
              </w:rPr>
            </w:pPr>
          </w:p>
        </w:tc>
      </w:tr>
      <w:tr w:rsidR="00223F5A" w:rsidRPr="00233C74" w14:paraId="46BC6B04" w14:textId="77777777" w:rsidTr="00223F5A">
        <w:trPr>
          <w:trHeight w:hRule="exact" w:val="510"/>
        </w:trPr>
        <w:tc>
          <w:tcPr>
            <w:tcW w:w="363" w:type="pct"/>
          </w:tcPr>
          <w:p w14:paraId="46B5E998" w14:textId="77777777" w:rsidR="00223F5A" w:rsidRPr="00233C74" w:rsidRDefault="00223F5A" w:rsidP="00D027DF">
            <w:pPr>
              <w:rPr>
                <w:lang w:eastAsia="fi-FI"/>
              </w:rPr>
            </w:pPr>
          </w:p>
        </w:tc>
        <w:tc>
          <w:tcPr>
            <w:tcW w:w="1231" w:type="pct"/>
          </w:tcPr>
          <w:p w14:paraId="4BCF496E" w14:textId="77777777" w:rsidR="00223F5A" w:rsidRPr="00233C74" w:rsidRDefault="00223F5A" w:rsidP="00D027DF">
            <w:pPr>
              <w:rPr>
                <w:lang w:eastAsia="fi-FI"/>
              </w:rPr>
            </w:pPr>
          </w:p>
        </w:tc>
        <w:tc>
          <w:tcPr>
            <w:tcW w:w="1586" w:type="pct"/>
          </w:tcPr>
          <w:p w14:paraId="00EC04A2" w14:textId="77777777" w:rsidR="00223F5A" w:rsidRPr="00233C74" w:rsidRDefault="00223F5A" w:rsidP="00D027DF">
            <w:pPr>
              <w:rPr>
                <w:lang w:eastAsia="fi-FI"/>
              </w:rPr>
            </w:pPr>
          </w:p>
        </w:tc>
        <w:tc>
          <w:tcPr>
            <w:tcW w:w="784" w:type="pct"/>
          </w:tcPr>
          <w:p w14:paraId="6A40D94D" w14:textId="0AB9472B" w:rsidR="00223F5A" w:rsidRPr="00233C74" w:rsidRDefault="00223F5A" w:rsidP="00D027DF">
            <w:pPr>
              <w:rPr>
                <w:lang w:eastAsia="fi-FI"/>
              </w:rPr>
            </w:pPr>
          </w:p>
        </w:tc>
        <w:tc>
          <w:tcPr>
            <w:tcW w:w="571" w:type="pct"/>
          </w:tcPr>
          <w:p w14:paraId="4BCA6099" w14:textId="77777777" w:rsidR="00223F5A" w:rsidRPr="00233C74" w:rsidRDefault="00223F5A" w:rsidP="00D027DF">
            <w:pPr>
              <w:rPr>
                <w:lang w:eastAsia="fi-FI"/>
              </w:rPr>
            </w:pPr>
          </w:p>
        </w:tc>
        <w:tc>
          <w:tcPr>
            <w:tcW w:w="465" w:type="pct"/>
          </w:tcPr>
          <w:p w14:paraId="54DD3EBB" w14:textId="7FA3D90A" w:rsidR="00223F5A" w:rsidRPr="00233C74" w:rsidRDefault="00223F5A" w:rsidP="00D027DF">
            <w:pPr>
              <w:rPr>
                <w:lang w:eastAsia="fi-FI"/>
              </w:rPr>
            </w:pPr>
          </w:p>
        </w:tc>
      </w:tr>
      <w:tr w:rsidR="00223F5A" w:rsidRPr="00233C74" w14:paraId="7313A093" w14:textId="77777777" w:rsidTr="00223F5A">
        <w:trPr>
          <w:trHeight w:hRule="exact" w:val="510"/>
        </w:trPr>
        <w:tc>
          <w:tcPr>
            <w:tcW w:w="363" w:type="pct"/>
          </w:tcPr>
          <w:p w14:paraId="4562658C" w14:textId="77777777" w:rsidR="00223F5A" w:rsidRPr="00233C74" w:rsidRDefault="00223F5A" w:rsidP="00D027DF">
            <w:pPr>
              <w:rPr>
                <w:lang w:eastAsia="fi-FI"/>
              </w:rPr>
            </w:pPr>
          </w:p>
        </w:tc>
        <w:tc>
          <w:tcPr>
            <w:tcW w:w="1231" w:type="pct"/>
          </w:tcPr>
          <w:p w14:paraId="6ADE97AE" w14:textId="77777777" w:rsidR="00223F5A" w:rsidRPr="00233C74" w:rsidRDefault="00223F5A" w:rsidP="00D027DF">
            <w:pPr>
              <w:rPr>
                <w:lang w:eastAsia="fi-FI"/>
              </w:rPr>
            </w:pPr>
          </w:p>
        </w:tc>
        <w:tc>
          <w:tcPr>
            <w:tcW w:w="1586" w:type="pct"/>
          </w:tcPr>
          <w:p w14:paraId="5011712B" w14:textId="77777777" w:rsidR="00223F5A" w:rsidRPr="00233C74" w:rsidRDefault="00223F5A" w:rsidP="00D027DF">
            <w:pPr>
              <w:rPr>
                <w:lang w:eastAsia="fi-FI"/>
              </w:rPr>
            </w:pPr>
          </w:p>
        </w:tc>
        <w:tc>
          <w:tcPr>
            <w:tcW w:w="784" w:type="pct"/>
          </w:tcPr>
          <w:p w14:paraId="786DD6A8" w14:textId="46A55743" w:rsidR="00223F5A" w:rsidRPr="00233C74" w:rsidRDefault="00223F5A" w:rsidP="00D027DF">
            <w:pPr>
              <w:rPr>
                <w:lang w:eastAsia="fi-FI"/>
              </w:rPr>
            </w:pPr>
          </w:p>
        </w:tc>
        <w:tc>
          <w:tcPr>
            <w:tcW w:w="571" w:type="pct"/>
          </w:tcPr>
          <w:p w14:paraId="0F09C058" w14:textId="77777777" w:rsidR="00223F5A" w:rsidRPr="00233C74" w:rsidRDefault="00223F5A" w:rsidP="00D027DF">
            <w:pPr>
              <w:rPr>
                <w:lang w:eastAsia="fi-FI"/>
              </w:rPr>
            </w:pPr>
          </w:p>
        </w:tc>
        <w:tc>
          <w:tcPr>
            <w:tcW w:w="465" w:type="pct"/>
          </w:tcPr>
          <w:p w14:paraId="28D0F354" w14:textId="5D97439D" w:rsidR="00223F5A" w:rsidRPr="00233C74" w:rsidRDefault="00223F5A" w:rsidP="00D027DF">
            <w:pPr>
              <w:rPr>
                <w:lang w:eastAsia="fi-FI"/>
              </w:rPr>
            </w:pPr>
          </w:p>
        </w:tc>
      </w:tr>
      <w:tr w:rsidR="00223F5A" w:rsidRPr="00233C74" w14:paraId="2946B52D" w14:textId="77777777" w:rsidTr="00223F5A">
        <w:trPr>
          <w:trHeight w:hRule="exact" w:val="510"/>
        </w:trPr>
        <w:tc>
          <w:tcPr>
            <w:tcW w:w="363" w:type="pct"/>
          </w:tcPr>
          <w:p w14:paraId="5304170B" w14:textId="77777777" w:rsidR="00223F5A" w:rsidRPr="00233C74" w:rsidRDefault="00223F5A" w:rsidP="00D027DF">
            <w:pPr>
              <w:rPr>
                <w:lang w:eastAsia="fi-FI"/>
              </w:rPr>
            </w:pPr>
          </w:p>
        </w:tc>
        <w:tc>
          <w:tcPr>
            <w:tcW w:w="1231" w:type="pct"/>
          </w:tcPr>
          <w:p w14:paraId="5EF4F3B6" w14:textId="77777777" w:rsidR="00223F5A" w:rsidRPr="00233C74" w:rsidRDefault="00223F5A" w:rsidP="00D027DF">
            <w:pPr>
              <w:rPr>
                <w:lang w:eastAsia="fi-FI"/>
              </w:rPr>
            </w:pPr>
          </w:p>
        </w:tc>
        <w:tc>
          <w:tcPr>
            <w:tcW w:w="1586" w:type="pct"/>
          </w:tcPr>
          <w:p w14:paraId="7E0B533F" w14:textId="77777777" w:rsidR="00223F5A" w:rsidRPr="00233C74" w:rsidRDefault="00223F5A" w:rsidP="00D027DF">
            <w:pPr>
              <w:rPr>
                <w:lang w:eastAsia="fi-FI"/>
              </w:rPr>
            </w:pPr>
          </w:p>
        </w:tc>
        <w:tc>
          <w:tcPr>
            <w:tcW w:w="784" w:type="pct"/>
          </w:tcPr>
          <w:p w14:paraId="76366A7A" w14:textId="240C1195" w:rsidR="00223F5A" w:rsidRPr="00233C74" w:rsidRDefault="00223F5A" w:rsidP="00D027DF">
            <w:pPr>
              <w:rPr>
                <w:lang w:eastAsia="fi-FI"/>
              </w:rPr>
            </w:pPr>
          </w:p>
        </w:tc>
        <w:tc>
          <w:tcPr>
            <w:tcW w:w="571" w:type="pct"/>
          </w:tcPr>
          <w:p w14:paraId="293D9D45" w14:textId="77777777" w:rsidR="00223F5A" w:rsidRPr="00233C74" w:rsidRDefault="00223F5A" w:rsidP="00D027DF">
            <w:pPr>
              <w:rPr>
                <w:lang w:eastAsia="fi-FI"/>
              </w:rPr>
            </w:pPr>
          </w:p>
        </w:tc>
        <w:tc>
          <w:tcPr>
            <w:tcW w:w="465" w:type="pct"/>
          </w:tcPr>
          <w:p w14:paraId="209FB09A" w14:textId="3B5439E3" w:rsidR="00223F5A" w:rsidRPr="00233C74" w:rsidRDefault="00223F5A" w:rsidP="00D027DF">
            <w:pPr>
              <w:rPr>
                <w:lang w:eastAsia="fi-FI"/>
              </w:rPr>
            </w:pPr>
          </w:p>
        </w:tc>
      </w:tr>
      <w:tr w:rsidR="00223F5A" w:rsidRPr="00233C74" w14:paraId="1DF8FC8A" w14:textId="77777777" w:rsidTr="00223F5A">
        <w:trPr>
          <w:trHeight w:hRule="exact" w:val="510"/>
        </w:trPr>
        <w:tc>
          <w:tcPr>
            <w:tcW w:w="363" w:type="pct"/>
          </w:tcPr>
          <w:p w14:paraId="18A13FCA" w14:textId="77777777" w:rsidR="00223F5A" w:rsidRPr="00233C74" w:rsidRDefault="00223F5A" w:rsidP="00D027DF">
            <w:pPr>
              <w:rPr>
                <w:lang w:eastAsia="fi-FI"/>
              </w:rPr>
            </w:pPr>
          </w:p>
        </w:tc>
        <w:tc>
          <w:tcPr>
            <w:tcW w:w="1231" w:type="pct"/>
          </w:tcPr>
          <w:p w14:paraId="7D18E3F3" w14:textId="77777777" w:rsidR="00223F5A" w:rsidRPr="00233C74" w:rsidRDefault="00223F5A" w:rsidP="00D027DF">
            <w:pPr>
              <w:rPr>
                <w:lang w:eastAsia="fi-FI"/>
              </w:rPr>
            </w:pPr>
          </w:p>
        </w:tc>
        <w:tc>
          <w:tcPr>
            <w:tcW w:w="1586" w:type="pct"/>
          </w:tcPr>
          <w:p w14:paraId="77C31E0C" w14:textId="77777777" w:rsidR="00223F5A" w:rsidRPr="00233C74" w:rsidRDefault="00223F5A" w:rsidP="00D027DF">
            <w:pPr>
              <w:rPr>
                <w:lang w:eastAsia="fi-FI"/>
              </w:rPr>
            </w:pPr>
          </w:p>
        </w:tc>
        <w:tc>
          <w:tcPr>
            <w:tcW w:w="784" w:type="pct"/>
          </w:tcPr>
          <w:p w14:paraId="3EEDCAA0" w14:textId="722E5D6D" w:rsidR="00223F5A" w:rsidRPr="00233C74" w:rsidRDefault="00223F5A" w:rsidP="00D027DF">
            <w:pPr>
              <w:rPr>
                <w:lang w:eastAsia="fi-FI"/>
              </w:rPr>
            </w:pPr>
          </w:p>
        </w:tc>
        <w:tc>
          <w:tcPr>
            <w:tcW w:w="571" w:type="pct"/>
          </w:tcPr>
          <w:p w14:paraId="642DD774" w14:textId="77777777" w:rsidR="00223F5A" w:rsidRPr="00233C74" w:rsidRDefault="00223F5A" w:rsidP="00D027DF">
            <w:pPr>
              <w:rPr>
                <w:lang w:eastAsia="fi-FI"/>
              </w:rPr>
            </w:pPr>
          </w:p>
        </w:tc>
        <w:tc>
          <w:tcPr>
            <w:tcW w:w="465" w:type="pct"/>
          </w:tcPr>
          <w:p w14:paraId="438344F3" w14:textId="0765B718" w:rsidR="00223F5A" w:rsidRPr="00233C74" w:rsidRDefault="00223F5A" w:rsidP="00D027DF">
            <w:pPr>
              <w:rPr>
                <w:lang w:eastAsia="fi-FI"/>
              </w:rPr>
            </w:pPr>
          </w:p>
        </w:tc>
      </w:tr>
      <w:tr w:rsidR="00223F5A" w:rsidRPr="00233C74" w14:paraId="65051C42" w14:textId="77777777" w:rsidTr="00223F5A">
        <w:trPr>
          <w:trHeight w:hRule="exact" w:val="510"/>
        </w:trPr>
        <w:tc>
          <w:tcPr>
            <w:tcW w:w="363" w:type="pct"/>
          </w:tcPr>
          <w:p w14:paraId="73FD00F0" w14:textId="77777777" w:rsidR="00223F5A" w:rsidRPr="00233C74" w:rsidRDefault="00223F5A" w:rsidP="00D027DF">
            <w:pPr>
              <w:rPr>
                <w:lang w:eastAsia="fi-FI"/>
              </w:rPr>
            </w:pPr>
          </w:p>
        </w:tc>
        <w:tc>
          <w:tcPr>
            <w:tcW w:w="1231" w:type="pct"/>
          </w:tcPr>
          <w:p w14:paraId="4C19E9FA" w14:textId="77777777" w:rsidR="00223F5A" w:rsidRPr="00233C74" w:rsidRDefault="00223F5A" w:rsidP="00D027DF">
            <w:pPr>
              <w:rPr>
                <w:lang w:eastAsia="fi-FI"/>
              </w:rPr>
            </w:pPr>
          </w:p>
        </w:tc>
        <w:tc>
          <w:tcPr>
            <w:tcW w:w="1586" w:type="pct"/>
          </w:tcPr>
          <w:p w14:paraId="0F6F3F78" w14:textId="77777777" w:rsidR="00223F5A" w:rsidRPr="00233C74" w:rsidRDefault="00223F5A" w:rsidP="00D027DF">
            <w:pPr>
              <w:rPr>
                <w:lang w:eastAsia="fi-FI"/>
              </w:rPr>
            </w:pPr>
          </w:p>
        </w:tc>
        <w:tc>
          <w:tcPr>
            <w:tcW w:w="784" w:type="pct"/>
          </w:tcPr>
          <w:p w14:paraId="19320027" w14:textId="69522556" w:rsidR="00223F5A" w:rsidRPr="00233C74" w:rsidRDefault="00223F5A" w:rsidP="00D027DF">
            <w:pPr>
              <w:rPr>
                <w:lang w:eastAsia="fi-FI"/>
              </w:rPr>
            </w:pPr>
          </w:p>
        </w:tc>
        <w:tc>
          <w:tcPr>
            <w:tcW w:w="571" w:type="pct"/>
          </w:tcPr>
          <w:p w14:paraId="226F9B98" w14:textId="77777777" w:rsidR="00223F5A" w:rsidRPr="00233C74" w:rsidRDefault="00223F5A" w:rsidP="00D027DF">
            <w:pPr>
              <w:rPr>
                <w:lang w:eastAsia="fi-FI"/>
              </w:rPr>
            </w:pPr>
          </w:p>
        </w:tc>
        <w:tc>
          <w:tcPr>
            <w:tcW w:w="465" w:type="pct"/>
          </w:tcPr>
          <w:p w14:paraId="2E3C93F6" w14:textId="60972B93" w:rsidR="00223F5A" w:rsidRPr="00233C74" w:rsidRDefault="00223F5A" w:rsidP="00D027DF">
            <w:pPr>
              <w:rPr>
                <w:lang w:eastAsia="fi-FI"/>
              </w:rPr>
            </w:pPr>
          </w:p>
        </w:tc>
      </w:tr>
      <w:tr w:rsidR="00223F5A" w:rsidRPr="00233C74" w14:paraId="47EB0C81" w14:textId="77777777" w:rsidTr="00223F5A">
        <w:trPr>
          <w:trHeight w:hRule="exact" w:val="510"/>
        </w:trPr>
        <w:tc>
          <w:tcPr>
            <w:tcW w:w="363" w:type="pct"/>
          </w:tcPr>
          <w:p w14:paraId="1019EC4B" w14:textId="77777777" w:rsidR="00223F5A" w:rsidRPr="00233C74" w:rsidRDefault="00223F5A" w:rsidP="00D027DF">
            <w:pPr>
              <w:rPr>
                <w:lang w:eastAsia="fi-FI"/>
              </w:rPr>
            </w:pPr>
          </w:p>
        </w:tc>
        <w:tc>
          <w:tcPr>
            <w:tcW w:w="1231" w:type="pct"/>
          </w:tcPr>
          <w:p w14:paraId="4D8AA454" w14:textId="77777777" w:rsidR="00223F5A" w:rsidRPr="00233C74" w:rsidRDefault="00223F5A" w:rsidP="00D027DF">
            <w:pPr>
              <w:rPr>
                <w:lang w:eastAsia="fi-FI"/>
              </w:rPr>
            </w:pPr>
          </w:p>
        </w:tc>
        <w:tc>
          <w:tcPr>
            <w:tcW w:w="1586" w:type="pct"/>
          </w:tcPr>
          <w:p w14:paraId="3C868E73" w14:textId="77777777" w:rsidR="00223F5A" w:rsidRPr="00233C74" w:rsidRDefault="00223F5A" w:rsidP="00D027DF">
            <w:pPr>
              <w:rPr>
                <w:lang w:eastAsia="fi-FI"/>
              </w:rPr>
            </w:pPr>
          </w:p>
        </w:tc>
        <w:tc>
          <w:tcPr>
            <w:tcW w:w="784" w:type="pct"/>
          </w:tcPr>
          <w:p w14:paraId="5ACF155D" w14:textId="73D1390D" w:rsidR="00223F5A" w:rsidRPr="00233C74" w:rsidRDefault="00223F5A" w:rsidP="00D027DF">
            <w:pPr>
              <w:rPr>
                <w:lang w:eastAsia="fi-FI"/>
              </w:rPr>
            </w:pPr>
          </w:p>
        </w:tc>
        <w:tc>
          <w:tcPr>
            <w:tcW w:w="571" w:type="pct"/>
          </w:tcPr>
          <w:p w14:paraId="04080501" w14:textId="77777777" w:rsidR="00223F5A" w:rsidRPr="00233C74" w:rsidRDefault="00223F5A" w:rsidP="00D027DF">
            <w:pPr>
              <w:rPr>
                <w:lang w:eastAsia="fi-FI"/>
              </w:rPr>
            </w:pPr>
          </w:p>
        </w:tc>
        <w:tc>
          <w:tcPr>
            <w:tcW w:w="465" w:type="pct"/>
          </w:tcPr>
          <w:p w14:paraId="55736B5F" w14:textId="6D7386D2" w:rsidR="00223F5A" w:rsidRPr="00233C74" w:rsidRDefault="00223F5A" w:rsidP="00D027DF">
            <w:pPr>
              <w:rPr>
                <w:lang w:eastAsia="fi-FI"/>
              </w:rPr>
            </w:pPr>
          </w:p>
        </w:tc>
      </w:tr>
      <w:tr w:rsidR="00223F5A" w:rsidRPr="00233C74" w14:paraId="7EA9F369" w14:textId="77777777" w:rsidTr="00223F5A">
        <w:trPr>
          <w:trHeight w:hRule="exact" w:val="510"/>
        </w:trPr>
        <w:tc>
          <w:tcPr>
            <w:tcW w:w="363" w:type="pct"/>
          </w:tcPr>
          <w:p w14:paraId="1F4B8768" w14:textId="77777777" w:rsidR="00223F5A" w:rsidRPr="00233C74" w:rsidRDefault="00223F5A" w:rsidP="00D027DF">
            <w:pPr>
              <w:rPr>
                <w:lang w:eastAsia="fi-FI"/>
              </w:rPr>
            </w:pPr>
          </w:p>
        </w:tc>
        <w:tc>
          <w:tcPr>
            <w:tcW w:w="1231" w:type="pct"/>
          </w:tcPr>
          <w:p w14:paraId="2F9672C1" w14:textId="77777777" w:rsidR="00223F5A" w:rsidRPr="00233C74" w:rsidRDefault="00223F5A" w:rsidP="00D027DF">
            <w:pPr>
              <w:rPr>
                <w:lang w:eastAsia="fi-FI"/>
              </w:rPr>
            </w:pPr>
          </w:p>
        </w:tc>
        <w:tc>
          <w:tcPr>
            <w:tcW w:w="1586" w:type="pct"/>
          </w:tcPr>
          <w:p w14:paraId="19A208EF" w14:textId="77777777" w:rsidR="00223F5A" w:rsidRPr="00233C74" w:rsidRDefault="00223F5A" w:rsidP="00D027DF">
            <w:pPr>
              <w:rPr>
                <w:lang w:eastAsia="fi-FI"/>
              </w:rPr>
            </w:pPr>
          </w:p>
        </w:tc>
        <w:tc>
          <w:tcPr>
            <w:tcW w:w="784" w:type="pct"/>
          </w:tcPr>
          <w:p w14:paraId="39BD2503" w14:textId="4942902E" w:rsidR="00223F5A" w:rsidRPr="00233C74" w:rsidRDefault="00223F5A" w:rsidP="00D027DF">
            <w:pPr>
              <w:rPr>
                <w:lang w:eastAsia="fi-FI"/>
              </w:rPr>
            </w:pPr>
          </w:p>
        </w:tc>
        <w:tc>
          <w:tcPr>
            <w:tcW w:w="571" w:type="pct"/>
          </w:tcPr>
          <w:p w14:paraId="7E605F9F" w14:textId="77777777" w:rsidR="00223F5A" w:rsidRPr="00233C74" w:rsidRDefault="00223F5A" w:rsidP="00D027DF">
            <w:pPr>
              <w:rPr>
                <w:lang w:eastAsia="fi-FI"/>
              </w:rPr>
            </w:pPr>
          </w:p>
        </w:tc>
        <w:tc>
          <w:tcPr>
            <w:tcW w:w="465" w:type="pct"/>
          </w:tcPr>
          <w:p w14:paraId="2841C832" w14:textId="2802616D" w:rsidR="00223F5A" w:rsidRPr="00233C74" w:rsidRDefault="00223F5A" w:rsidP="00D027DF">
            <w:pPr>
              <w:rPr>
                <w:lang w:eastAsia="fi-FI"/>
              </w:rPr>
            </w:pPr>
          </w:p>
        </w:tc>
      </w:tr>
      <w:tr w:rsidR="00223F5A" w:rsidRPr="00233C74" w14:paraId="3DEF29CC" w14:textId="77777777" w:rsidTr="00223F5A">
        <w:trPr>
          <w:trHeight w:hRule="exact" w:val="510"/>
        </w:trPr>
        <w:tc>
          <w:tcPr>
            <w:tcW w:w="363" w:type="pct"/>
          </w:tcPr>
          <w:p w14:paraId="58EC0DC3" w14:textId="77777777" w:rsidR="00223F5A" w:rsidRPr="00233C74" w:rsidRDefault="00223F5A" w:rsidP="00D027DF">
            <w:pPr>
              <w:rPr>
                <w:lang w:eastAsia="fi-FI"/>
              </w:rPr>
            </w:pPr>
          </w:p>
        </w:tc>
        <w:tc>
          <w:tcPr>
            <w:tcW w:w="1231" w:type="pct"/>
          </w:tcPr>
          <w:p w14:paraId="72D8CD2D" w14:textId="77777777" w:rsidR="00223F5A" w:rsidRPr="00233C74" w:rsidRDefault="00223F5A" w:rsidP="00D027DF">
            <w:pPr>
              <w:rPr>
                <w:lang w:eastAsia="fi-FI"/>
              </w:rPr>
            </w:pPr>
          </w:p>
        </w:tc>
        <w:tc>
          <w:tcPr>
            <w:tcW w:w="1586" w:type="pct"/>
          </w:tcPr>
          <w:p w14:paraId="208391E1" w14:textId="77777777" w:rsidR="00223F5A" w:rsidRPr="00233C74" w:rsidRDefault="00223F5A" w:rsidP="00D027DF">
            <w:pPr>
              <w:rPr>
                <w:lang w:eastAsia="fi-FI"/>
              </w:rPr>
            </w:pPr>
          </w:p>
        </w:tc>
        <w:tc>
          <w:tcPr>
            <w:tcW w:w="784" w:type="pct"/>
          </w:tcPr>
          <w:p w14:paraId="0244214D" w14:textId="14912D4D" w:rsidR="00223F5A" w:rsidRPr="00233C74" w:rsidRDefault="00223F5A" w:rsidP="00D027DF">
            <w:pPr>
              <w:rPr>
                <w:lang w:eastAsia="fi-FI"/>
              </w:rPr>
            </w:pPr>
          </w:p>
        </w:tc>
        <w:tc>
          <w:tcPr>
            <w:tcW w:w="571" w:type="pct"/>
          </w:tcPr>
          <w:p w14:paraId="5F8473ED" w14:textId="77777777" w:rsidR="00223F5A" w:rsidRPr="00233C74" w:rsidRDefault="00223F5A" w:rsidP="00D027DF">
            <w:pPr>
              <w:rPr>
                <w:lang w:eastAsia="fi-FI"/>
              </w:rPr>
            </w:pPr>
          </w:p>
        </w:tc>
        <w:tc>
          <w:tcPr>
            <w:tcW w:w="465" w:type="pct"/>
          </w:tcPr>
          <w:p w14:paraId="0ABE3475" w14:textId="0F2026FD" w:rsidR="00223F5A" w:rsidRPr="00233C74" w:rsidRDefault="00223F5A" w:rsidP="00D027DF">
            <w:pPr>
              <w:rPr>
                <w:lang w:eastAsia="fi-FI"/>
              </w:rPr>
            </w:pPr>
          </w:p>
        </w:tc>
      </w:tr>
    </w:tbl>
    <w:p w14:paraId="55F13A9A" w14:textId="77777777" w:rsidR="00B56FC6" w:rsidRPr="00233C74" w:rsidRDefault="00B56FC6" w:rsidP="00223F5A">
      <w:pPr>
        <w:ind w:left="0"/>
        <w:rPr>
          <w:lang w:eastAsia="fi-FI"/>
        </w:rPr>
      </w:pPr>
    </w:p>
    <w:p w14:paraId="226200D6" w14:textId="77777777" w:rsidR="00B56FC6" w:rsidRPr="001C7394" w:rsidRDefault="00B56FC6" w:rsidP="00D027DF">
      <w:pPr>
        <w:sectPr w:rsidR="00B56FC6" w:rsidRPr="001C7394" w:rsidSect="00223F5A">
          <w:pgSz w:w="16838" w:h="11906" w:orient="landscape"/>
          <w:pgMar w:top="1134" w:right="709" w:bottom="1134" w:left="567" w:header="397" w:footer="397" w:gutter="0"/>
          <w:cols w:space="708"/>
          <w:docGrid w:linePitch="360"/>
        </w:sectPr>
      </w:pPr>
    </w:p>
    <w:p w14:paraId="24C6D1E2" w14:textId="77777777" w:rsidR="00B56FC6" w:rsidRPr="00233C74" w:rsidRDefault="00B56FC6" w:rsidP="00D027DF">
      <w:pPr>
        <w:rPr>
          <w:lang w:eastAsia="fi-FI"/>
        </w:rPr>
      </w:pPr>
    </w:p>
    <w:p w14:paraId="7A6E9128" w14:textId="77777777" w:rsidR="00B56FC6" w:rsidRPr="00233C74" w:rsidRDefault="00B56FC6" w:rsidP="00D027DF">
      <w:pPr>
        <w:rPr>
          <w:lang w:eastAsia="fi-FI"/>
        </w:rPr>
      </w:pPr>
    </w:p>
    <w:p w14:paraId="7EC3A55C" w14:textId="5EF473FC" w:rsidR="00B56FC6" w:rsidRPr="00233C74" w:rsidRDefault="00223F5A" w:rsidP="00223F5A">
      <w:pPr>
        <w:pStyle w:val="OtsikkoLiite"/>
      </w:pPr>
      <w:bookmarkStart w:id="279" w:name="_Toc112767091"/>
      <w:r>
        <w:t>L</w:t>
      </w:r>
      <w:r w:rsidR="000E17E9">
        <w:t>OMAKE 13</w:t>
      </w:r>
      <w:r>
        <w:t xml:space="preserve">: </w:t>
      </w:r>
      <w:r w:rsidR="003E45CE">
        <w:t>L</w:t>
      </w:r>
      <w:r w:rsidR="003E45CE" w:rsidRPr="00233C74">
        <w:t>ämpömittareiden toiminnan tarkastukset</w:t>
      </w:r>
      <w:bookmarkEnd w:id="279"/>
      <w:r w:rsidR="003E45CE" w:rsidRPr="00233C74">
        <w:t xml:space="preserve"> </w:t>
      </w:r>
    </w:p>
    <w:p w14:paraId="32ABC81D" w14:textId="77777777" w:rsidR="00B56FC6" w:rsidRPr="00233C74" w:rsidRDefault="00B56FC6" w:rsidP="00D027DF">
      <w:pPr>
        <w:rPr>
          <w:lang w:eastAsia="fi-FI"/>
        </w:rPr>
      </w:pPr>
    </w:p>
    <w:tbl>
      <w:tblPr>
        <w:tblStyle w:val="Vaalearuudukkotaulukko1"/>
        <w:tblW w:w="0" w:type="auto"/>
        <w:tblLayout w:type="fixed"/>
        <w:tblLook w:val="0020" w:firstRow="1" w:lastRow="0" w:firstColumn="0" w:lastColumn="0" w:noHBand="0" w:noVBand="0"/>
      </w:tblPr>
      <w:tblGrid>
        <w:gridCol w:w="1087"/>
        <w:gridCol w:w="1321"/>
        <w:gridCol w:w="1858"/>
        <w:gridCol w:w="2274"/>
        <w:gridCol w:w="1819"/>
        <w:gridCol w:w="1269"/>
      </w:tblGrid>
      <w:tr w:rsidR="00223F5A" w:rsidRPr="00233C74" w14:paraId="4E1F95F4" w14:textId="02B2364E" w:rsidTr="00223F5A">
        <w:trPr>
          <w:cnfStyle w:val="100000000000" w:firstRow="1" w:lastRow="0" w:firstColumn="0" w:lastColumn="0" w:oddVBand="0" w:evenVBand="0" w:oddHBand="0" w:evenHBand="0" w:firstRowFirstColumn="0" w:firstRowLastColumn="0" w:lastRowFirstColumn="0" w:lastRowLastColumn="0"/>
          <w:trHeight w:hRule="exact" w:val="1018"/>
        </w:trPr>
        <w:tc>
          <w:tcPr>
            <w:tcW w:w="1087" w:type="dxa"/>
          </w:tcPr>
          <w:p w14:paraId="0328C699" w14:textId="77777777" w:rsidR="00223F5A" w:rsidRPr="00233C74" w:rsidRDefault="00223F5A" w:rsidP="00223F5A">
            <w:pPr>
              <w:ind w:left="0"/>
              <w:rPr>
                <w:lang w:eastAsia="fi-FI"/>
              </w:rPr>
            </w:pPr>
            <w:r w:rsidRPr="00233C74">
              <w:rPr>
                <w:lang w:eastAsia="fi-FI"/>
              </w:rPr>
              <w:t>Päiväys</w:t>
            </w:r>
          </w:p>
        </w:tc>
        <w:tc>
          <w:tcPr>
            <w:tcW w:w="1321" w:type="dxa"/>
          </w:tcPr>
          <w:p w14:paraId="4E5788B0" w14:textId="77777777" w:rsidR="00223F5A" w:rsidRPr="00233C74" w:rsidRDefault="00223F5A" w:rsidP="00223F5A">
            <w:pPr>
              <w:ind w:left="0"/>
              <w:rPr>
                <w:lang w:eastAsia="fi-FI"/>
              </w:rPr>
            </w:pPr>
            <w:r w:rsidRPr="00233C74">
              <w:rPr>
                <w:lang w:eastAsia="fi-FI"/>
              </w:rPr>
              <w:t>Mittari:</w:t>
            </w:r>
          </w:p>
        </w:tc>
        <w:tc>
          <w:tcPr>
            <w:tcW w:w="1858" w:type="dxa"/>
          </w:tcPr>
          <w:p w14:paraId="0F23AF1F" w14:textId="7151DA66" w:rsidR="00223F5A" w:rsidRPr="00233C74" w:rsidRDefault="00223F5A" w:rsidP="00223F5A">
            <w:pPr>
              <w:ind w:left="0"/>
              <w:rPr>
                <w:lang w:eastAsia="fi-FI"/>
              </w:rPr>
            </w:pPr>
            <w:r w:rsidRPr="00233C74">
              <w:rPr>
                <w:lang w:eastAsia="fi-FI"/>
              </w:rPr>
              <w:t>Mitattu sulavan jään lämpötila,</w:t>
            </w:r>
            <w:r>
              <w:rPr>
                <w:lang w:eastAsia="fi-FI"/>
              </w:rPr>
              <w:t xml:space="preserve"> </w:t>
            </w:r>
            <w:r w:rsidRPr="00233C74">
              <w:rPr>
                <w:lang w:eastAsia="fi-FI"/>
              </w:rPr>
              <w:t>°C</w:t>
            </w:r>
          </w:p>
        </w:tc>
        <w:tc>
          <w:tcPr>
            <w:tcW w:w="2274" w:type="dxa"/>
          </w:tcPr>
          <w:p w14:paraId="6701E0F2" w14:textId="77777777" w:rsidR="00223F5A" w:rsidRPr="00233C74" w:rsidRDefault="00223F5A" w:rsidP="00223F5A">
            <w:pPr>
              <w:ind w:left="0"/>
              <w:rPr>
                <w:lang w:eastAsia="fi-FI"/>
              </w:rPr>
            </w:pPr>
            <w:r w:rsidRPr="00233C74">
              <w:rPr>
                <w:lang w:eastAsia="fi-FI"/>
              </w:rPr>
              <w:t>Mitattu kiehuvan veden lämpötila, °C</w:t>
            </w:r>
          </w:p>
        </w:tc>
        <w:tc>
          <w:tcPr>
            <w:tcW w:w="1819" w:type="dxa"/>
          </w:tcPr>
          <w:p w14:paraId="716B6B18" w14:textId="4E8D3A1C" w:rsidR="00223F5A" w:rsidRDefault="00223F5A" w:rsidP="00223F5A">
            <w:pPr>
              <w:ind w:left="0"/>
              <w:rPr>
                <w:lang w:eastAsia="fi-FI"/>
              </w:rPr>
            </w:pPr>
            <w:r>
              <w:rPr>
                <w:lang w:eastAsia="fi-FI"/>
              </w:rPr>
              <w:t>Huomiot ja poikkeamat</w:t>
            </w:r>
          </w:p>
        </w:tc>
        <w:tc>
          <w:tcPr>
            <w:tcW w:w="1269" w:type="dxa"/>
          </w:tcPr>
          <w:p w14:paraId="09D9FA53" w14:textId="180776F6" w:rsidR="00223F5A" w:rsidRPr="00233C74" w:rsidRDefault="00223F5A" w:rsidP="00223F5A">
            <w:pPr>
              <w:ind w:left="0"/>
              <w:rPr>
                <w:lang w:eastAsia="fi-FI"/>
              </w:rPr>
            </w:pPr>
            <w:r>
              <w:rPr>
                <w:lang w:eastAsia="fi-FI"/>
              </w:rPr>
              <w:t>Kuittaus</w:t>
            </w:r>
          </w:p>
        </w:tc>
      </w:tr>
      <w:tr w:rsidR="00223F5A" w:rsidRPr="00233C74" w14:paraId="24118776" w14:textId="50EC8CB3" w:rsidTr="00223F5A">
        <w:trPr>
          <w:trHeight w:val="480"/>
        </w:trPr>
        <w:tc>
          <w:tcPr>
            <w:tcW w:w="1087" w:type="dxa"/>
          </w:tcPr>
          <w:p w14:paraId="2CC89D04" w14:textId="77777777" w:rsidR="00223F5A" w:rsidRPr="00233C74" w:rsidRDefault="00223F5A" w:rsidP="00D027DF">
            <w:pPr>
              <w:rPr>
                <w:lang w:eastAsia="fi-FI"/>
              </w:rPr>
            </w:pPr>
          </w:p>
        </w:tc>
        <w:tc>
          <w:tcPr>
            <w:tcW w:w="1321" w:type="dxa"/>
          </w:tcPr>
          <w:p w14:paraId="273C6118" w14:textId="77777777" w:rsidR="00223F5A" w:rsidRPr="00233C74" w:rsidRDefault="00223F5A" w:rsidP="00D027DF">
            <w:pPr>
              <w:rPr>
                <w:lang w:eastAsia="fi-FI"/>
              </w:rPr>
            </w:pPr>
          </w:p>
        </w:tc>
        <w:tc>
          <w:tcPr>
            <w:tcW w:w="1858" w:type="dxa"/>
          </w:tcPr>
          <w:p w14:paraId="5265A9DD" w14:textId="77777777" w:rsidR="00223F5A" w:rsidRPr="00233C74" w:rsidRDefault="00223F5A" w:rsidP="00D027DF">
            <w:pPr>
              <w:rPr>
                <w:lang w:eastAsia="fi-FI"/>
              </w:rPr>
            </w:pPr>
          </w:p>
        </w:tc>
        <w:tc>
          <w:tcPr>
            <w:tcW w:w="2274" w:type="dxa"/>
          </w:tcPr>
          <w:p w14:paraId="21325C74" w14:textId="77777777" w:rsidR="00223F5A" w:rsidRPr="00233C74" w:rsidRDefault="00223F5A" w:rsidP="00D027DF">
            <w:pPr>
              <w:rPr>
                <w:lang w:eastAsia="fi-FI"/>
              </w:rPr>
            </w:pPr>
          </w:p>
        </w:tc>
        <w:tc>
          <w:tcPr>
            <w:tcW w:w="1819" w:type="dxa"/>
          </w:tcPr>
          <w:p w14:paraId="2E38A498" w14:textId="77777777" w:rsidR="00223F5A" w:rsidRPr="00233C74" w:rsidRDefault="00223F5A" w:rsidP="00D027DF">
            <w:pPr>
              <w:rPr>
                <w:lang w:eastAsia="fi-FI"/>
              </w:rPr>
            </w:pPr>
          </w:p>
        </w:tc>
        <w:tc>
          <w:tcPr>
            <w:tcW w:w="1269" w:type="dxa"/>
          </w:tcPr>
          <w:p w14:paraId="1DDE87D2" w14:textId="52FF7BAE" w:rsidR="00223F5A" w:rsidRPr="00233C74" w:rsidRDefault="00223F5A" w:rsidP="00D027DF">
            <w:pPr>
              <w:rPr>
                <w:lang w:eastAsia="fi-FI"/>
              </w:rPr>
            </w:pPr>
          </w:p>
        </w:tc>
      </w:tr>
      <w:tr w:rsidR="00223F5A" w:rsidRPr="00233C74" w14:paraId="63531ECB" w14:textId="4F40F52C" w:rsidTr="00223F5A">
        <w:trPr>
          <w:trHeight w:val="480"/>
        </w:trPr>
        <w:tc>
          <w:tcPr>
            <w:tcW w:w="1087" w:type="dxa"/>
          </w:tcPr>
          <w:p w14:paraId="4F8691FB" w14:textId="77777777" w:rsidR="00223F5A" w:rsidRPr="00233C74" w:rsidRDefault="00223F5A" w:rsidP="00D027DF">
            <w:pPr>
              <w:rPr>
                <w:lang w:eastAsia="fi-FI"/>
              </w:rPr>
            </w:pPr>
          </w:p>
        </w:tc>
        <w:tc>
          <w:tcPr>
            <w:tcW w:w="1321" w:type="dxa"/>
          </w:tcPr>
          <w:p w14:paraId="789B3B66" w14:textId="77777777" w:rsidR="00223F5A" w:rsidRPr="00233C74" w:rsidRDefault="00223F5A" w:rsidP="00D027DF">
            <w:pPr>
              <w:rPr>
                <w:lang w:eastAsia="fi-FI"/>
              </w:rPr>
            </w:pPr>
          </w:p>
        </w:tc>
        <w:tc>
          <w:tcPr>
            <w:tcW w:w="1858" w:type="dxa"/>
          </w:tcPr>
          <w:p w14:paraId="7642A380" w14:textId="77777777" w:rsidR="00223F5A" w:rsidRPr="00233C74" w:rsidRDefault="00223F5A" w:rsidP="00D027DF">
            <w:pPr>
              <w:rPr>
                <w:lang w:eastAsia="fi-FI"/>
              </w:rPr>
            </w:pPr>
          </w:p>
        </w:tc>
        <w:tc>
          <w:tcPr>
            <w:tcW w:w="2274" w:type="dxa"/>
          </w:tcPr>
          <w:p w14:paraId="7587519E" w14:textId="77777777" w:rsidR="00223F5A" w:rsidRPr="00233C74" w:rsidRDefault="00223F5A" w:rsidP="00D027DF">
            <w:pPr>
              <w:rPr>
                <w:lang w:eastAsia="fi-FI"/>
              </w:rPr>
            </w:pPr>
          </w:p>
        </w:tc>
        <w:tc>
          <w:tcPr>
            <w:tcW w:w="1819" w:type="dxa"/>
          </w:tcPr>
          <w:p w14:paraId="5714D860" w14:textId="77777777" w:rsidR="00223F5A" w:rsidRPr="00233C74" w:rsidRDefault="00223F5A" w:rsidP="00D027DF">
            <w:pPr>
              <w:rPr>
                <w:lang w:eastAsia="fi-FI"/>
              </w:rPr>
            </w:pPr>
          </w:p>
        </w:tc>
        <w:tc>
          <w:tcPr>
            <w:tcW w:w="1269" w:type="dxa"/>
          </w:tcPr>
          <w:p w14:paraId="0A0A76A6" w14:textId="29E526F9" w:rsidR="00223F5A" w:rsidRPr="00233C74" w:rsidRDefault="00223F5A" w:rsidP="00D027DF">
            <w:pPr>
              <w:rPr>
                <w:lang w:eastAsia="fi-FI"/>
              </w:rPr>
            </w:pPr>
          </w:p>
        </w:tc>
      </w:tr>
      <w:tr w:rsidR="00223F5A" w:rsidRPr="00233C74" w14:paraId="648027B4" w14:textId="1702B713" w:rsidTr="00223F5A">
        <w:trPr>
          <w:trHeight w:val="480"/>
        </w:trPr>
        <w:tc>
          <w:tcPr>
            <w:tcW w:w="1087" w:type="dxa"/>
          </w:tcPr>
          <w:p w14:paraId="06D15074" w14:textId="77777777" w:rsidR="00223F5A" w:rsidRPr="00233C74" w:rsidRDefault="00223F5A" w:rsidP="00D027DF">
            <w:pPr>
              <w:rPr>
                <w:lang w:eastAsia="fi-FI"/>
              </w:rPr>
            </w:pPr>
          </w:p>
        </w:tc>
        <w:tc>
          <w:tcPr>
            <w:tcW w:w="1321" w:type="dxa"/>
          </w:tcPr>
          <w:p w14:paraId="27082B8A" w14:textId="77777777" w:rsidR="00223F5A" w:rsidRPr="00233C74" w:rsidRDefault="00223F5A" w:rsidP="00D027DF">
            <w:pPr>
              <w:rPr>
                <w:lang w:eastAsia="fi-FI"/>
              </w:rPr>
            </w:pPr>
          </w:p>
        </w:tc>
        <w:tc>
          <w:tcPr>
            <w:tcW w:w="1858" w:type="dxa"/>
          </w:tcPr>
          <w:p w14:paraId="7F7B05DA" w14:textId="77777777" w:rsidR="00223F5A" w:rsidRPr="00233C74" w:rsidRDefault="00223F5A" w:rsidP="00D027DF">
            <w:pPr>
              <w:rPr>
                <w:lang w:eastAsia="fi-FI"/>
              </w:rPr>
            </w:pPr>
          </w:p>
        </w:tc>
        <w:tc>
          <w:tcPr>
            <w:tcW w:w="2274" w:type="dxa"/>
          </w:tcPr>
          <w:p w14:paraId="2D9C694B" w14:textId="77777777" w:rsidR="00223F5A" w:rsidRPr="00233C74" w:rsidRDefault="00223F5A" w:rsidP="00D027DF">
            <w:pPr>
              <w:rPr>
                <w:lang w:eastAsia="fi-FI"/>
              </w:rPr>
            </w:pPr>
          </w:p>
        </w:tc>
        <w:tc>
          <w:tcPr>
            <w:tcW w:w="1819" w:type="dxa"/>
          </w:tcPr>
          <w:p w14:paraId="703335B3" w14:textId="77777777" w:rsidR="00223F5A" w:rsidRPr="00233C74" w:rsidRDefault="00223F5A" w:rsidP="00D027DF">
            <w:pPr>
              <w:rPr>
                <w:lang w:eastAsia="fi-FI"/>
              </w:rPr>
            </w:pPr>
          </w:p>
        </w:tc>
        <w:tc>
          <w:tcPr>
            <w:tcW w:w="1269" w:type="dxa"/>
          </w:tcPr>
          <w:p w14:paraId="5E3600B5" w14:textId="2537FEB5" w:rsidR="00223F5A" w:rsidRPr="00233C74" w:rsidRDefault="00223F5A" w:rsidP="00D027DF">
            <w:pPr>
              <w:rPr>
                <w:lang w:eastAsia="fi-FI"/>
              </w:rPr>
            </w:pPr>
          </w:p>
        </w:tc>
      </w:tr>
      <w:tr w:rsidR="00223F5A" w:rsidRPr="00233C74" w14:paraId="1480BDD1" w14:textId="5E6A4672" w:rsidTr="00223F5A">
        <w:trPr>
          <w:trHeight w:val="480"/>
        </w:trPr>
        <w:tc>
          <w:tcPr>
            <w:tcW w:w="1087" w:type="dxa"/>
          </w:tcPr>
          <w:p w14:paraId="23800CD8" w14:textId="77777777" w:rsidR="00223F5A" w:rsidRPr="00233C74" w:rsidRDefault="00223F5A" w:rsidP="00D027DF">
            <w:pPr>
              <w:rPr>
                <w:lang w:eastAsia="fi-FI"/>
              </w:rPr>
            </w:pPr>
          </w:p>
        </w:tc>
        <w:tc>
          <w:tcPr>
            <w:tcW w:w="1321" w:type="dxa"/>
          </w:tcPr>
          <w:p w14:paraId="027975E4" w14:textId="77777777" w:rsidR="00223F5A" w:rsidRPr="00233C74" w:rsidRDefault="00223F5A" w:rsidP="00D027DF">
            <w:pPr>
              <w:rPr>
                <w:lang w:eastAsia="fi-FI"/>
              </w:rPr>
            </w:pPr>
          </w:p>
        </w:tc>
        <w:tc>
          <w:tcPr>
            <w:tcW w:w="1858" w:type="dxa"/>
          </w:tcPr>
          <w:p w14:paraId="08AC60E2" w14:textId="77777777" w:rsidR="00223F5A" w:rsidRPr="00233C74" w:rsidRDefault="00223F5A" w:rsidP="00D027DF">
            <w:pPr>
              <w:rPr>
                <w:lang w:eastAsia="fi-FI"/>
              </w:rPr>
            </w:pPr>
          </w:p>
        </w:tc>
        <w:tc>
          <w:tcPr>
            <w:tcW w:w="2274" w:type="dxa"/>
          </w:tcPr>
          <w:p w14:paraId="580D624B" w14:textId="77777777" w:rsidR="00223F5A" w:rsidRPr="00233C74" w:rsidRDefault="00223F5A" w:rsidP="00D027DF">
            <w:pPr>
              <w:rPr>
                <w:lang w:eastAsia="fi-FI"/>
              </w:rPr>
            </w:pPr>
          </w:p>
        </w:tc>
        <w:tc>
          <w:tcPr>
            <w:tcW w:w="1819" w:type="dxa"/>
          </w:tcPr>
          <w:p w14:paraId="496208BC" w14:textId="77777777" w:rsidR="00223F5A" w:rsidRPr="00233C74" w:rsidRDefault="00223F5A" w:rsidP="00D027DF">
            <w:pPr>
              <w:rPr>
                <w:lang w:eastAsia="fi-FI"/>
              </w:rPr>
            </w:pPr>
          </w:p>
        </w:tc>
        <w:tc>
          <w:tcPr>
            <w:tcW w:w="1269" w:type="dxa"/>
          </w:tcPr>
          <w:p w14:paraId="2E1D7C0D" w14:textId="67D09E9E" w:rsidR="00223F5A" w:rsidRPr="00233C74" w:rsidRDefault="00223F5A" w:rsidP="00D027DF">
            <w:pPr>
              <w:rPr>
                <w:lang w:eastAsia="fi-FI"/>
              </w:rPr>
            </w:pPr>
          </w:p>
        </w:tc>
      </w:tr>
      <w:tr w:rsidR="00223F5A" w:rsidRPr="00233C74" w14:paraId="15DF636B" w14:textId="61B29934" w:rsidTr="00223F5A">
        <w:trPr>
          <w:trHeight w:val="480"/>
        </w:trPr>
        <w:tc>
          <w:tcPr>
            <w:tcW w:w="1087" w:type="dxa"/>
          </w:tcPr>
          <w:p w14:paraId="29FEB8AB" w14:textId="77777777" w:rsidR="00223F5A" w:rsidRPr="00233C74" w:rsidRDefault="00223F5A" w:rsidP="00D027DF">
            <w:pPr>
              <w:rPr>
                <w:lang w:eastAsia="fi-FI"/>
              </w:rPr>
            </w:pPr>
          </w:p>
        </w:tc>
        <w:tc>
          <w:tcPr>
            <w:tcW w:w="1321" w:type="dxa"/>
          </w:tcPr>
          <w:p w14:paraId="2BFF4560" w14:textId="77777777" w:rsidR="00223F5A" w:rsidRPr="00233C74" w:rsidRDefault="00223F5A" w:rsidP="00D027DF">
            <w:pPr>
              <w:rPr>
                <w:lang w:eastAsia="fi-FI"/>
              </w:rPr>
            </w:pPr>
          </w:p>
        </w:tc>
        <w:tc>
          <w:tcPr>
            <w:tcW w:w="1858" w:type="dxa"/>
          </w:tcPr>
          <w:p w14:paraId="7B1531C3" w14:textId="77777777" w:rsidR="00223F5A" w:rsidRPr="00233C74" w:rsidRDefault="00223F5A" w:rsidP="00D027DF">
            <w:pPr>
              <w:rPr>
                <w:lang w:eastAsia="fi-FI"/>
              </w:rPr>
            </w:pPr>
          </w:p>
        </w:tc>
        <w:tc>
          <w:tcPr>
            <w:tcW w:w="2274" w:type="dxa"/>
          </w:tcPr>
          <w:p w14:paraId="77230763" w14:textId="77777777" w:rsidR="00223F5A" w:rsidRPr="00233C74" w:rsidRDefault="00223F5A" w:rsidP="00D027DF">
            <w:pPr>
              <w:rPr>
                <w:lang w:eastAsia="fi-FI"/>
              </w:rPr>
            </w:pPr>
          </w:p>
        </w:tc>
        <w:tc>
          <w:tcPr>
            <w:tcW w:w="1819" w:type="dxa"/>
          </w:tcPr>
          <w:p w14:paraId="6E6F48EB" w14:textId="77777777" w:rsidR="00223F5A" w:rsidRPr="00233C74" w:rsidRDefault="00223F5A" w:rsidP="00D027DF">
            <w:pPr>
              <w:rPr>
                <w:lang w:eastAsia="fi-FI"/>
              </w:rPr>
            </w:pPr>
          </w:p>
        </w:tc>
        <w:tc>
          <w:tcPr>
            <w:tcW w:w="1269" w:type="dxa"/>
          </w:tcPr>
          <w:p w14:paraId="1BAC5C6D" w14:textId="661C8034" w:rsidR="00223F5A" w:rsidRPr="00233C74" w:rsidRDefault="00223F5A" w:rsidP="00D027DF">
            <w:pPr>
              <w:rPr>
                <w:lang w:eastAsia="fi-FI"/>
              </w:rPr>
            </w:pPr>
          </w:p>
        </w:tc>
      </w:tr>
      <w:tr w:rsidR="00223F5A" w:rsidRPr="00233C74" w14:paraId="215B2C61" w14:textId="3DCA8222" w:rsidTr="00223F5A">
        <w:trPr>
          <w:trHeight w:val="480"/>
        </w:trPr>
        <w:tc>
          <w:tcPr>
            <w:tcW w:w="1087" w:type="dxa"/>
          </w:tcPr>
          <w:p w14:paraId="35F5BC7D" w14:textId="77777777" w:rsidR="00223F5A" w:rsidRPr="00233C74" w:rsidRDefault="00223F5A" w:rsidP="00D027DF">
            <w:pPr>
              <w:rPr>
                <w:lang w:eastAsia="fi-FI"/>
              </w:rPr>
            </w:pPr>
          </w:p>
        </w:tc>
        <w:tc>
          <w:tcPr>
            <w:tcW w:w="1321" w:type="dxa"/>
          </w:tcPr>
          <w:p w14:paraId="2F4CDF3A" w14:textId="77777777" w:rsidR="00223F5A" w:rsidRPr="00233C74" w:rsidRDefault="00223F5A" w:rsidP="00D027DF">
            <w:pPr>
              <w:rPr>
                <w:lang w:eastAsia="fi-FI"/>
              </w:rPr>
            </w:pPr>
          </w:p>
        </w:tc>
        <w:tc>
          <w:tcPr>
            <w:tcW w:w="1858" w:type="dxa"/>
          </w:tcPr>
          <w:p w14:paraId="331C896A" w14:textId="77777777" w:rsidR="00223F5A" w:rsidRPr="00233C74" w:rsidRDefault="00223F5A" w:rsidP="00D027DF">
            <w:pPr>
              <w:rPr>
                <w:lang w:eastAsia="fi-FI"/>
              </w:rPr>
            </w:pPr>
          </w:p>
        </w:tc>
        <w:tc>
          <w:tcPr>
            <w:tcW w:w="2274" w:type="dxa"/>
          </w:tcPr>
          <w:p w14:paraId="68D07D13" w14:textId="77777777" w:rsidR="00223F5A" w:rsidRPr="00233C74" w:rsidRDefault="00223F5A" w:rsidP="00D027DF">
            <w:pPr>
              <w:rPr>
                <w:lang w:eastAsia="fi-FI"/>
              </w:rPr>
            </w:pPr>
          </w:p>
        </w:tc>
        <w:tc>
          <w:tcPr>
            <w:tcW w:w="1819" w:type="dxa"/>
          </w:tcPr>
          <w:p w14:paraId="6D75497B" w14:textId="77777777" w:rsidR="00223F5A" w:rsidRPr="00233C74" w:rsidRDefault="00223F5A" w:rsidP="00D027DF">
            <w:pPr>
              <w:rPr>
                <w:lang w:eastAsia="fi-FI"/>
              </w:rPr>
            </w:pPr>
          </w:p>
        </w:tc>
        <w:tc>
          <w:tcPr>
            <w:tcW w:w="1269" w:type="dxa"/>
          </w:tcPr>
          <w:p w14:paraId="1CEF3137" w14:textId="162A3D10" w:rsidR="00223F5A" w:rsidRPr="00233C74" w:rsidRDefault="00223F5A" w:rsidP="00D027DF">
            <w:pPr>
              <w:rPr>
                <w:lang w:eastAsia="fi-FI"/>
              </w:rPr>
            </w:pPr>
          </w:p>
        </w:tc>
      </w:tr>
      <w:tr w:rsidR="00223F5A" w:rsidRPr="00233C74" w14:paraId="08E63123" w14:textId="56BB5E24" w:rsidTr="00223F5A">
        <w:trPr>
          <w:trHeight w:val="480"/>
        </w:trPr>
        <w:tc>
          <w:tcPr>
            <w:tcW w:w="1087" w:type="dxa"/>
          </w:tcPr>
          <w:p w14:paraId="41C23CFC" w14:textId="77777777" w:rsidR="00223F5A" w:rsidRPr="00233C74" w:rsidRDefault="00223F5A" w:rsidP="00D027DF">
            <w:pPr>
              <w:rPr>
                <w:lang w:eastAsia="fi-FI"/>
              </w:rPr>
            </w:pPr>
          </w:p>
        </w:tc>
        <w:tc>
          <w:tcPr>
            <w:tcW w:w="1321" w:type="dxa"/>
          </w:tcPr>
          <w:p w14:paraId="53AA6EC8" w14:textId="77777777" w:rsidR="00223F5A" w:rsidRPr="00233C74" w:rsidRDefault="00223F5A" w:rsidP="00D027DF">
            <w:pPr>
              <w:rPr>
                <w:lang w:eastAsia="fi-FI"/>
              </w:rPr>
            </w:pPr>
          </w:p>
        </w:tc>
        <w:tc>
          <w:tcPr>
            <w:tcW w:w="1858" w:type="dxa"/>
          </w:tcPr>
          <w:p w14:paraId="4C68C353" w14:textId="77777777" w:rsidR="00223F5A" w:rsidRPr="00233C74" w:rsidRDefault="00223F5A" w:rsidP="00D027DF">
            <w:pPr>
              <w:rPr>
                <w:lang w:eastAsia="fi-FI"/>
              </w:rPr>
            </w:pPr>
          </w:p>
        </w:tc>
        <w:tc>
          <w:tcPr>
            <w:tcW w:w="2274" w:type="dxa"/>
          </w:tcPr>
          <w:p w14:paraId="6A1A2ABB" w14:textId="77777777" w:rsidR="00223F5A" w:rsidRPr="00233C74" w:rsidRDefault="00223F5A" w:rsidP="00D027DF">
            <w:pPr>
              <w:rPr>
                <w:lang w:eastAsia="fi-FI"/>
              </w:rPr>
            </w:pPr>
          </w:p>
        </w:tc>
        <w:tc>
          <w:tcPr>
            <w:tcW w:w="1819" w:type="dxa"/>
          </w:tcPr>
          <w:p w14:paraId="61D8CA51" w14:textId="77777777" w:rsidR="00223F5A" w:rsidRPr="00233C74" w:rsidRDefault="00223F5A" w:rsidP="00D027DF">
            <w:pPr>
              <w:rPr>
                <w:lang w:eastAsia="fi-FI"/>
              </w:rPr>
            </w:pPr>
          </w:p>
        </w:tc>
        <w:tc>
          <w:tcPr>
            <w:tcW w:w="1269" w:type="dxa"/>
          </w:tcPr>
          <w:p w14:paraId="6D17777F" w14:textId="6CE32A40" w:rsidR="00223F5A" w:rsidRPr="00233C74" w:rsidRDefault="00223F5A" w:rsidP="00D027DF">
            <w:pPr>
              <w:rPr>
                <w:lang w:eastAsia="fi-FI"/>
              </w:rPr>
            </w:pPr>
          </w:p>
        </w:tc>
      </w:tr>
      <w:tr w:rsidR="00223F5A" w:rsidRPr="00233C74" w14:paraId="5320AD6D" w14:textId="221E3E38" w:rsidTr="00223F5A">
        <w:trPr>
          <w:trHeight w:val="480"/>
        </w:trPr>
        <w:tc>
          <w:tcPr>
            <w:tcW w:w="1087" w:type="dxa"/>
          </w:tcPr>
          <w:p w14:paraId="01F7C018" w14:textId="77777777" w:rsidR="00223F5A" w:rsidRPr="00233C74" w:rsidRDefault="00223F5A" w:rsidP="00D027DF">
            <w:pPr>
              <w:rPr>
                <w:lang w:eastAsia="fi-FI"/>
              </w:rPr>
            </w:pPr>
          </w:p>
        </w:tc>
        <w:tc>
          <w:tcPr>
            <w:tcW w:w="1321" w:type="dxa"/>
          </w:tcPr>
          <w:p w14:paraId="18910AEC" w14:textId="77777777" w:rsidR="00223F5A" w:rsidRPr="00233C74" w:rsidRDefault="00223F5A" w:rsidP="00D027DF">
            <w:pPr>
              <w:rPr>
                <w:lang w:eastAsia="fi-FI"/>
              </w:rPr>
            </w:pPr>
          </w:p>
        </w:tc>
        <w:tc>
          <w:tcPr>
            <w:tcW w:w="1858" w:type="dxa"/>
          </w:tcPr>
          <w:p w14:paraId="0F5CCE0A" w14:textId="77777777" w:rsidR="00223F5A" w:rsidRPr="00233C74" w:rsidRDefault="00223F5A" w:rsidP="00D027DF">
            <w:pPr>
              <w:rPr>
                <w:lang w:eastAsia="fi-FI"/>
              </w:rPr>
            </w:pPr>
          </w:p>
        </w:tc>
        <w:tc>
          <w:tcPr>
            <w:tcW w:w="2274" w:type="dxa"/>
          </w:tcPr>
          <w:p w14:paraId="765918FE" w14:textId="77777777" w:rsidR="00223F5A" w:rsidRPr="00233C74" w:rsidRDefault="00223F5A" w:rsidP="00D027DF">
            <w:pPr>
              <w:rPr>
                <w:lang w:eastAsia="fi-FI"/>
              </w:rPr>
            </w:pPr>
          </w:p>
        </w:tc>
        <w:tc>
          <w:tcPr>
            <w:tcW w:w="1819" w:type="dxa"/>
          </w:tcPr>
          <w:p w14:paraId="52BDE211" w14:textId="77777777" w:rsidR="00223F5A" w:rsidRPr="00233C74" w:rsidRDefault="00223F5A" w:rsidP="00D027DF">
            <w:pPr>
              <w:rPr>
                <w:lang w:eastAsia="fi-FI"/>
              </w:rPr>
            </w:pPr>
          </w:p>
        </w:tc>
        <w:tc>
          <w:tcPr>
            <w:tcW w:w="1269" w:type="dxa"/>
          </w:tcPr>
          <w:p w14:paraId="7D45B6FE" w14:textId="27F73BCD" w:rsidR="00223F5A" w:rsidRPr="00233C74" w:rsidRDefault="00223F5A" w:rsidP="00D027DF">
            <w:pPr>
              <w:rPr>
                <w:lang w:eastAsia="fi-FI"/>
              </w:rPr>
            </w:pPr>
          </w:p>
        </w:tc>
      </w:tr>
      <w:tr w:rsidR="00223F5A" w:rsidRPr="00233C74" w14:paraId="17E87B77" w14:textId="24B694CE" w:rsidTr="00223F5A">
        <w:trPr>
          <w:trHeight w:val="480"/>
        </w:trPr>
        <w:tc>
          <w:tcPr>
            <w:tcW w:w="1087" w:type="dxa"/>
          </w:tcPr>
          <w:p w14:paraId="27AA10D5" w14:textId="77777777" w:rsidR="00223F5A" w:rsidRPr="00233C74" w:rsidRDefault="00223F5A" w:rsidP="00D027DF">
            <w:pPr>
              <w:rPr>
                <w:lang w:eastAsia="fi-FI"/>
              </w:rPr>
            </w:pPr>
          </w:p>
        </w:tc>
        <w:tc>
          <w:tcPr>
            <w:tcW w:w="1321" w:type="dxa"/>
          </w:tcPr>
          <w:p w14:paraId="425473E0" w14:textId="77777777" w:rsidR="00223F5A" w:rsidRPr="00233C74" w:rsidRDefault="00223F5A" w:rsidP="00D027DF">
            <w:pPr>
              <w:rPr>
                <w:lang w:eastAsia="fi-FI"/>
              </w:rPr>
            </w:pPr>
          </w:p>
        </w:tc>
        <w:tc>
          <w:tcPr>
            <w:tcW w:w="1858" w:type="dxa"/>
          </w:tcPr>
          <w:p w14:paraId="3CEE3091" w14:textId="77777777" w:rsidR="00223F5A" w:rsidRPr="00233C74" w:rsidRDefault="00223F5A" w:rsidP="00D027DF">
            <w:pPr>
              <w:rPr>
                <w:lang w:eastAsia="fi-FI"/>
              </w:rPr>
            </w:pPr>
          </w:p>
        </w:tc>
        <w:tc>
          <w:tcPr>
            <w:tcW w:w="2274" w:type="dxa"/>
          </w:tcPr>
          <w:p w14:paraId="18C9FC80" w14:textId="77777777" w:rsidR="00223F5A" w:rsidRPr="00233C74" w:rsidRDefault="00223F5A" w:rsidP="00D027DF">
            <w:pPr>
              <w:rPr>
                <w:lang w:eastAsia="fi-FI"/>
              </w:rPr>
            </w:pPr>
          </w:p>
        </w:tc>
        <w:tc>
          <w:tcPr>
            <w:tcW w:w="1819" w:type="dxa"/>
          </w:tcPr>
          <w:p w14:paraId="25FBC037" w14:textId="77777777" w:rsidR="00223F5A" w:rsidRPr="00233C74" w:rsidRDefault="00223F5A" w:rsidP="00D027DF">
            <w:pPr>
              <w:rPr>
                <w:lang w:eastAsia="fi-FI"/>
              </w:rPr>
            </w:pPr>
          </w:p>
        </w:tc>
        <w:tc>
          <w:tcPr>
            <w:tcW w:w="1269" w:type="dxa"/>
          </w:tcPr>
          <w:p w14:paraId="0B7773C3" w14:textId="5A8B1D9C" w:rsidR="00223F5A" w:rsidRPr="00233C74" w:rsidRDefault="00223F5A" w:rsidP="00D027DF">
            <w:pPr>
              <w:rPr>
                <w:lang w:eastAsia="fi-FI"/>
              </w:rPr>
            </w:pPr>
          </w:p>
        </w:tc>
      </w:tr>
      <w:tr w:rsidR="00223F5A" w:rsidRPr="00233C74" w14:paraId="5220689C" w14:textId="3F078ADA" w:rsidTr="00223F5A">
        <w:trPr>
          <w:trHeight w:val="480"/>
        </w:trPr>
        <w:tc>
          <w:tcPr>
            <w:tcW w:w="1087" w:type="dxa"/>
          </w:tcPr>
          <w:p w14:paraId="4CD54A37" w14:textId="77777777" w:rsidR="00223F5A" w:rsidRPr="00233C74" w:rsidRDefault="00223F5A" w:rsidP="00D027DF">
            <w:pPr>
              <w:rPr>
                <w:lang w:eastAsia="fi-FI"/>
              </w:rPr>
            </w:pPr>
          </w:p>
        </w:tc>
        <w:tc>
          <w:tcPr>
            <w:tcW w:w="1321" w:type="dxa"/>
          </w:tcPr>
          <w:p w14:paraId="2D8CEC7C" w14:textId="77777777" w:rsidR="00223F5A" w:rsidRPr="00233C74" w:rsidRDefault="00223F5A" w:rsidP="00D027DF">
            <w:pPr>
              <w:rPr>
                <w:lang w:eastAsia="fi-FI"/>
              </w:rPr>
            </w:pPr>
          </w:p>
        </w:tc>
        <w:tc>
          <w:tcPr>
            <w:tcW w:w="1858" w:type="dxa"/>
          </w:tcPr>
          <w:p w14:paraId="125915FC" w14:textId="77777777" w:rsidR="00223F5A" w:rsidRPr="00233C74" w:rsidRDefault="00223F5A" w:rsidP="00D027DF">
            <w:pPr>
              <w:rPr>
                <w:lang w:eastAsia="fi-FI"/>
              </w:rPr>
            </w:pPr>
          </w:p>
        </w:tc>
        <w:tc>
          <w:tcPr>
            <w:tcW w:w="2274" w:type="dxa"/>
          </w:tcPr>
          <w:p w14:paraId="7EAD1C37" w14:textId="77777777" w:rsidR="00223F5A" w:rsidRPr="00233C74" w:rsidRDefault="00223F5A" w:rsidP="00D027DF">
            <w:pPr>
              <w:rPr>
                <w:lang w:eastAsia="fi-FI"/>
              </w:rPr>
            </w:pPr>
          </w:p>
        </w:tc>
        <w:tc>
          <w:tcPr>
            <w:tcW w:w="1819" w:type="dxa"/>
          </w:tcPr>
          <w:p w14:paraId="44C39D6A" w14:textId="77777777" w:rsidR="00223F5A" w:rsidRPr="00233C74" w:rsidRDefault="00223F5A" w:rsidP="00D027DF">
            <w:pPr>
              <w:rPr>
                <w:lang w:eastAsia="fi-FI"/>
              </w:rPr>
            </w:pPr>
          </w:p>
        </w:tc>
        <w:tc>
          <w:tcPr>
            <w:tcW w:w="1269" w:type="dxa"/>
          </w:tcPr>
          <w:p w14:paraId="1F66A188" w14:textId="7CB19C3C" w:rsidR="00223F5A" w:rsidRPr="00233C74" w:rsidRDefault="00223F5A" w:rsidP="00D027DF">
            <w:pPr>
              <w:rPr>
                <w:lang w:eastAsia="fi-FI"/>
              </w:rPr>
            </w:pPr>
          </w:p>
        </w:tc>
      </w:tr>
      <w:tr w:rsidR="00223F5A" w:rsidRPr="00233C74" w14:paraId="6B28F837" w14:textId="548C4AED" w:rsidTr="00223F5A">
        <w:trPr>
          <w:trHeight w:val="480"/>
        </w:trPr>
        <w:tc>
          <w:tcPr>
            <w:tcW w:w="1087" w:type="dxa"/>
          </w:tcPr>
          <w:p w14:paraId="405A019D" w14:textId="77777777" w:rsidR="00223F5A" w:rsidRPr="00233C74" w:rsidRDefault="00223F5A" w:rsidP="00D027DF">
            <w:pPr>
              <w:rPr>
                <w:lang w:eastAsia="fi-FI"/>
              </w:rPr>
            </w:pPr>
          </w:p>
        </w:tc>
        <w:tc>
          <w:tcPr>
            <w:tcW w:w="1321" w:type="dxa"/>
          </w:tcPr>
          <w:p w14:paraId="57FCAED0" w14:textId="77777777" w:rsidR="00223F5A" w:rsidRPr="00233C74" w:rsidRDefault="00223F5A" w:rsidP="00D027DF">
            <w:pPr>
              <w:rPr>
                <w:lang w:eastAsia="fi-FI"/>
              </w:rPr>
            </w:pPr>
          </w:p>
        </w:tc>
        <w:tc>
          <w:tcPr>
            <w:tcW w:w="1858" w:type="dxa"/>
          </w:tcPr>
          <w:p w14:paraId="13CB460B" w14:textId="77777777" w:rsidR="00223F5A" w:rsidRPr="00233C74" w:rsidRDefault="00223F5A" w:rsidP="00D027DF">
            <w:pPr>
              <w:rPr>
                <w:lang w:eastAsia="fi-FI"/>
              </w:rPr>
            </w:pPr>
          </w:p>
        </w:tc>
        <w:tc>
          <w:tcPr>
            <w:tcW w:w="2274" w:type="dxa"/>
          </w:tcPr>
          <w:p w14:paraId="784ADDB9" w14:textId="77777777" w:rsidR="00223F5A" w:rsidRPr="00233C74" w:rsidRDefault="00223F5A" w:rsidP="00D027DF">
            <w:pPr>
              <w:rPr>
                <w:lang w:eastAsia="fi-FI"/>
              </w:rPr>
            </w:pPr>
          </w:p>
        </w:tc>
        <w:tc>
          <w:tcPr>
            <w:tcW w:w="1819" w:type="dxa"/>
          </w:tcPr>
          <w:p w14:paraId="631F5222" w14:textId="77777777" w:rsidR="00223F5A" w:rsidRPr="00233C74" w:rsidRDefault="00223F5A" w:rsidP="00D027DF">
            <w:pPr>
              <w:rPr>
                <w:lang w:eastAsia="fi-FI"/>
              </w:rPr>
            </w:pPr>
          </w:p>
        </w:tc>
        <w:tc>
          <w:tcPr>
            <w:tcW w:w="1269" w:type="dxa"/>
          </w:tcPr>
          <w:p w14:paraId="25234E53" w14:textId="435D0897" w:rsidR="00223F5A" w:rsidRPr="00233C74" w:rsidRDefault="00223F5A" w:rsidP="00D027DF">
            <w:pPr>
              <w:rPr>
                <w:lang w:eastAsia="fi-FI"/>
              </w:rPr>
            </w:pPr>
          </w:p>
        </w:tc>
      </w:tr>
      <w:tr w:rsidR="00223F5A" w:rsidRPr="00233C74" w14:paraId="100FE883" w14:textId="05DD2239" w:rsidTr="00223F5A">
        <w:trPr>
          <w:trHeight w:val="480"/>
        </w:trPr>
        <w:tc>
          <w:tcPr>
            <w:tcW w:w="1087" w:type="dxa"/>
          </w:tcPr>
          <w:p w14:paraId="1DC7597B" w14:textId="77777777" w:rsidR="00223F5A" w:rsidRPr="00233C74" w:rsidRDefault="00223F5A" w:rsidP="00D027DF">
            <w:pPr>
              <w:rPr>
                <w:lang w:eastAsia="fi-FI"/>
              </w:rPr>
            </w:pPr>
          </w:p>
        </w:tc>
        <w:tc>
          <w:tcPr>
            <w:tcW w:w="1321" w:type="dxa"/>
          </w:tcPr>
          <w:p w14:paraId="03C09522" w14:textId="77777777" w:rsidR="00223F5A" w:rsidRPr="00233C74" w:rsidRDefault="00223F5A" w:rsidP="00D027DF">
            <w:pPr>
              <w:rPr>
                <w:lang w:eastAsia="fi-FI"/>
              </w:rPr>
            </w:pPr>
          </w:p>
        </w:tc>
        <w:tc>
          <w:tcPr>
            <w:tcW w:w="1858" w:type="dxa"/>
          </w:tcPr>
          <w:p w14:paraId="0E25FDD7" w14:textId="77777777" w:rsidR="00223F5A" w:rsidRPr="00233C74" w:rsidRDefault="00223F5A" w:rsidP="00D027DF">
            <w:pPr>
              <w:rPr>
                <w:lang w:eastAsia="fi-FI"/>
              </w:rPr>
            </w:pPr>
          </w:p>
        </w:tc>
        <w:tc>
          <w:tcPr>
            <w:tcW w:w="2274" w:type="dxa"/>
          </w:tcPr>
          <w:p w14:paraId="6287D554" w14:textId="77777777" w:rsidR="00223F5A" w:rsidRPr="00233C74" w:rsidRDefault="00223F5A" w:rsidP="00D027DF">
            <w:pPr>
              <w:rPr>
                <w:lang w:eastAsia="fi-FI"/>
              </w:rPr>
            </w:pPr>
          </w:p>
        </w:tc>
        <w:tc>
          <w:tcPr>
            <w:tcW w:w="1819" w:type="dxa"/>
          </w:tcPr>
          <w:p w14:paraId="540F9378" w14:textId="77777777" w:rsidR="00223F5A" w:rsidRPr="00233C74" w:rsidRDefault="00223F5A" w:rsidP="00D027DF">
            <w:pPr>
              <w:rPr>
                <w:lang w:eastAsia="fi-FI"/>
              </w:rPr>
            </w:pPr>
          </w:p>
        </w:tc>
        <w:tc>
          <w:tcPr>
            <w:tcW w:w="1269" w:type="dxa"/>
          </w:tcPr>
          <w:p w14:paraId="0F76987C" w14:textId="22B9FC44" w:rsidR="00223F5A" w:rsidRPr="00233C74" w:rsidRDefault="00223F5A" w:rsidP="00D027DF">
            <w:pPr>
              <w:rPr>
                <w:lang w:eastAsia="fi-FI"/>
              </w:rPr>
            </w:pPr>
          </w:p>
        </w:tc>
      </w:tr>
      <w:tr w:rsidR="00223F5A" w:rsidRPr="00233C74" w14:paraId="24085C58" w14:textId="7A512D53" w:rsidTr="00223F5A">
        <w:trPr>
          <w:trHeight w:val="480"/>
        </w:trPr>
        <w:tc>
          <w:tcPr>
            <w:tcW w:w="1087" w:type="dxa"/>
          </w:tcPr>
          <w:p w14:paraId="4D5799C5" w14:textId="77777777" w:rsidR="00223F5A" w:rsidRPr="00233C74" w:rsidRDefault="00223F5A" w:rsidP="00D027DF">
            <w:pPr>
              <w:rPr>
                <w:lang w:eastAsia="fi-FI"/>
              </w:rPr>
            </w:pPr>
          </w:p>
        </w:tc>
        <w:tc>
          <w:tcPr>
            <w:tcW w:w="1321" w:type="dxa"/>
          </w:tcPr>
          <w:p w14:paraId="34B2EC8A" w14:textId="77777777" w:rsidR="00223F5A" w:rsidRPr="00233C74" w:rsidRDefault="00223F5A" w:rsidP="00D027DF">
            <w:pPr>
              <w:rPr>
                <w:lang w:eastAsia="fi-FI"/>
              </w:rPr>
            </w:pPr>
          </w:p>
        </w:tc>
        <w:tc>
          <w:tcPr>
            <w:tcW w:w="1858" w:type="dxa"/>
          </w:tcPr>
          <w:p w14:paraId="4F293908" w14:textId="77777777" w:rsidR="00223F5A" w:rsidRPr="00233C74" w:rsidRDefault="00223F5A" w:rsidP="00D027DF">
            <w:pPr>
              <w:rPr>
                <w:lang w:eastAsia="fi-FI"/>
              </w:rPr>
            </w:pPr>
          </w:p>
        </w:tc>
        <w:tc>
          <w:tcPr>
            <w:tcW w:w="2274" w:type="dxa"/>
          </w:tcPr>
          <w:p w14:paraId="7B7DCC02" w14:textId="77777777" w:rsidR="00223F5A" w:rsidRPr="00233C74" w:rsidRDefault="00223F5A" w:rsidP="00D027DF">
            <w:pPr>
              <w:rPr>
                <w:lang w:eastAsia="fi-FI"/>
              </w:rPr>
            </w:pPr>
          </w:p>
        </w:tc>
        <w:tc>
          <w:tcPr>
            <w:tcW w:w="1819" w:type="dxa"/>
          </w:tcPr>
          <w:p w14:paraId="15BDA50D" w14:textId="77777777" w:rsidR="00223F5A" w:rsidRPr="00233C74" w:rsidRDefault="00223F5A" w:rsidP="00D027DF">
            <w:pPr>
              <w:rPr>
                <w:lang w:eastAsia="fi-FI"/>
              </w:rPr>
            </w:pPr>
          </w:p>
        </w:tc>
        <w:tc>
          <w:tcPr>
            <w:tcW w:w="1269" w:type="dxa"/>
          </w:tcPr>
          <w:p w14:paraId="1744D38C" w14:textId="396FEC01" w:rsidR="00223F5A" w:rsidRPr="00233C74" w:rsidRDefault="00223F5A" w:rsidP="00D027DF">
            <w:pPr>
              <w:rPr>
                <w:lang w:eastAsia="fi-FI"/>
              </w:rPr>
            </w:pPr>
          </w:p>
        </w:tc>
      </w:tr>
      <w:tr w:rsidR="00223F5A" w:rsidRPr="00233C74" w14:paraId="0609A436" w14:textId="70A647D7" w:rsidTr="00223F5A">
        <w:trPr>
          <w:trHeight w:val="480"/>
        </w:trPr>
        <w:tc>
          <w:tcPr>
            <w:tcW w:w="1087" w:type="dxa"/>
          </w:tcPr>
          <w:p w14:paraId="6FCB59EF" w14:textId="77777777" w:rsidR="00223F5A" w:rsidRPr="00233C74" w:rsidRDefault="00223F5A" w:rsidP="00D027DF">
            <w:pPr>
              <w:rPr>
                <w:lang w:eastAsia="fi-FI"/>
              </w:rPr>
            </w:pPr>
          </w:p>
        </w:tc>
        <w:tc>
          <w:tcPr>
            <w:tcW w:w="1321" w:type="dxa"/>
          </w:tcPr>
          <w:p w14:paraId="674607FA" w14:textId="77777777" w:rsidR="00223F5A" w:rsidRPr="00233C74" w:rsidRDefault="00223F5A" w:rsidP="00D027DF">
            <w:pPr>
              <w:rPr>
                <w:lang w:eastAsia="fi-FI"/>
              </w:rPr>
            </w:pPr>
          </w:p>
        </w:tc>
        <w:tc>
          <w:tcPr>
            <w:tcW w:w="1858" w:type="dxa"/>
          </w:tcPr>
          <w:p w14:paraId="04AD003A" w14:textId="77777777" w:rsidR="00223F5A" w:rsidRPr="00233C74" w:rsidRDefault="00223F5A" w:rsidP="00D027DF">
            <w:pPr>
              <w:rPr>
                <w:lang w:eastAsia="fi-FI"/>
              </w:rPr>
            </w:pPr>
          </w:p>
        </w:tc>
        <w:tc>
          <w:tcPr>
            <w:tcW w:w="2274" w:type="dxa"/>
          </w:tcPr>
          <w:p w14:paraId="7BEE74F4" w14:textId="77777777" w:rsidR="00223F5A" w:rsidRPr="00233C74" w:rsidRDefault="00223F5A" w:rsidP="00D027DF">
            <w:pPr>
              <w:rPr>
                <w:lang w:eastAsia="fi-FI"/>
              </w:rPr>
            </w:pPr>
          </w:p>
        </w:tc>
        <w:tc>
          <w:tcPr>
            <w:tcW w:w="1819" w:type="dxa"/>
          </w:tcPr>
          <w:p w14:paraId="374FEC22" w14:textId="77777777" w:rsidR="00223F5A" w:rsidRPr="00233C74" w:rsidRDefault="00223F5A" w:rsidP="00D027DF">
            <w:pPr>
              <w:rPr>
                <w:lang w:eastAsia="fi-FI"/>
              </w:rPr>
            </w:pPr>
          </w:p>
        </w:tc>
        <w:tc>
          <w:tcPr>
            <w:tcW w:w="1269" w:type="dxa"/>
          </w:tcPr>
          <w:p w14:paraId="361F0974" w14:textId="11A9B9F7" w:rsidR="00223F5A" w:rsidRPr="00233C74" w:rsidRDefault="00223F5A" w:rsidP="00D027DF">
            <w:pPr>
              <w:rPr>
                <w:lang w:eastAsia="fi-FI"/>
              </w:rPr>
            </w:pPr>
          </w:p>
        </w:tc>
      </w:tr>
      <w:tr w:rsidR="00223F5A" w:rsidRPr="00233C74" w14:paraId="15E9D31E" w14:textId="0A331EAA" w:rsidTr="00223F5A">
        <w:trPr>
          <w:trHeight w:val="480"/>
        </w:trPr>
        <w:tc>
          <w:tcPr>
            <w:tcW w:w="1087" w:type="dxa"/>
          </w:tcPr>
          <w:p w14:paraId="3AED70ED" w14:textId="77777777" w:rsidR="00223F5A" w:rsidRPr="00233C74" w:rsidRDefault="00223F5A" w:rsidP="00D027DF">
            <w:pPr>
              <w:rPr>
                <w:lang w:eastAsia="fi-FI"/>
              </w:rPr>
            </w:pPr>
          </w:p>
        </w:tc>
        <w:tc>
          <w:tcPr>
            <w:tcW w:w="1321" w:type="dxa"/>
          </w:tcPr>
          <w:p w14:paraId="42120E9C" w14:textId="77777777" w:rsidR="00223F5A" w:rsidRPr="00233C74" w:rsidRDefault="00223F5A" w:rsidP="00D027DF">
            <w:pPr>
              <w:rPr>
                <w:lang w:eastAsia="fi-FI"/>
              </w:rPr>
            </w:pPr>
          </w:p>
        </w:tc>
        <w:tc>
          <w:tcPr>
            <w:tcW w:w="1858" w:type="dxa"/>
          </w:tcPr>
          <w:p w14:paraId="49C760B2" w14:textId="77777777" w:rsidR="00223F5A" w:rsidRPr="00233C74" w:rsidRDefault="00223F5A" w:rsidP="00D027DF">
            <w:pPr>
              <w:rPr>
                <w:lang w:eastAsia="fi-FI"/>
              </w:rPr>
            </w:pPr>
          </w:p>
        </w:tc>
        <w:tc>
          <w:tcPr>
            <w:tcW w:w="2274" w:type="dxa"/>
          </w:tcPr>
          <w:p w14:paraId="00D56755" w14:textId="77777777" w:rsidR="00223F5A" w:rsidRPr="00233C74" w:rsidRDefault="00223F5A" w:rsidP="00D027DF">
            <w:pPr>
              <w:rPr>
                <w:lang w:eastAsia="fi-FI"/>
              </w:rPr>
            </w:pPr>
          </w:p>
        </w:tc>
        <w:tc>
          <w:tcPr>
            <w:tcW w:w="1819" w:type="dxa"/>
          </w:tcPr>
          <w:p w14:paraId="031CA19A" w14:textId="77777777" w:rsidR="00223F5A" w:rsidRPr="00233C74" w:rsidRDefault="00223F5A" w:rsidP="00D027DF">
            <w:pPr>
              <w:rPr>
                <w:lang w:eastAsia="fi-FI"/>
              </w:rPr>
            </w:pPr>
          </w:p>
        </w:tc>
        <w:tc>
          <w:tcPr>
            <w:tcW w:w="1269" w:type="dxa"/>
          </w:tcPr>
          <w:p w14:paraId="662C17A7" w14:textId="03A8F070" w:rsidR="00223F5A" w:rsidRPr="00233C74" w:rsidRDefault="00223F5A" w:rsidP="00D027DF">
            <w:pPr>
              <w:rPr>
                <w:lang w:eastAsia="fi-FI"/>
              </w:rPr>
            </w:pPr>
          </w:p>
        </w:tc>
      </w:tr>
      <w:tr w:rsidR="00223F5A" w:rsidRPr="00233C74" w14:paraId="6C41689C" w14:textId="311AF7BD" w:rsidTr="00223F5A">
        <w:trPr>
          <w:trHeight w:val="480"/>
        </w:trPr>
        <w:tc>
          <w:tcPr>
            <w:tcW w:w="1087" w:type="dxa"/>
          </w:tcPr>
          <w:p w14:paraId="4654D1F5" w14:textId="77777777" w:rsidR="00223F5A" w:rsidRPr="00233C74" w:rsidRDefault="00223F5A" w:rsidP="00D027DF">
            <w:pPr>
              <w:rPr>
                <w:lang w:eastAsia="fi-FI"/>
              </w:rPr>
            </w:pPr>
          </w:p>
        </w:tc>
        <w:tc>
          <w:tcPr>
            <w:tcW w:w="1321" w:type="dxa"/>
          </w:tcPr>
          <w:p w14:paraId="3F0781DA" w14:textId="77777777" w:rsidR="00223F5A" w:rsidRPr="00233C74" w:rsidRDefault="00223F5A" w:rsidP="00D027DF">
            <w:pPr>
              <w:rPr>
                <w:lang w:eastAsia="fi-FI"/>
              </w:rPr>
            </w:pPr>
          </w:p>
        </w:tc>
        <w:tc>
          <w:tcPr>
            <w:tcW w:w="1858" w:type="dxa"/>
          </w:tcPr>
          <w:p w14:paraId="1E0D6243" w14:textId="77777777" w:rsidR="00223F5A" w:rsidRPr="00233C74" w:rsidRDefault="00223F5A" w:rsidP="00D027DF">
            <w:pPr>
              <w:rPr>
                <w:lang w:eastAsia="fi-FI"/>
              </w:rPr>
            </w:pPr>
          </w:p>
        </w:tc>
        <w:tc>
          <w:tcPr>
            <w:tcW w:w="2274" w:type="dxa"/>
          </w:tcPr>
          <w:p w14:paraId="027F648F" w14:textId="77777777" w:rsidR="00223F5A" w:rsidRPr="00233C74" w:rsidRDefault="00223F5A" w:rsidP="00D027DF">
            <w:pPr>
              <w:rPr>
                <w:lang w:eastAsia="fi-FI"/>
              </w:rPr>
            </w:pPr>
          </w:p>
        </w:tc>
        <w:tc>
          <w:tcPr>
            <w:tcW w:w="1819" w:type="dxa"/>
          </w:tcPr>
          <w:p w14:paraId="1B207C34" w14:textId="77777777" w:rsidR="00223F5A" w:rsidRPr="00233C74" w:rsidRDefault="00223F5A" w:rsidP="00D027DF">
            <w:pPr>
              <w:rPr>
                <w:lang w:eastAsia="fi-FI"/>
              </w:rPr>
            </w:pPr>
          </w:p>
        </w:tc>
        <w:tc>
          <w:tcPr>
            <w:tcW w:w="1269" w:type="dxa"/>
          </w:tcPr>
          <w:p w14:paraId="729EC973" w14:textId="59D352E8" w:rsidR="00223F5A" w:rsidRPr="00233C74" w:rsidRDefault="00223F5A" w:rsidP="00D027DF">
            <w:pPr>
              <w:rPr>
                <w:lang w:eastAsia="fi-FI"/>
              </w:rPr>
            </w:pPr>
          </w:p>
        </w:tc>
      </w:tr>
      <w:tr w:rsidR="00223F5A" w:rsidRPr="00233C74" w14:paraId="3D7D342A" w14:textId="5C1CFFA9" w:rsidTr="00223F5A">
        <w:trPr>
          <w:trHeight w:val="480"/>
        </w:trPr>
        <w:tc>
          <w:tcPr>
            <w:tcW w:w="1087" w:type="dxa"/>
          </w:tcPr>
          <w:p w14:paraId="24571E63" w14:textId="77777777" w:rsidR="00223F5A" w:rsidRPr="00233C74" w:rsidRDefault="00223F5A" w:rsidP="00D027DF">
            <w:pPr>
              <w:rPr>
                <w:lang w:eastAsia="fi-FI"/>
              </w:rPr>
            </w:pPr>
          </w:p>
        </w:tc>
        <w:tc>
          <w:tcPr>
            <w:tcW w:w="1321" w:type="dxa"/>
          </w:tcPr>
          <w:p w14:paraId="3D359428" w14:textId="77777777" w:rsidR="00223F5A" w:rsidRPr="00233C74" w:rsidRDefault="00223F5A" w:rsidP="00D027DF">
            <w:pPr>
              <w:rPr>
                <w:lang w:eastAsia="fi-FI"/>
              </w:rPr>
            </w:pPr>
          </w:p>
        </w:tc>
        <w:tc>
          <w:tcPr>
            <w:tcW w:w="1858" w:type="dxa"/>
          </w:tcPr>
          <w:p w14:paraId="4B81945A" w14:textId="77777777" w:rsidR="00223F5A" w:rsidRPr="00233C74" w:rsidRDefault="00223F5A" w:rsidP="00D027DF">
            <w:pPr>
              <w:rPr>
                <w:lang w:eastAsia="fi-FI"/>
              </w:rPr>
            </w:pPr>
          </w:p>
        </w:tc>
        <w:tc>
          <w:tcPr>
            <w:tcW w:w="2274" w:type="dxa"/>
          </w:tcPr>
          <w:p w14:paraId="45252805" w14:textId="77777777" w:rsidR="00223F5A" w:rsidRPr="00233C74" w:rsidRDefault="00223F5A" w:rsidP="00D027DF">
            <w:pPr>
              <w:rPr>
                <w:lang w:eastAsia="fi-FI"/>
              </w:rPr>
            </w:pPr>
          </w:p>
        </w:tc>
        <w:tc>
          <w:tcPr>
            <w:tcW w:w="1819" w:type="dxa"/>
          </w:tcPr>
          <w:p w14:paraId="3B6F3FE6" w14:textId="77777777" w:rsidR="00223F5A" w:rsidRPr="00233C74" w:rsidRDefault="00223F5A" w:rsidP="00D027DF">
            <w:pPr>
              <w:rPr>
                <w:lang w:eastAsia="fi-FI"/>
              </w:rPr>
            </w:pPr>
          </w:p>
        </w:tc>
        <w:tc>
          <w:tcPr>
            <w:tcW w:w="1269" w:type="dxa"/>
          </w:tcPr>
          <w:p w14:paraId="5F88DD1F" w14:textId="6898728B" w:rsidR="00223F5A" w:rsidRPr="00233C74" w:rsidRDefault="00223F5A" w:rsidP="00D027DF">
            <w:pPr>
              <w:rPr>
                <w:lang w:eastAsia="fi-FI"/>
              </w:rPr>
            </w:pPr>
          </w:p>
        </w:tc>
      </w:tr>
      <w:tr w:rsidR="00223F5A" w:rsidRPr="00233C74" w14:paraId="11C60B6E" w14:textId="3F420FA6" w:rsidTr="00223F5A">
        <w:trPr>
          <w:trHeight w:val="480"/>
        </w:trPr>
        <w:tc>
          <w:tcPr>
            <w:tcW w:w="1087" w:type="dxa"/>
          </w:tcPr>
          <w:p w14:paraId="0746FBC3" w14:textId="77777777" w:rsidR="00223F5A" w:rsidRPr="00233C74" w:rsidRDefault="00223F5A" w:rsidP="00D027DF">
            <w:pPr>
              <w:rPr>
                <w:lang w:eastAsia="fi-FI"/>
              </w:rPr>
            </w:pPr>
          </w:p>
        </w:tc>
        <w:tc>
          <w:tcPr>
            <w:tcW w:w="1321" w:type="dxa"/>
          </w:tcPr>
          <w:p w14:paraId="49352CC6" w14:textId="77777777" w:rsidR="00223F5A" w:rsidRPr="00233C74" w:rsidRDefault="00223F5A" w:rsidP="00D027DF">
            <w:pPr>
              <w:rPr>
                <w:lang w:eastAsia="fi-FI"/>
              </w:rPr>
            </w:pPr>
          </w:p>
        </w:tc>
        <w:tc>
          <w:tcPr>
            <w:tcW w:w="1858" w:type="dxa"/>
          </w:tcPr>
          <w:p w14:paraId="180385F8" w14:textId="77777777" w:rsidR="00223F5A" w:rsidRPr="00233C74" w:rsidRDefault="00223F5A" w:rsidP="00D027DF">
            <w:pPr>
              <w:rPr>
                <w:lang w:eastAsia="fi-FI"/>
              </w:rPr>
            </w:pPr>
          </w:p>
        </w:tc>
        <w:tc>
          <w:tcPr>
            <w:tcW w:w="2274" w:type="dxa"/>
          </w:tcPr>
          <w:p w14:paraId="5A372CFF" w14:textId="77777777" w:rsidR="00223F5A" w:rsidRPr="00233C74" w:rsidRDefault="00223F5A" w:rsidP="00D027DF">
            <w:pPr>
              <w:rPr>
                <w:lang w:eastAsia="fi-FI"/>
              </w:rPr>
            </w:pPr>
          </w:p>
        </w:tc>
        <w:tc>
          <w:tcPr>
            <w:tcW w:w="1819" w:type="dxa"/>
          </w:tcPr>
          <w:p w14:paraId="4A4DF9BD" w14:textId="77777777" w:rsidR="00223F5A" w:rsidRPr="00233C74" w:rsidRDefault="00223F5A" w:rsidP="00D027DF">
            <w:pPr>
              <w:rPr>
                <w:lang w:eastAsia="fi-FI"/>
              </w:rPr>
            </w:pPr>
          </w:p>
        </w:tc>
        <w:tc>
          <w:tcPr>
            <w:tcW w:w="1269" w:type="dxa"/>
          </w:tcPr>
          <w:p w14:paraId="645F2726" w14:textId="2EA35058" w:rsidR="00223F5A" w:rsidRPr="00233C74" w:rsidRDefault="00223F5A" w:rsidP="00D027DF">
            <w:pPr>
              <w:rPr>
                <w:lang w:eastAsia="fi-FI"/>
              </w:rPr>
            </w:pPr>
          </w:p>
        </w:tc>
      </w:tr>
      <w:tr w:rsidR="00223F5A" w:rsidRPr="00233C74" w14:paraId="3079DB27" w14:textId="10F3F51B" w:rsidTr="00223F5A">
        <w:trPr>
          <w:trHeight w:val="480"/>
        </w:trPr>
        <w:tc>
          <w:tcPr>
            <w:tcW w:w="1087" w:type="dxa"/>
          </w:tcPr>
          <w:p w14:paraId="75B137CD" w14:textId="77777777" w:rsidR="00223F5A" w:rsidRPr="00233C74" w:rsidRDefault="00223F5A" w:rsidP="00D027DF">
            <w:pPr>
              <w:rPr>
                <w:lang w:eastAsia="fi-FI"/>
              </w:rPr>
            </w:pPr>
          </w:p>
        </w:tc>
        <w:tc>
          <w:tcPr>
            <w:tcW w:w="1321" w:type="dxa"/>
          </w:tcPr>
          <w:p w14:paraId="2AB6A032" w14:textId="77777777" w:rsidR="00223F5A" w:rsidRPr="00233C74" w:rsidRDefault="00223F5A" w:rsidP="00D027DF">
            <w:pPr>
              <w:rPr>
                <w:lang w:eastAsia="fi-FI"/>
              </w:rPr>
            </w:pPr>
          </w:p>
        </w:tc>
        <w:tc>
          <w:tcPr>
            <w:tcW w:w="1858" w:type="dxa"/>
          </w:tcPr>
          <w:p w14:paraId="3B2C6738" w14:textId="77777777" w:rsidR="00223F5A" w:rsidRPr="00233C74" w:rsidRDefault="00223F5A" w:rsidP="00D027DF">
            <w:pPr>
              <w:rPr>
                <w:lang w:eastAsia="fi-FI"/>
              </w:rPr>
            </w:pPr>
          </w:p>
        </w:tc>
        <w:tc>
          <w:tcPr>
            <w:tcW w:w="2274" w:type="dxa"/>
          </w:tcPr>
          <w:p w14:paraId="3180AD01" w14:textId="77777777" w:rsidR="00223F5A" w:rsidRPr="00233C74" w:rsidRDefault="00223F5A" w:rsidP="00D027DF">
            <w:pPr>
              <w:rPr>
                <w:lang w:eastAsia="fi-FI"/>
              </w:rPr>
            </w:pPr>
          </w:p>
        </w:tc>
        <w:tc>
          <w:tcPr>
            <w:tcW w:w="1819" w:type="dxa"/>
          </w:tcPr>
          <w:p w14:paraId="2AF197C4" w14:textId="77777777" w:rsidR="00223F5A" w:rsidRPr="00233C74" w:rsidRDefault="00223F5A" w:rsidP="00D027DF">
            <w:pPr>
              <w:rPr>
                <w:lang w:eastAsia="fi-FI"/>
              </w:rPr>
            </w:pPr>
          </w:p>
        </w:tc>
        <w:tc>
          <w:tcPr>
            <w:tcW w:w="1269" w:type="dxa"/>
          </w:tcPr>
          <w:p w14:paraId="7A0EBF62" w14:textId="43E45DDC" w:rsidR="00223F5A" w:rsidRPr="00233C74" w:rsidRDefault="00223F5A" w:rsidP="00D027DF">
            <w:pPr>
              <w:rPr>
                <w:lang w:eastAsia="fi-FI"/>
              </w:rPr>
            </w:pPr>
          </w:p>
        </w:tc>
      </w:tr>
      <w:tr w:rsidR="00223F5A" w:rsidRPr="00233C74" w14:paraId="696705B6" w14:textId="7F4D0255" w:rsidTr="00223F5A">
        <w:trPr>
          <w:trHeight w:val="480"/>
        </w:trPr>
        <w:tc>
          <w:tcPr>
            <w:tcW w:w="1087" w:type="dxa"/>
          </w:tcPr>
          <w:p w14:paraId="4DD92E33" w14:textId="77777777" w:rsidR="00223F5A" w:rsidRPr="00233C74" w:rsidRDefault="00223F5A" w:rsidP="00D027DF">
            <w:pPr>
              <w:rPr>
                <w:lang w:eastAsia="fi-FI"/>
              </w:rPr>
            </w:pPr>
          </w:p>
        </w:tc>
        <w:tc>
          <w:tcPr>
            <w:tcW w:w="1321" w:type="dxa"/>
          </w:tcPr>
          <w:p w14:paraId="1FCE3BDD" w14:textId="77777777" w:rsidR="00223F5A" w:rsidRPr="00233C74" w:rsidRDefault="00223F5A" w:rsidP="00D027DF">
            <w:pPr>
              <w:rPr>
                <w:lang w:eastAsia="fi-FI"/>
              </w:rPr>
            </w:pPr>
          </w:p>
        </w:tc>
        <w:tc>
          <w:tcPr>
            <w:tcW w:w="1858" w:type="dxa"/>
          </w:tcPr>
          <w:p w14:paraId="45DB3EE3" w14:textId="77777777" w:rsidR="00223F5A" w:rsidRPr="00233C74" w:rsidRDefault="00223F5A" w:rsidP="00D027DF">
            <w:pPr>
              <w:rPr>
                <w:lang w:eastAsia="fi-FI"/>
              </w:rPr>
            </w:pPr>
          </w:p>
        </w:tc>
        <w:tc>
          <w:tcPr>
            <w:tcW w:w="2274" w:type="dxa"/>
          </w:tcPr>
          <w:p w14:paraId="07086DC0" w14:textId="77777777" w:rsidR="00223F5A" w:rsidRPr="00233C74" w:rsidRDefault="00223F5A" w:rsidP="00D027DF">
            <w:pPr>
              <w:rPr>
                <w:lang w:eastAsia="fi-FI"/>
              </w:rPr>
            </w:pPr>
          </w:p>
        </w:tc>
        <w:tc>
          <w:tcPr>
            <w:tcW w:w="1819" w:type="dxa"/>
          </w:tcPr>
          <w:p w14:paraId="5D967623" w14:textId="77777777" w:rsidR="00223F5A" w:rsidRPr="00233C74" w:rsidRDefault="00223F5A" w:rsidP="00D027DF">
            <w:pPr>
              <w:rPr>
                <w:lang w:eastAsia="fi-FI"/>
              </w:rPr>
            </w:pPr>
          </w:p>
        </w:tc>
        <w:tc>
          <w:tcPr>
            <w:tcW w:w="1269" w:type="dxa"/>
          </w:tcPr>
          <w:p w14:paraId="485F64A6" w14:textId="1C9A114D" w:rsidR="00223F5A" w:rsidRPr="00233C74" w:rsidRDefault="00223F5A" w:rsidP="00D027DF">
            <w:pPr>
              <w:rPr>
                <w:lang w:eastAsia="fi-FI"/>
              </w:rPr>
            </w:pPr>
          </w:p>
        </w:tc>
      </w:tr>
      <w:tr w:rsidR="00374FB4" w:rsidRPr="00233C74" w14:paraId="65FEE690" w14:textId="77777777" w:rsidTr="00223F5A">
        <w:trPr>
          <w:trHeight w:val="480"/>
        </w:trPr>
        <w:tc>
          <w:tcPr>
            <w:tcW w:w="1087" w:type="dxa"/>
          </w:tcPr>
          <w:p w14:paraId="1078DBEE" w14:textId="77777777" w:rsidR="00374FB4" w:rsidRPr="00233C74" w:rsidRDefault="00374FB4" w:rsidP="00D027DF">
            <w:pPr>
              <w:rPr>
                <w:lang w:eastAsia="fi-FI"/>
              </w:rPr>
            </w:pPr>
          </w:p>
        </w:tc>
        <w:tc>
          <w:tcPr>
            <w:tcW w:w="1321" w:type="dxa"/>
          </w:tcPr>
          <w:p w14:paraId="0799F748" w14:textId="77777777" w:rsidR="00374FB4" w:rsidRPr="00233C74" w:rsidRDefault="00374FB4" w:rsidP="00D027DF">
            <w:pPr>
              <w:rPr>
                <w:lang w:eastAsia="fi-FI"/>
              </w:rPr>
            </w:pPr>
          </w:p>
        </w:tc>
        <w:tc>
          <w:tcPr>
            <w:tcW w:w="1858" w:type="dxa"/>
          </w:tcPr>
          <w:p w14:paraId="38B04A04" w14:textId="77777777" w:rsidR="00374FB4" w:rsidRPr="00233C74" w:rsidRDefault="00374FB4" w:rsidP="00D027DF">
            <w:pPr>
              <w:rPr>
                <w:lang w:eastAsia="fi-FI"/>
              </w:rPr>
            </w:pPr>
          </w:p>
        </w:tc>
        <w:tc>
          <w:tcPr>
            <w:tcW w:w="2274" w:type="dxa"/>
          </w:tcPr>
          <w:p w14:paraId="5E145285" w14:textId="77777777" w:rsidR="00374FB4" w:rsidRPr="00233C74" w:rsidRDefault="00374FB4" w:rsidP="00D027DF">
            <w:pPr>
              <w:rPr>
                <w:lang w:eastAsia="fi-FI"/>
              </w:rPr>
            </w:pPr>
          </w:p>
        </w:tc>
        <w:tc>
          <w:tcPr>
            <w:tcW w:w="1819" w:type="dxa"/>
          </w:tcPr>
          <w:p w14:paraId="4CAE94B4" w14:textId="77777777" w:rsidR="00374FB4" w:rsidRPr="00233C74" w:rsidRDefault="00374FB4" w:rsidP="00D027DF">
            <w:pPr>
              <w:rPr>
                <w:lang w:eastAsia="fi-FI"/>
              </w:rPr>
            </w:pPr>
          </w:p>
        </w:tc>
        <w:tc>
          <w:tcPr>
            <w:tcW w:w="1269" w:type="dxa"/>
          </w:tcPr>
          <w:p w14:paraId="608B95CE" w14:textId="77777777" w:rsidR="00374FB4" w:rsidRPr="00233C74" w:rsidRDefault="00374FB4" w:rsidP="00D027DF">
            <w:pPr>
              <w:rPr>
                <w:lang w:eastAsia="fi-FI"/>
              </w:rPr>
            </w:pPr>
          </w:p>
        </w:tc>
      </w:tr>
      <w:tr w:rsidR="00374FB4" w:rsidRPr="00233C74" w14:paraId="60F9C1F1" w14:textId="77777777" w:rsidTr="00223F5A">
        <w:trPr>
          <w:trHeight w:val="480"/>
        </w:trPr>
        <w:tc>
          <w:tcPr>
            <w:tcW w:w="1087" w:type="dxa"/>
          </w:tcPr>
          <w:p w14:paraId="7EDFFD46" w14:textId="77777777" w:rsidR="00374FB4" w:rsidRPr="00233C74" w:rsidRDefault="00374FB4" w:rsidP="00D027DF">
            <w:pPr>
              <w:rPr>
                <w:lang w:eastAsia="fi-FI"/>
              </w:rPr>
            </w:pPr>
          </w:p>
        </w:tc>
        <w:tc>
          <w:tcPr>
            <w:tcW w:w="1321" w:type="dxa"/>
          </w:tcPr>
          <w:p w14:paraId="720453E6" w14:textId="77777777" w:rsidR="00374FB4" w:rsidRPr="00233C74" w:rsidRDefault="00374FB4" w:rsidP="00D027DF">
            <w:pPr>
              <w:rPr>
                <w:lang w:eastAsia="fi-FI"/>
              </w:rPr>
            </w:pPr>
          </w:p>
        </w:tc>
        <w:tc>
          <w:tcPr>
            <w:tcW w:w="1858" w:type="dxa"/>
          </w:tcPr>
          <w:p w14:paraId="2B1386EE" w14:textId="77777777" w:rsidR="00374FB4" w:rsidRPr="00233C74" w:rsidRDefault="00374FB4" w:rsidP="00D027DF">
            <w:pPr>
              <w:rPr>
                <w:lang w:eastAsia="fi-FI"/>
              </w:rPr>
            </w:pPr>
          </w:p>
        </w:tc>
        <w:tc>
          <w:tcPr>
            <w:tcW w:w="2274" w:type="dxa"/>
          </w:tcPr>
          <w:p w14:paraId="272C335A" w14:textId="77777777" w:rsidR="00374FB4" w:rsidRPr="00233C74" w:rsidRDefault="00374FB4" w:rsidP="00D027DF">
            <w:pPr>
              <w:rPr>
                <w:lang w:eastAsia="fi-FI"/>
              </w:rPr>
            </w:pPr>
          </w:p>
        </w:tc>
        <w:tc>
          <w:tcPr>
            <w:tcW w:w="1819" w:type="dxa"/>
          </w:tcPr>
          <w:p w14:paraId="65BAC3D5" w14:textId="77777777" w:rsidR="00374FB4" w:rsidRPr="00233C74" w:rsidRDefault="00374FB4" w:rsidP="00D027DF">
            <w:pPr>
              <w:rPr>
                <w:lang w:eastAsia="fi-FI"/>
              </w:rPr>
            </w:pPr>
          </w:p>
        </w:tc>
        <w:tc>
          <w:tcPr>
            <w:tcW w:w="1269" w:type="dxa"/>
          </w:tcPr>
          <w:p w14:paraId="48F7AECD" w14:textId="77777777" w:rsidR="00374FB4" w:rsidRPr="00233C74" w:rsidRDefault="00374FB4" w:rsidP="00D027DF">
            <w:pPr>
              <w:rPr>
                <w:lang w:eastAsia="fi-FI"/>
              </w:rPr>
            </w:pPr>
          </w:p>
        </w:tc>
      </w:tr>
      <w:tr w:rsidR="00374FB4" w:rsidRPr="00233C74" w14:paraId="6F09E181" w14:textId="77777777" w:rsidTr="00223F5A">
        <w:trPr>
          <w:trHeight w:val="480"/>
        </w:trPr>
        <w:tc>
          <w:tcPr>
            <w:tcW w:w="1087" w:type="dxa"/>
          </w:tcPr>
          <w:p w14:paraId="689221BA" w14:textId="77777777" w:rsidR="00374FB4" w:rsidRPr="00233C74" w:rsidRDefault="00374FB4" w:rsidP="00D027DF">
            <w:pPr>
              <w:rPr>
                <w:lang w:eastAsia="fi-FI"/>
              </w:rPr>
            </w:pPr>
          </w:p>
        </w:tc>
        <w:tc>
          <w:tcPr>
            <w:tcW w:w="1321" w:type="dxa"/>
          </w:tcPr>
          <w:p w14:paraId="4924BAFB" w14:textId="77777777" w:rsidR="00374FB4" w:rsidRPr="00233C74" w:rsidRDefault="00374FB4" w:rsidP="00D027DF">
            <w:pPr>
              <w:rPr>
                <w:lang w:eastAsia="fi-FI"/>
              </w:rPr>
            </w:pPr>
          </w:p>
        </w:tc>
        <w:tc>
          <w:tcPr>
            <w:tcW w:w="1858" w:type="dxa"/>
          </w:tcPr>
          <w:p w14:paraId="212603EE" w14:textId="77777777" w:rsidR="00374FB4" w:rsidRPr="00233C74" w:rsidRDefault="00374FB4" w:rsidP="00D027DF">
            <w:pPr>
              <w:rPr>
                <w:lang w:eastAsia="fi-FI"/>
              </w:rPr>
            </w:pPr>
          </w:p>
        </w:tc>
        <w:tc>
          <w:tcPr>
            <w:tcW w:w="2274" w:type="dxa"/>
          </w:tcPr>
          <w:p w14:paraId="4A7185A5" w14:textId="77777777" w:rsidR="00374FB4" w:rsidRPr="00233C74" w:rsidRDefault="00374FB4" w:rsidP="00D027DF">
            <w:pPr>
              <w:rPr>
                <w:lang w:eastAsia="fi-FI"/>
              </w:rPr>
            </w:pPr>
          </w:p>
        </w:tc>
        <w:tc>
          <w:tcPr>
            <w:tcW w:w="1819" w:type="dxa"/>
          </w:tcPr>
          <w:p w14:paraId="0020F006" w14:textId="77777777" w:rsidR="00374FB4" w:rsidRPr="00233C74" w:rsidRDefault="00374FB4" w:rsidP="00D027DF">
            <w:pPr>
              <w:rPr>
                <w:lang w:eastAsia="fi-FI"/>
              </w:rPr>
            </w:pPr>
          </w:p>
        </w:tc>
        <w:tc>
          <w:tcPr>
            <w:tcW w:w="1269" w:type="dxa"/>
          </w:tcPr>
          <w:p w14:paraId="0AA4CAEF" w14:textId="77777777" w:rsidR="00374FB4" w:rsidRPr="00233C74" w:rsidRDefault="00374FB4" w:rsidP="00D027DF">
            <w:pPr>
              <w:rPr>
                <w:lang w:eastAsia="fi-FI"/>
              </w:rPr>
            </w:pPr>
          </w:p>
        </w:tc>
      </w:tr>
      <w:tr w:rsidR="00374FB4" w:rsidRPr="00233C74" w14:paraId="3F80B5E5" w14:textId="77777777" w:rsidTr="00223F5A">
        <w:trPr>
          <w:trHeight w:val="480"/>
        </w:trPr>
        <w:tc>
          <w:tcPr>
            <w:tcW w:w="1087" w:type="dxa"/>
          </w:tcPr>
          <w:p w14:paraId="691D004C" w14:textId="77777777" w:rsidR="00374FB4" w:rsidRPr="00233C74" w:rsidRDefault="00374FB4" w:rsidP="00D027DF">
            <w:pPr>
              <w:rPr>
                <w:lang w:eastAsia="fi-FI"/>
              </w:rPr>
            </w:pPr>
          </w:p>
        </w:tc>
        <w:tc>
          <w:tcPr>
            <w:tcW w:w="1321" w:type="dxa"/>
          </w:tcPr>
          <w:p w14:paraId="18A14AA3" w14:textId="77777777" w:rsidR="00374FB4" w:rsidRPr="00233C74" w:rsidRDefault="00374FB4" w:rsidP="00D027DF">
            <w:pPr>
              <w:rPr>
                <w:lang w:eastAsia="fi-FI"/>
              </w:rPr>
            </w:pPr>
          </w:p>
        </w:tc>
        <w:tc>
          <w:tcPr>
            <w:tcW w:w="1858" w:type="dxa"/>
          </w:tcPr>
          <w:p w14:paraId="7EB91FAF" w14:textId="77777777" w:rsidR="00374FB4" w:rsidRPr="00233C74" w:rsidRDefault="00374FB4" w:rsidP="00D027DF">
            <w:pPr>
              <w:rPr>
                <w:lang w:eastAsia="fi-FI"/>
              </w:rPr>
            </w:pPr>
          </w:p>
        </w:tc>
        <w:tc>
          <w:tcPr>
            <w:tcW w:w="2274" w:type="dxa"/>
          </w:tcPr>
          <w:p w14:paraId="1F017FED" w14:textId="77777777" w:rsidR="00374FB4" w:rsidRPr="00233C74" w:rsidRDefault="00374FB4" w:rsidP="00D027DF">
            <w:pPr>
              <w:rPr>
                <w:lang w:eastAsia="fi-FI"/>
              </w:rPr>
            </w:pPr>
          </w:p>
        </w:tc>
        <w:tc>
          <w:tcPr>
            <w:tcW w:w="1819" w:type="dxa"/>
          </w:tcPr>
          <w:p w14:paraId="17956A9C" w14:textId="77777777" w:rsidR="00374FB4" w:rsidRPr="00233C74" w:rsidRDefault="00374FB4" w:rsidP="00D027DF">
            <w:pPr>
              <w:rPr>
                <w:lang w:eastAsia="fi-FI"/>
              </w:rPr>
            </w:pPr>
          </w:p>
        </w:tc>
        <w:tc>
          <w:tcPr>
            <w:tcW w:w="1269" w:type="dxa"/>
          </w:tcPr>
          <w:p w14:paraId="5A27AF66" w14:textId="77777777" w:rsidR="00374FB4" w:rsidRPr="00233C74" w:rsidRDefault="00374FB4" w:rsidP="00D027DF">
            <w:pPr>
              <w:rPr>
                <w:lang w:eastAsia="fi-FI"/>
              </w:rPr>
            </w:pPr>
          </w:p>
        </w:tc>
      </w:tr>
      <w:tr w:rsidR="00374FB4" w:rsidRPr="00233C74" w14:paraId="6720C444" w14:textId="77777777" w:rsidTr="00223F5A">
        <w:trPr>
          <w:trHeight w:val="480"/>
        </w:trPr>
        <w:tc>
          <w:tcPr>
            <w:tcW w:w="1087" w:type="dxa"/>
          </w:tcPr>
          <w:p w14:paraId="47CEE3DD" w14:textId="77777777" w:rsidR="00374FB4" w:rsidRPr="00233C74" w:rsidRDefault="00374FB4" w:rsidP="00D027DF">
            <w:pPr>
              <w:rPr>
                <w:lang w:eastAsia="fi-FI"/>
              </w:rPr>
            </w:pPr>
          </w:p>
        </w:tc>
        <w:tc>
          <w:tcPr>
            <w:tcW w:w="1321" w:type="dxa"/>
          </w:tcPr>
          <w:p w14:paraId="67086EAC" w14:textId="77777777" w:rsidR="00374FB4" w:rsidRPr="00233C74" w:rsidRDefault="00374FB4" w:rsidP="00D027DF">
            <w:pPr>
              <w:rPr>
                <w:lang w:eastAsia="fi-FI"/>
              </w:rPr>
            </w:pPr>
          </w:p>
        </w:tc>
        <w:tc>
          <w:tcPr>
            <w:tcW w:w="1858" w:type="dxa"/>
          </w:tcPr>
          <w:p w14:paraId="498AB113" w14:textId="77777777" w:rsidR="00374FB4" w:rsidRPr="00233C74" w:rsidRDefault="00374FB4" w:rsidP="00D027DF">
            <w:pPr>
              <w:rPr>
                <w:lang w:eastAsia="fi-FI"/>
              </w:rPr>
            </w:pPr>
          </w:p>
        </w:tc>
        <w:tc>
          <w:tcPr>
            <w:tcW w:w="2274" w:type="dxa"/>
          </w:tcPr>
          <w:p w14:paraId="68B7F1A7" w14:textId="77777777" w:rsidR="00374FB4" w:rsidRPr="00233C74" w:rsidRDefault="00374FB4" w:rsidP="00D027DF">
            <w:pPr>
              <w:rPr>
                <w:lang w:eastAsia="fi-FI"/>
              </w:rPr>
            </w:pPr>
          </w:p>
        </w:tc>
        <w:tc>
          <w:tcPr>
            <w:tcW w:w="1819" w:type="dxa"/>
          </w:tcPr>
          <w:p w14:paraId="73BE8601" w14:textId="77777777" w:rsidR="00374FB4" w:rsidRPr="00233C74" w:rsidRDefault="00374FB4" w:rsidP="00D027DF">
            <w:pPr>
              <w:rPr>
                <w:lang w:eastAsia="fi-FI"/>
              </w:rPr>
            </w:pPr>
          </w:p>
        </w:tc>
        <w:tc>
          <w:tcPr>
            <w:tcW w:w="1269" w:type="dxa"/>
          </w:tcPr>
          <w:p w14:paraId="6F27DB9B" w14:textId="77777777" w:rsidR="00374FB4" w:rsidRPr="00233C74" w:rsidRDefault="00374FB4" w:rsidP="00D027DF">
            <w:pPr>
              <w:rPr>
                <w:lang w:eastAsia="fi-FI"/>
              </w:rPr>
            </w:pPr>
          </w:p>
        </w:tc>
      </w:tr>
    </w:tbl>
    <w:p w14:paraId="30530257" w14:textId="77777777" w:rsidR="00B56FC6" w:rsidRPr="00233C74" w:rsidRDefault="00B56FC6" w:rsidP="00D027DF">
      <w:pPr>
        <w:rPr>
          <w:lang w:eastAsia="fi-FI"/>
        </w:rPr>
      </w:pPr>
    </w:p>
    <w:p w14:paraId="7B8D9AAB" w14:textId="77777777" w:rsidR="00B56FC6" w:rsidRDefault="00B56FC6" w:rsidP="00D027DF">
      <w:pPr>
        <w:rPr>
          <w:lang w:eastAsia="fi-FI"/>
        </w:rPr>
        <w:sectPr w:rsidR="00B56FC6" w:rsidSect="00B56FC6">
          <w:headerReference w:type="default" r:id="rId49"/>
          <w:pgSz w:w="11906" w:h="16838"/>
          <w:pgMar w:top="567" w:right="1134" w:bottom="568" w:left="1134" w:header="397" w:footer="397" w:gutter="0"/>
          <w:cols w:space="708"/>
          <w:docGrid w:linePitch="360"/>
        </w:sectPr>
      </w:pPr>
    </w:p>
    <w:p w14:paraId="027394E0" w14:textId="77777777" w:rsidR="00B56FC6" w:rsidRPr="00233C74" w:rsidRDefault="00B56FC6" w:rsidP="00D027DF">
      <w:pPr>
        <w:rPr>
          <w:lang w:eastAsia="fi-FI"/>
        </w:rPr>
      </w:pPr>
    </w:p>
    <w:p w14:paraId="27230781" w14:textId="77777777" w:rsidR="00B56FC6" w:rsidRPr="00CB3475" w:rsidRDefault="00B56FC6" w:rsidP="00D027DF">
      <w:pPr>
        <w:rPr>
          <w:lang w:eastAsia="fi-FI"/>
        </w:rPr>
      </w:pPr>
    </w:p>
    <w:p w14:paraId="5F674333" w14:textId="3723DD42" w:rsidR="00374FB4" w:rsidRPr="00374FB4" w:rsidRDefault="00AF2A5C" w:rsidP="00374FB4">
      <w:pPr>
        <w:pStyle w:val="OtsikkoLiite"/>
      </w:pPr>
      <w:bookmarkStart w:id="280" w:name="_Toc112767092"/>
      <w:r w:rsidRPr="00374FB4">
        <w:rPr>
          <w:rStyle w:val="OtsikkoLiiteChar"/>
          <w:rFonts w:eastAsia="Calibri"/>
        </w:rPr>
        <w:t>L</w:t>
      </w:r>
      <w:r w:rsidR="000E17E9">
        <w:rPr>
          <w:rStyle w:val="OtsikkoLiiteChar"/>
          <w:rFonts w:eastAsia="Calibri"/>
        </w:rPr>
        <w:t>OMAKE 14</w:t>
      </w:r>
      <w:r w:rsidRPr="00374FB4">
        <w:rPr>
          <w:rStyle w:val="OtsikkoLiiteChar"/>
          <w:rFonts w:eastAsia="Calibri"/>
        </w:rPr>
        <w:t xml:space="preserve">: </w:t>
      </w:r>
      <w:r w:rsidR="003E45CE">
        <w:rPr>
          <w:rStyle w:val="OtsikkoLiiteChar"/>
          <w:rFonts w:eastAsia="Calibri"/>
        </w:rPr>
        <w:t>T</w:t>
      </w:r>
      <w:r w:rsidR="003E45CE" w:rsidRPr="00374FB4">
        <w:rPr>
          <w:rStyle w:val="OtsikkoLiiteChar"/>
          <w:rFonts w:eastAsia="Calibri"/>
        </w:rPr>
        <w:t>uholaishavainnot ja -torjunnat</w:t>
      </w:r>
      <w:bookmarkEnd w:id="280"/>
    </w:p>
    <w:p w14:paraId="05E3A734" w14:textId="705DF404" w:rsidR="00B56FC6" w:rsidRPr="00CB3475" w:rsidRDefault="00B56FC6" w:rsidP="00374FB4">
      <w:pPr>
        <w:ind w:left="5216" w:firstLine="1304"/>
        <w:rPr>
          <w:lang w:eastAsia="fi-FI"/>
        </w:rPr>
      </w:pPr>
      <w:r w:rsidRPr="00CB3475">
        <w:rPr>
          <w:sz w:val="28"/>
          <w:szCs w:val="28"/>
          <w:lang w:eastAsia="fi-FI"/>
        </w:rPr>
        <w:t xml:space="preserve">vuosi </w:t>
      </w:r>
      <w:r w:rsidRPr="00CB3475">
        <w:rPr>
          <w:i/>
          <w:sz w:val="20"/>
          <w:szCs w:val="20"/>
          <w:u w:val="single"/>
          <w:lang w:eastAsia="fi-FI"/>
        </w:rPr>
        <w:fldChar w:fldCharType="begin">
          <w:ffData>
            <w:name w:val="Teksti35"/>
            <w:enabled/>
            <w:calcOnExit w:val="0"/>
            <w:textInput/>
          </w:ffData>
        </w:fldChar>
      </w:r>
      <w:r w:rsidRPr="00CB3475">
        <w:rPr>
          <w:i/>
          <w:sz w:val="20"/>
          <w:szCs w:val="20"/>
          <w:u w:val="single"/>
          <w:lang w:eastAsia="fi-FI"/>
        </w:rPr>
        <w:instrText xml:space="preserve"> FORMTEXT </w:instrText>
      </w:r>
      <w:r w:rsidRPr="00CB3475">
        <w:rPr>
          <w:i/>
          <w:sz w:val="20"/>
          <w:szCs w:val="20"/>
          <w:u w:val="single"/>
          <w:lang w:eastAsia="fi-FI"/>
        </w:rPr>
      </w:r>
      <w:r w:rsidRPr="00CB3475">
        <w:rPr>
          <w:i/>
          <w:sz w:val="20"/>
          <w:szCs w:val="20"/>
          <w:u w:val="single"/>
          <w:lang w:eastAsia="fi-FI"/>
        </w:rPr>
        <w:fldChar w:fldCharType="separate"/>
      </w:r>
      <w:r w:rsidRPr="00CB3475">
        <w:rPr>
          <w:i/>
          <w:noProof/>
          <w:sz w:val="20"/>
          <w:szCs w:val="20"/>
          <w:u w:val="single"/>
          <w:lang w:eastAsia="fi-FI"/>
        </w:rPr>
        <w:t> </w:t>
      </w:r>
      <w:r w:rsidRPr="00CB3475">
        <w:rPr>
          <w:i/>
          <w:noProof/>
          <w:sz w:val="20"/>
          <w:szCs w:val="20"/>
          <w:u w:val="single"/>
          <w:lang w:eastAsia="fi-FI"/>
        </w:rPr>
        <w:t> </w:t>
      </w:r>
      <w:r w:rsidRPr="00CB3475">
        <w:rPr>
          <w:i/>
          <w:noProof/>
          <w:sz w:val="20"/>
          <w:szCs w:val="20"/>
          <w:u w:val="single"/>
          <w:lang w:eastAsia="fi-FI"/>
        </w:rPr>
        <w:t> </w:t>
      </w:r>
      <w:r w:rsidRPr="00CB3475">
        <w:rPr>
          <w:i/>
          <w:noProof/>
          <w:sz w:val="20"/>
          <w:szCs w:val="20"/>
          <w:u w:val="single"/>
          <w:lang w:eastAsia="fi-FI"/>
        </w:rPr>
        <w:t> </w:t>
      </w:r>
      <w:r w:rsidRPr="00CB3475">
        <w:rPr>
          <w:i/>
          <w:noProof/>
          <w:sz w:val="20"/>
          <w:szCs w:val="20"/>
          <w:u w:val="single"/>
          <w:lang w:eastAsia="fi-FI"/>
        </w:rPr>
        <w:t> </w:t>
      </w:r>
      <w:r w:rsidRPr="00CB3475">
        <w:rPr>
          <w:i/>
          <w:sz w:val="20"/>
          <w:szCs w:val="20"/>
          <w:u w:val="single"/>
          <w:lang w:eastAsia="fi-FI"/>
        </w:rPr>
        <w:fldChar w:fldCharType="end"/>
      </w:r>
    </w:p>
    <w:p w14:paraId="09921703" w14:textId="77777777" w:rsidR="00B56FC6" w:rsidRPr="00CB3475" w:rsidRDefault="00B56FC6" w:rsidP="00D027DF">
      <w:pPr>
        <w:rPr>
          <w:lang w:eastAsia="fi-FI"/>
        </w:rPr>
      </w:pPr>
    </w:p>
    <w:tbl>
      <w:tblPr>
        <w:tblStyle w:val="Vaalearuudukkotaulukko1"/>
        <w:tblW w:w="9628" w:type="dxa"/>
        <w:tblLayout w:type="fixed"/>
        <w:tblLook w:val="0020" w:firstRow="1" w:lastRow="0" w:firstColumn="0" w:lastColumn="0" w:noHBand="0" w:noVBand="0"/>
      </w:tblPr>
      <w:tblGrid>
        <w:gridCol w:w="1129"/>
        <w:gridCol w:w="3119"/>
        <w:gridCol w:w="3969"/>
        <w:gridCol w:w="1411"/>
      </w:tblGrid>
      <w:tr w:rsidR="00AF2A5C" w:rsidRPr="00CB3475" w14:paraId="121EC91D" w14:textId="1EB9C870" w:rsidTr="00AF2A5C">
        <w:trPr>
          <w:cnfStyle w:val="100000000000" w:firstRow="1" w:lastRow="0" w:firstColumn="0" w:lastColumn="0" w:oddVBand="0" w:evenVBand="0" w:oddHBand="0" w:evenHBand="0" w:firstRowFirstColumn="0" w:firstRowLastColumn="0" w:lastRowFirstColumn="0" w:lastRowLastColumn="0"/>
          <w:trHeight w:hRule="exact" w:val="567"/>
        </w:trPr>
        <w:tc>
          <w:tcPr>
            <w:tcW w:w="1129" w:type="dxa"/>
          </w:tcPr>
          <w:p w14:paraId="44898C81" w14:textId="77777777" w:rsidR="00AF2A5C" w:rsidRPr="00CB3475" w:rsidRDefault="00AF2A5C" w:rsidP="00AF2A5C">
            <w:pPr>
              <w:ind w:left="0"/>
              <w:rPr>
                <w:lang w:eastAsia="fi-FI"/>
              </w:rPr>
            </w:pPr>
            <w:r w:rsidRPr="00CB3475">
              <w:rPr>
                <w:lang w:eastAsia="fi-FI"/>
              </w:rPr>
              <w:t>Päiväys</w:t>
            </w:r>
          </w:p>
        </w:tc>
        <w:tc>
          <w:tcPr>
            <w:tcW w:w="3119" w:type="dxa"/>
          </w:tcPr>
          <w:p w14:paraId="6BE01677" w14:textId="77777777" w:rsidR="00AF2A5C" w:rsidRPr="00CB3475" w:rsidRDefault="00AF2A5C" w:rsidP="00AF2A5C">
            <w:pPr>
              <w:ind w:left="0"/>
              <w:rPr>
                <w:lang w:eastAsia="fi-FI"/>
              </w:rPr>
            </w:pPr>
            <w:r w:rsidRPr="00CB3475">
              <w:rPr>
                <w:lang w:eastAsia="fi-FI"/>
              </w:rPr>
              <w:t xml:space="preserve">Havainto </w:t>
            </w:r>
          </w:p>
        </w:tc>
        <w:tc>
          <w:tcPr>
            <w:tcW w:w="3969" w:type="dxa"/>
          </w:tcPr>
          <w:p w14:paraId="0ECAB8C3" w14:textId="28177FC0" w:rsidR="00AF2A5C" w:rsidRPr="00CB3475" w:rsidRDefault="00AF2A5C" w:rsidP="00AF2A5C">
            <w:pPr>
              <w:ind w:left="0"/>
              <w:rPr>
                <w:lang w:eastAsia="fi-FI"/>
              </w:rPr>
            </w:pPr>
            <w:r w:rsidRPr="00CB3475">
              <w:rPr>
                <w:lang w:eastAsia="fi-FI"/>
              </w:rPr>
              <w:t xml:space="preserve">Tehdyt toimenpiteet ja käytetyt </w:t>
            </w:r>
            <w:r w:rsidR="00EC147D">
              <w:rPr>
                <w:lang w:eastAsia="fi-FI"/>
              </w:rPr>
              <w:br/>
            </w:r>
            <w:r w:rsidRPr="00CB3475">
              <w:rPr>
                <w:lang w:eastAsia="fi-FI"/>
              </w:rPr>
              <w:t>torjunta-aineet</w:t>
            </w:r>
          </w:p>
        </w:tc>
        <w:tc>
          <w:tcPr>
            <w:tcW w:w="1411" w:type="dxa"/>
          </w:tcPr>
          <w:p w14:paraId="584B34A5" w14:textId="0FF70082" w:rsidR="00AF2A5C" w:rsidRPr="00CB3475" w:rsidRDefault="00AF2A5C" w:rsidP="00AF2A5C">
            <w:pPr>
              <w:ind w:left="0"/>
              <w:rPr>
                <w:lang w:eastAsia="fi-FI"/>
              </w:rPr>
            </w:pPr>
            <w:r>
              <w:rPr>
                <w:lang w:eastAsia="fi-FI"/>
              </w:rPr>
              <w:t>Kuittaus</w:t>
            </w:r>
          </w:p>
        </w:tc>
      </w:tr>
      <w:tr w:rsidR="00AF2A5C" w:rsidRPr="00CB3475" w14:paraId="3F450371" w14:textId="6018AD07" w:rsidTr="00AF2A5C">
        <w:trPr>
          <w:trHeight w:val="480"/>
        </w:trPr>
        <w:tc>
          <w:tcPr>
            <w:tcW w:w="1129" w:type="dxa"/>
          </w:tcPr>
          <w:p w14:paraId="421620D2" w14:textId="77777777" w:rsidR="00AF2A5C" w:rsidRPr="00CB3475" w:rsidRDefault="00AF2A5C" w:rsidP="00D027DF">
            <w:pPr>
              <w:rPr>
                <w:lang w:eastAsia="fi-FI"/>
              </w:rPr>
            </w:pPr>
          </w:p>
        </w:tc>
        <w:tc>
          <w:tcPr>
            <w:tcW w:w="3119" w:type="dxa"/>
          </w:tcPr>
          <w:p w14:paraId="65F5F679" w14:textId="77777777" w:rsidR="00AF2A5C" w:rsidRPr="00CB3475" w:rsidRDefault="00AF2A5C" w:rsidP="00D027DF">
            <w:pPr>
              <w:rPr>
                <w:lang w:eastAsia="fi-FI"/>
              </w:rPr>
            </w:pPr>
          </w:p>
        </w:tc>
        <w:tc>
          <w:tcPr>
            <w:tcW w:w="3969" w:type="dxa"/>
          </w:tcPr>
          <w:p w14:paraId="27FD6629" w14:textId="77777777" w:rsidR="00AF2A5C" w:rsidRPr="00CB3475" w:rsidRDefault="00AF2A5C" w:rsidP="00D027DF">
            <w:pPr>
              <w:rPr>
                <w:lang w:eastAsia="fi-FI"/>
              </w:rPr>
            </w:pPr>
          </w:p>
        </w:tc>
        <w:tc>
          <w:tcPr>
            <w:tcW w:w="1411" w:type="dxa"/>
          </w:tcPr>
          <w:p w14:paraId="2DB2D02B" w14:textId="77777777" w:rsidR="00AF2A5C" w:rsidRPr="00CB3475" w:rsidRDefault="00AF2A5C" w:rsidP="00D027DF">
            <w:pPr>
              <w:rPr>
                <w:lang w:eastAsia="fi-FI"/>
              </w:rPr>
            </w:pPr>
          </w:p>
        </w:tc>
      </w:tr>
      <w:tr w:rsidR="00AF2A5C" w:rsidRPr="00CB3475" w14:paraId="6F6B066D" w14:textId="18BBB5F0" w:rsidTr="00AF2A5C">
        <w:trPr>
          <w:trHeight w:val="480"/>
        </w:trPr>
        <w:tc>
          <w:tcPr>
            <w:tcW w:w="1129" w:type="dxa"/>
          </w:tcPr>
          <w:p w14:paraId="55A1EA01" w14:textId="77777777" w:rsidR="00AF2A5C" w:rsidRPr="00CB3475" w:rsidRDefault="00AF2A5C" w:rsidP="00D027DF">
            <w:pPr>
              <w:rPr>
                <w:lang w:eastAsia="fi-FI"/>
              </w:rPr>
            </w:pPr>
          </w:p>
        </w:tc>
        <w:tc>
          <w:tcPr>
            <w:tcW w:w="3119" w:type="dxa"/>
          </w:tcPr>
          <w:p w14:paraId="3F9B0E0B" w14:textId="77777777" w:rsidR="00AF2A5C" w:rsidRPr="00CB3475" w:rsidRDefault="00AF2A5C" w:rsidP="00D027DF">
            <w:pPr>
              <w:rPr>
                <w:lang w:eastAsia="fi-FI"/>
              </w:rPr>
            </w:pPr>
          </w:p>
        </w:tc>
        <w:tc>
          <w:tcPr>
            <w:tcW w:w="3969" w:type="dxa"/>
          </w:tcPr>
          <w:p w14:paraId="3A768221" w14:textId="77777777" w:rsidR="00AF2A5C" w:rsidRPr="00CB3475" w:rsidRDefault="00AF2A5C" w:rsidP="00D027DF">
            <w:pPr>
              <w:rPr>
                <w:lang w:eastAsia="fi-FI"/>
              </w:rPr>
            </w:pPr>
          </w:p>
        </w:tc>
        <w:tc>
          <w:tcPr>
            <w:tcW w:w="1411" w:type="dxa"/>
          </w:tcPr>
          <w:p w14:paraId="743F6E5C" w14:textId="77777777" w:rsidR="00AF2A5C" w:rsidRPr="00CB3475" w:rsidRDefault="00AF2A5C" w:rsidP="00D027DF">
            <w:pPr>
              <w:rPr>
                <w:lang w:eastAsia="fi-FI"/>
              </w:rPr>
            </w:pPr>
          </w:p>
        </w:tc>
      </w:tr>
      <w:tr w:rsidR="00AF2A5C" w:rsidRPr="00CB3475" w14:paraId="3C22CB61" w14:textId="53662CF6" w:rsidTr="00AF2A5C">
        <w:trPr>
          <w:trHeight w:val="480"/>
        </w:trPr>
        <w:tc>
          <w:tcPr>
            <w:tcW w:w="1129" w:type="dxa"/>
          </w:tcPr>
          <w:p w14:paraId="77E266A6" w14:textId="77777777" w:rsidR="00AF2A5C" w:rsidRPr="00CB3475" w:rsidRDefault="00AF2A5C" w:rsidP="00D027DF">
            <w:pPr>
              <w:rPr>
                <w:lang w:eastAsia="fi-FI"/>
              </w:rPr>
            </w:pPr>
          </w:p>
        </w:tc>
        <w:tc>
          <w:tcPr>
            <w:tcW w:w="3119" w:type="dxa"/>
          </w:tcPr>
          <w:p w14:paraId="4388F39A" w14:textId="77777777" w:rsidR="00AF2A5C" w:rsidRPr="00CB3475" w:rsidRDefault="00AF2A5C" w:rsidP="00D027DF">
            <w:pPr>
              <w:rPr>
                <w:lang w:eastAsia="fi-FI"/>
              </w:rPr>
            </w:pPr>
          </w:p>
        </w:tc>
        <w:tc>
          <w:tcPr>
            <w:tcW w:w="3969" w:type="dxa"/>
          </w:tcPr>
          <w:p w14:paraId="77F63A2D" w14:textId="77777777" w:rsidR="00AF2A5C" w:rsidRPr="00CB3475" w:rsidRDefault="00AF2A5C" w:rsidP="00D027DF">
            <w:pPr>
              <w:rPr>
                <w:lang w:eastAsia="fi-FI"/>
              </w:rPr>
            </w:pPr>
          </w:p>
        </w:tc>
        <w:tc>
          <w:tcPr>
            <w:tcW w:w="1411" w:type="dxa"/>
          </w:tcPr>
          <w:p w14:paraId="11D7B78E" w14:textId="77777777" w:rsidR="00AF2A5C" w:rsidRPr="00CB3475" w:rsidRDefault="00AF2A5C" w:rsidP="00D027DF">
            <w:pPr>
              <w:rPr>
                <w:lang w:eastAsia="fi-FI"/>
              </w:rPr>
            </w:pPr>
          </w:p>
        </w:tc>
      </w:tr>
      <w:tr w:rsidR="00AF2A5C" w:rsidRPr="00CB3475" w14:paraId="0807E0C2" w14:textId="235E4F66" w:rsidTr="00AF2A5C">
        <w:trPr>
          <w:trHeight w:val="480"/>
        </w:trPr>
        <w:tc>
          <w:tcPr>
            <w:tcW w:w="1129" w:type="dxa"/>
          </w:tcPr>
          <w:p w14:paraId="1DE12BF8" w14:textId="77777777" w:rsidR="00AF2A5C" w:rsidRPr="00CB3475" w:rsidRDefault="00AF2A5C" w:rsidP="00D027DF">
            <w:pPr>
              <w:rPr>
                <w:lang w:eastAsia="fi-FI"/>
              </w:rPr>
            </w:pPr>
          </w:p>
        </w:tc>
        <w:tc>
          <w:tcPr>
            <w:tcW w:w="3119" w:type="dxa"/>
          </w:tcPr>
          <w:p w14:paraId="626099DD" w14:textId="77777777" w:rsidR="00AF2A5C" w:rsidRPr="00CB3475" w:rsidRDefault="00AF2A5C" w:rsidP="00D027DF">
            <w:pPr>
              <w:rPr>
                <w:lang w:eastAsia="fi-FI"/>
              </w:rPr>
            </w:pPr>
          </w:p>
        </w:tc>
        <w:tc>
          <w:tcPr>
            <w:tcW w:w="3969" w:type="dxa"/>
          </w:tcPr>
          <w:p w14:paraId="2EFBAC25" w14:textId="77777777" w:rsidR="00AF2A5C" w:rsidRPr="00CB3475" w:rsidRDefault="00AF2A5C" w:rsidP="00D027DF">
            <w:pPr>
              <w:rPr>
                <w:lang w:eastAsia="fi-FI"/>
              </w:rPr>
            </w:pPr>
          </w:p>
        </w:tc>
        <w:tc>
          <w:tcPr>
            <w:tcW w:w="1411" w:type="dxa"/>
          </w:tcPr>
          <w:p w14:paraId="7418BB5E" w14:textId="77777777" w:rsidR="00AF2A5C" w:rsidRPr="00CB3475" w:rsidRDefault="00AF2A5C" w:rsidP="00D027DF">
            <w:pPr>
              <w:rPr>
                <w:lang w:eastAsia="fi-FI"/>
              </w:rPr>
            </w:pPr>
          </w:p>
        </w:tc>
      </w:tr>
      <w:tr w:rsidR="00AF2A5C" w:rsidRPr="00CB3475" w14:paraId="39014EF9" w14:textId="79FC695D" w:rsidTr="00AF2A5C">
        <w:trPr>
          <w:trHeight w:val="480"/>
        </w:trPr>
        <w:tc>
          <w:tcPr>
            <w:tcW w:w="1129" w:type="dxa"/>
          </w:tcPr>
          <w:p w14:paraId="314639BC" w14:textId="77777777" w:rsidR="00AF2A5C" w:rsidRPr="00CB3475" w:rsidRDefault="00AF2A5C" w:rsidP="00D027DF">
            <w:pPr>
              <w:rPr>
                <w:lang w:eastAsia="fi-FI"/>
              </w:rPr>
            </w:pPr>
          </w:p>
        </w:tc>
        <w:tc>
          <w:tcPr>
            <w:tcW w:w="3119" w:type="dxa"/>
          </w:tcPr>
          <w:p w14:paraId="6E21B12B" w14:textId="77777777" w:rsidR="00AF2A5C" w:rsidRPr="00CB3475" w:rsidRDefault="00AF2A5C" w:rsidP="00D027DF">
            <w:pPr>
              <w:rPr>
                <w:lang w:eastAsia="fi-FI"/>
              </w:rPr>
            </w:pPr>
          </w:p>
        </w:tc>
        <w:tc>
          <w:tcPr>
            <w:tcW w:w="3969" w:type="dxa"/>
          </w:tcPr>
          <w:p w14:paraId="1D96B097" w14:textId="77777777" w:rsidR="00AF2A5C" w:rsidRPr="00CB3475" w:rsidRDefault="00AF2A5C" w:rsidP="00D027DF">
            <w:pPr>
              <w:rPr>
                <w:lang w:eastAsia="fi-FI"/>
              </w:rPr>
            </w:pPr>
          </w:p>
        </w:tc>
        <w:tc>
          <w:tcPr>
            <w:tcW w:w="1411" w:type="dxa"/>
          </w:tcPr>
          <w:p w14:paraId="636320E6" w14:textId="77777777" w:rsidR="00AF2A5C" w:rsidRPr="00CB3475" w:rsidRDefault="00AF2A5C" w:rsidP="00D027DF">
            <w:pPr>
              <w:rPr>
                <w:lang w:eastAsia="fi-FI"/>
              </w:rPr>
            </w:pPr>
          </w:p>
        </w:tc>
      </w:tr>
      <w:tr w:rsidR="00AF2A5C" w:rsidRPr="00CB3475" w14:paraId="0732D87F" w14:textId="40FBF0B6" w:rsidTr="00AF2A5C">
        <w:trPr>
          <w:trHeight w:val="480"/>
        </w:trPr>
        <w:tc>
          <w:tcPr>
            <w:tcW w:w="1129" w:type="dxa"/>
          </w:tcPr>
          <w:p w14:paraId="023F7031" w14:textId="77777777" w:rsidR="00AF2A5C" w:rsidRPr="00CB3475" w:rsidRDefault="00AF2A5C" w:rsidP="00D027DF">
            <w:pPr>
              <w:rPr>
                <w:lang w:eastAsia="fi-FI"/>
              </w:rPr>
            </w:pPr>
          </w:p>
        </w:tc>
        <w:tc>
          <w:tcPr>
            <w:tcW w:w="3119" w:type="dxa"/>
          </w:tcPr>
          <w:p w14:paraId="56BFB116" w14:textId="77777777" w:rsidR="00AF2A5C" w:rsidRPr="00CB3475" w:rsidRDefault="00AF2A5C" w:rsidP="00D027DF">
            <w:pPr>
              <w:rPr>
                <w:lang w:eastAsia="fi-FI"/>
              </w:rPr>
            </w:pPr>
          </w:p>
        </w:tc>
        <w:tc>
          <w:tcPr>
            <w:tcW w:w="3969" w:type="dxa"/>
          </w:tcPr>
          <w:p w14:paraId="12F9760F" w14:textId="77777777" w:rsidR="00AF2A5C" w:rsidRPr="00CB3475" w:rsidRDefault="00AF2A5C" w:rsidP="00D027DF">
            <w:pPr>
              <w:rPr>
                <w:lang w:eastAsia="fi-FI"/>
              </w:rPr>
            </w:pPr>
          </w:p>
        </w:tc>
        <w:tc>
          <w:tcPr>
            <w:tcW w:w="1411" w:type="dxa"/>
          </w:tcPr>
          <w:p w14:paraId="1C4E6011" w14:textId="77777777" w:rsidR="00AF2A5C" w:rsidRPr="00CB3475" w:rsidRDefault="00AF2A5C" w:rsidP="00D027DF">
            <w:pPr>
              <w:rPr>
                <w:lang w:eastAsia="fi-FI"/>
              </w:rPr>
            </w:pPr>
          </w:p>
        </w:tc>
      </w:tr>
      <w:tr w:rsidR="00AF2A5C" w:rsidRPr="00CB3475" w14:paraId="5C753374" w14:textId="3A328EFB" w:rsidTr="00AF2A5C">
        <w:trPr>
          <w:trHeight w:val="480"/>
        </w:trPr>
        <w:tc>
          <w:tcPr>
            <w:tcW w:w="1129" w:type="dxa"/>
          </w:tcPr>
          <w:p w14:paraId="44A838B5" w14:textId="77777777" w:rsidR="00AF2A5C" w:rsidRPr="00CB3475" w:rsidRDefault="00AF2A5C" w:rsidP="00D027DF">
            <w:pPr>
              <w:rPr>
                <w:lang w:eastAsia="fi-FI"/>
              </w:rPr>
            </w:pPr>
          </w:p>
        </w:tc>
        <w:tc>
          <w:tcPr>
            <w:tcW w:w="3119" w:type="dxa"/>
          </w:tcPr>
          <w:p w14:paraId="049456EB" w14:textId="77777777" w:rsidR="00AF2A5C" w:rsidRPr="00CB3475" w:rsidRDefault="00AF2A5C" w:rsidP="00D027DF">
            <w:pPr>
              <w:rPr>
                <w:lang w:eastAsia="fi-FI"/>
              </w:rPr>
            </w:pPr>
          </w:p>
        </w:tc>
        <w:tc>
          <w:tcPr>
            <w:tcW w:w="3969" w:type="dxa"/>
          </w:tcPr>
          <w:p w14:paraId="49D71CB5" w14:textId="77777777" w:rsidR="00AF2A5C" w:rsidRPr="00CB3475" w:rsidRDefault="00AF2A5C" w:rsidP="00D027DF">
            <w:pPr>
              <w:rPr>
                <w:lang w:eastAsia="fi-FI"/>
              </w:rPr>
            </w:pPr>
          </w:p>
        </w:tc>
        <w:tc>
          <w:tcPr>
            <w:tcW w:w="1411" w:type="dxa"/>
          </w:tcPr>
          <w:p w14:paraId="40A40920" w14:textId="77777777" w:rsidR="00AF2A5C" w:rsidRPr="00CB3475" w:rsidRDefault="00AF2A5C" w:rsidP="00D027DF">
            <w:pPr>
              <w:rPr>
                <w:lang w:eastAsia="fi-FI"/>
              </w:rPr>
            </w:pPr>
          </w:p>
        </w:tc>
      </w:tr>
      <w:tr w:rsidR="00AF2A5C" w:rsidRPr="00CB3475" w14:paraId="4753CB0E" w14:textId="1BFFE240" w:rsidTr="00AF2A5C">
        <w:trPr>
          <w:trHeight w:val="480"/>
        </w:trPr>
        <w:tc>
          <w:tcPr>
            <w:tcW w:w="1129" w:type="dxa"/>
          </w:tcPr>
          <w:p w14:paraId="1743D1F8" w14:textId="77777777" w:rsidR="00AF2A5C" w:rsidRPr="00CB3475" w:rsidRDefault="00AF2A5C" w:rsidP="00D027DF">
            <w:pPr>
              <w:rPr>
                <w:lang w:eastAsia="fi-FI"/>
              </w:rPr>
            </w:pPr>
          </w:p>
        </w:tc>
        <w:tc>
          <w:tcPr>
            <w:tcW w:w="3119" w:type="dxa"/>
          </w:tcPr>
          <w:p w14:paraId="1FDACEFE" w14:textId="77777777" w:rsidR="00AF2A5C" w:rsidRPr="00CB3475" w:rsidRDefault="00AF2A5C" w:rsidP="00D027DF">
            <w:pPr>
              <w:rPr>
                <w:lang w:eastAsia="fi-FI"/>
              </w:rPr>
            </w:pPr>
          </w:p>
        </w:tc>
        <w:tc>
          <w:tcPr>
            <w:tcW w:w="3969" w:type="dxa"/>
          </w:tcPr>
          <w:p w14:paraId="2843AD15" w14:textId="77777777" w:rsidR="00AF2A5C" w:rsidRPr="00CB3475" w:rsidRDefault="00AF2A5C" w:rsidP="00D027DF">
            <w:pPr>
              <w:rPr>
                <w:lang w:eastAsia="fi-FI"/>
              </w:rPr>
            </w:pPr>
          </w:p>
        </w:tc>
        <w:tc>
          <w:tcPr>
            <w:tcW w:w="1411" w:type="dxa"/>
          </w:tcPr>
          <w:p w14:paraId="42977B48" w14:textId="77777777" w:rsidR="00AF2A5C" w:rsidRPr="00CB3475" w:rsidRDefault="00AF2A5C" w:rsidP="00D027DF">
            <w:pPr>
              <w:rPr>
                <w:lang w:eastAsia="fi-FI"/>
              </w:rPr>
            </w:pPr>
          </w:p>
        </w:tc>
      </w:tr>
      <w:tr w:rsidR="00AF2A5C" w:rsidRPr="00CB3475" w14:paraId="006F7970" w14:textId="07DBD045" w:rsidTr="00AF2A5C">
        <w:trPr>
          <w:trHeight w:val="480"/>
        </w:trPr>
        <w:tc>
          <w:tcPr>
            <w:tcW w:w="1129" w:type="dxa"/>
          </w:tcPr>
          <w:p w14:paraId="74A1BC69" w14:textId="77777777" w:rsidR="00AF2A5C" w:rsidRPr="00CB3475" w:rsidRDefault="00AF2A5C" w:rsidP="00D027DF">
            <w:pPr>
              <w:rPr>
                <w:lang w:eastAsia="fi-FI"/>
              </w:rPr>
            </w:pPr>
          </w:p>
        </w:tc>
        <w:tc>
          <w:tcPr>
            <w:tcW w:w="3119" w:type="dxa"/>
          </w:tcPr>
          <w:p w14:paraId="7BC610A9" w14:textId="77777777" w:rsidR="00AF2A5C" w:rsidRPr="00CB3475" w:rsidRDefault="00AF2A5C" w:rsidP="00D027DF">
            <w:pPr>
              <w:rPr>
                <w:lang w:eastAsia="fi-FI"/>
              </w:rPr>
            </w:pPr>
          </w:p>
        </w:tc>
        <w:tc>
          <w:tcPr>
            <w:tcW w:w="3969" w:type="dxa"/>
          </w:tcPr>
          <w:p w14:paraId="787A21CC" w14:textId="77777777" w:rsidR="00AF2A5C" w:rsidRPr="00CB3475" w:rsidRDefault="00AF2A5C" w:rsidP="00D027DF">
            <w:pPr>
              <w:rPr>
                <w:lang w:eastAsia="fi-FI"/>
              </w:rPr>
            </w:pPr>
          </w:p>
        </w:tc>
        <w:tc>
          <w:tcPr>
            <w:tcW w:w="1411" w:type="dxa"/>
          </w:tcPr>
          <w:p w14:paraId="16D19A9F" w14:textId="77777777" w:rsidR="00AF2A5C" w:rsidRPr="00CB3475" w:rsidRDefault="00AF2A5C" w:rsidP="00D027DF">
            <w:pPr>
              <w:rPr>
                <w:lang w:eastAsia="fi-FI"/>
              </w:rPr>
            </w:pPr>
          </w:p>
        </w:tc>
      </w:tr>
      <w:tr w:rsidR="00AF2A5C" w:rsidRPr="00CB3475" w14:paraId="659FF3AD" w14:textId="70DF2884" w:rsidTr="00AF2A5C">
        <w:trPr>
          <w:trHeight w:val="480"/>
        </w:trPr>
        <w:tc>
          <w:tcPr>
            <w:tcW w:w="1129" w:type="dxa"/>
          </w:tcPr>
          <w:p w14:paraId="4F926792" w14:textId="77777777" w:rsidR="00AF2A5C" w:rsidRPr="00CB3475" w:rsidRDefault="00AF2A5C" w:rsidP="00D027DF">
            <w:pPr>
              <w:rPr>
                <w:lang w:eastAsia="fi-FI"/>
              </w:rPr>
            </w:pPr>
          </w:p>
        </w:tc>
        <w:tc>
          <w:tcPr>
            <w:tcW w:w="3119" w:type="dxa"/>
          </w:tcPr>
          <w:p w14:paraId="3E9C3A7C" w14:textId="77777777" w:rsidR="00AF2A5C" w:rsidRPr="00CB3475" w:rsidRDefault="00AF2A5C" w:rsidP="00D027DF">
            <w:pPr>
              <w:rPr>
                <w:lang w:eastAsia="fi-FI"/>
              </w:rPr>
            </w:pPr>
          </w:p>
        </w:tc>
        <w:tc>
          <w:tcPr>
            <w:tcW w:w="3969" w:type="dxa"/>
          </w:tcPr>
          <w:p w14:paraId="0A7C8250" w14:textId="77777777" w:rsidR="00AF2A5C" w:rsidRPr="00CB3475" w:rsidRDefault="00AF2A5C" w:rsidP="00D027DF">
            <w:pPr>
              <w:rPr>
                <w:lang w:eastAsia="fi-FI"/>
              </w:rPr>
            </w:pPr>
          </w:p>
        </w:tc>
        <w:tc>
          <w:tcPr>
            <w:tcW w:w="1411" w:type="dxa"/>
          </w:tcPr>
          <w:p w14:paraId="3C22558D" w14:textId="77777777" w:rsidR="00AF2A5C" w:rsidRPr="00CB3475" w:rsidRDefault="00AF2A5C" w:rsidP="00D027DF">
            <w:pPr>
              <w:rPr>
                <w:lang w:eastAsia="fi-FI"/>
              </w:rPr>
            </w:pPr>
          </w:p>
        </w:tc>
      </w:tr>
      <w:tr w:rsidR="00AF2A5C" w:rsidRPr="00CB3475" w14:paraId="1E26F288" w14:textId="1E2D04E0" w:rsidTr="00AF2A5C">
        <w:trPr>
          <w:trHeight w:val="480"/>
        </w:trPr>
        <w:tc>
          <w:tcPr>
            <w:tcW w:w="1129" w:type="dxa"/>
          </w:tcPr>
          <w:p w14:paraId="44543207" w14:textId="77777777" w:rsidR="00AF2A5C" w:rsidRPr="00CB3475" w:rsidRDefault="00AF2A5C" w:rsidP="00D027DF">
            <w:pPr>
              <w:rPr>
                <w:lang w:eastAsia="fi-FI"/>
              </w:rPr>
            </w:pPr>
          </w:p>
        </w:tc>
        <w:tc>
          <w:tcPr>
            <w:tcW w:w="3119" w:type="dxa"/>
          </w:tcPr>
          <w:p w14:paraId="6D100BE2" w14:textId="77777777" w:rsidR="00AF2A5C" w:rsidRPr="00CB3475" w:rsidRDefault="00AF2A5C" w:rsidP="00D027DF">
            <w:pPr>
              <w:rPr>
                <w:lang w:eastAsia="fi-FI"/>
              </w:rPr>
            </w:pPr>
          </w:p>
        </w:tc>
        <w:tc>
          <w:tcPr>
            <w:tcW w:w="3969" w:type="dxa"/>
          </w:tcPr>
          <w:p w14:paraId="1BA4D909" w14:textId="77777777" w:rsidR="00AF2A5C" w:rsidRPr="00CB3475" w:rsidRDefault="00AF2A5C" w:rsidP="00D027DF">
            <w:pPr>
              <w:rPr>
                <w:lang w:eastAsia="fi-FI"/>
              </w:rPr>
            </w:pPr>
          </w:p>
        </w:tc>
        <w:tc>
          <w:tcPr>
            <w:tcW w:w="1411" w:type="dxa"/>
          </w:tcPr>
          <w:p w14:paraId="4020BA33" w14:textId="77777777" w:rsidR="00AF2A5C" w:rsidRPr="00CB3475" w:rsidRDefault="00AF2A5C" w:rsidP="00D027DF">
            <w:pPr>
              <w:rPr>
                <w:lang w:eastAsia="fi-FI"/>
              </w:rPr>
            </w:pPr>
          </w:p>
        </w:tc>
      </w:tr>
      <w:tr w:rsidR="00AF2A5C" w:rsidRPr="00CB3475" w14:paraId="2F02E74A" w14:textId="7646CB81" w:rsidTr="00AF2A5C">
        <w:trPr>
          <w:trHeight w:val="480"/>
        </w:trPr>
        <w:tc>
          <w:tcPr>
            <w:tcW w:w="1129" w:type="dxa"/>
          </w:tcPr>
          <w:p w14:paraId="57331117" w14:textId="77777777" w:rsidR="00AF2A5C" w:rsidRPr="00CB3475" w:rsidRDefault="00AF2A5C" w:rsidP="00D027DF">
            <w:pPr>
              <w:rPr>
                <w:lang w:eastAsia="fi-FI"/>
              </w:rPr>
            </w:pPr>
          </w:p>
        </w:tc>
        <w:tc>
          <w:tcPr>
            <w:tcW w:w="3119" w:type="dxa"/>
          </w:tcPr>
          <w:p w14:paraId="5D237659" w14:textId="77777777" w:rsidR="00AF2A5C" w:rsidRPr="00CB3475" w:rsidRDefault="00AF2A5C" w:rsidP="00D027DF">
            <w:pPr>
              <w:rPr>
                <w:lang w:eastAsia="fi-FI"/>
              </w:rPr>
            </w:pPr>
          </w:p>
        </w:tc>
        <w:tc>
          <w:tcPr>
            <w:tcW w:w="3969" w:type="dxa"/>
          </w:tcPr>
          <w:p w14:paraId="348009C0" w14:textId="77777777" w:rsidR="00AF2A5C" w:rsidRPr="00CB3475" w:rsidRDefault="00AF2A5C" w:rsidP="00D027DF">
            <w:pPr>
              <w:rPr>
                <w:lang w:eastAsia="fi-FI"/>
              </w:rPr>
            </w:pPr>
          </w:p>
        </w:tc>
        <w:tc>
          <w:tcPr>
            <w:tcW w:w="1411" w:type="dxa"/>
          </w:tcPr>
          <w:p w14:paraId="14FA1352" w14:textId="77777777" w:rsidR="00AF2A5C" w:rsidRPr="00CB3475" w:rsidRDefault="00AF2A5C" w:rsidP="00D027DF">
            <w:pPr>
              <w:rPr>
                <w:lang w:eastAsia="fi-FI"/>
              </w:rPr>
            </w:pPr>
          </w:p>
        </w:tc>
      </w:tr>
      <w:tr w:rsidR="00AF2A5C" w:rsidRPr="00CB3475" w14:paraId="20A7F843" w14:textId="420B2FCC" w:rsidTr="00AF2A5C">
        <w:trPr>
          <w:trHeight w:val="480"/>
        </w:trPr>
        <w:tc>
          <w:tcPr>
            <w:tcW w:w="1129" w:type="dxa"/>
          </w:tcPr>
          <w:p w14:paraId="1D6FC1E0" w14:textId="77777777" w:rsidR="00AF2A5C" w:rsidRPr="00CB3475" w:rsidRDefault="00AF2A5C" w:rsidP="00D027DF">
            <w:pPr>
              <w:rPr>
                <w:lang w:eastAsia="fi-FI"/>
              </w:rPr>
            </w:pPr>
          </w:p>
        </w:tc>
        <w:tc>
          <w:tcPr>
            <w:tcW w:w="3119" w:type="dxa"/>
          </w:tcPr>
          <w:p w14:paraId="636D667F" w14:textId="77777777" w:rsidR="00AF2A5C" w:rsidRPr="00CB3475" w:rsidRDefault="00AF2A5C" w:rsidP="00D027DF">
            <w:pPr>
              <w:rPr>
                <w:lang w:eastAsia="fi-FI"/>
              </w:rPr>
            </w:pPr>
          </w:p>
        </w:tc>
        <w:tc>
          <w:tcPr>
            <w:tcW w:w="3969" w:type="dxa"/>
          </w:tcPr>
          <w:p w14:paraId="7701F1D9" w14:textId="77777777" w:rsidR="00AF2A5C" w:rsidRPr="00CB3475" w:rsidRDefault="00AF2A5C" w:rsidP="00D027DF">
            <w:pPr>
              <w:rPr>
                <w:lang w:eastAsia="fi-FI"/>
              </w:rPr>
            </w:pPr>
          </w:p>
        </w:tc>
        <w:tc>
          <w:tcPr>
            <w:tcW w:w="1411" w:type="dxa"/>
          </w:tcPr>
          <w:p w14:paraId="42356E2A" w14:textId="77777777" w:rsidR="00AF2A5C" w:rsidRPr="00CB3475" w:rsidRDefault="00AF2A5C" w:rsidP="00D027DF">
            <w:pPr>
              <w:rPr>
                <w:lang w:eastAsia="fi-FI"/>
              </w:rPr>
            </w:pPr>
          </w:p>
        </w:tc>
      </w:tr>
      <w:tr w:rsidR="00AF2A5C" w:rsidRPr="00CB3475" w14:paraId="21979051" w14:textId="0FE960EE" w:rsidTr="00AF2A5C">
        <w:trPr>
          <w:trHeight w:val="480"/>
        </w:trPr>
        <w:tc>
          <w:tcPr>
            <w:tcW w:w="1129" w:type="dxa"/>
          </w:tcPr>
          <w:p w14:paraId="66EBE181" w14:textId="77777777" w:rsidR="00AF2A5C" w:rsidRPr="00CB3475" w:rsidRDefault="00AF2A5C" w:rsidP="00D027DF">
            <w:pPr>
              <w:rPr>
                <w:lang w:eastAsia="fi-FI"/>
              </w:rPr>
            </w:pPr>
          </w:p>
        </w:tc>
        <w:tc>
          <w:tcPr>
            <w:tcW w:w="3119" w:type="dxa"/>
          </w:tcPr>
          <w:p w14:paraId="0236F06D" w14:textId="77777777" w:rsidR="00AF2A5C" w:rsidRPr="00CB3475" w:rsidRDefault="00AF2A5C" w:rsidP="00D027DF">
            <w:pPr>
              <w:rPr>
                <w:lang w:eastAsia="fi-FI"/>
              </w:rPr>
            </w:pPr>
          </w:p>
        </w:tc>
        <w:tc>
          <w:tcPr>
            <w:tcW w:w="3969" w:type="dxa"/>
          </w:tcPr>
          <w:p w14:paraId="10B241EB" w14:textId="77777777" w:rsidR="00AF2A5C" w:rsidRPr="00CB3475" w:rsidRDefault="00AF2A5C" w:rsidP="00D027DF">
            <w:pPr>
              <w:rPr>
                <w:lang w:eastAsia="fi-FI"/>
              </w:rPr>
            </w:pPr>
          </w:p>
        </w:tc>
        <w:tc>
          <w:tcPr>
            <w:tcW w:w="1411" w:type="dxa"/>
          </w:tcPr>
          <w:p w14:paraId="0738456F" w14:textId="77777777" w:rsidR="00AF2A5C" w:rsidRPr="00CB3475" w:rsidRDefault="00AF2A5C" w:rsidP="00D027DF">
            <w:pPr>
              <w:rPr>
                <w:lang w:eastAsia="fi-FI"/>
              </w:rPr>
            </w:pPr>
          </w:p>
        </w:tc>
      </w:tr>
      <w:tr w:rsidR="00AF2A5C" w:rsidRPr="00CB3475" w14:paraId="25D5C4CE" w14:textId="01494592" w:rsidTr="00AF2A5C">
        <w:trPr>
          <w:trHeight w:val="480"/>
        </w:trPr>
        <w:tc>
          <w:tcPr>
            <w:tcW w:w="1129" w:type="dxa"/>
          </w:tcPr>
          <w:p w14:paraId="4E8849E4" w14:textId="77777777" w:rsidR="00AF2A5C" w:rsidRPr="00CB3475" w:rsidRDefault="00AF2A5C" w:rsidP="00D027DF">
            <w:pPr>
              <w:rPr>
                <w:lang w:eastAsia="fi-FI"/>
              </w:rPr>
            </w:pPr>
          </w:p>
        </w:tc>
        <w:tc>
          <w:tcPr>
            <w:tcW w:w="3119" w:type="dxa"/>
          </w:tcPr>
          <w:p w14:paraId="5D87A131" w14:textId="77777777" w:rsidR="00AF2A5C" w:rsidRPr="00CB3475" w:rsidRDefault="00AF2A5C" w:rsidP="00D027DF">
            <w:pPr>
              <w:rPr>
                <w:lang w:eastAsia="fi-FI"/>
              </w:rPr>
            </w:pPr>
          </w:p>
        </w:tc>
        <w:tc>
          <w:tcPr>
            <w:tcW w:w="3969" w:type="dxa"/>
          </w:tcPr>
          <w:p w14:paraId="373FCE2F" w14:textId="77777777" w:rsidR="00AF2A5C" w:rsidRPr="00CB3475" w:rsidRDefault="00AF2A5C" w:rsidP="00D027DF">
            <w:pPr>
              <w:rPr>
                <w:lang w:eastAsia="fi-FI"/>
              </w:rPr>
            </w:pPr>
          </w:p>
        </w:tc>
        <w:tc>
          <w:tcPr>
            <w:tcW w:w="1411" w:type="dxa"/>
          </w:tcPr>
          <w:p w14:paraId="72FE9089" w14:textId="77777777" w:rsidR="00AF2A5C" w:rsidRPr="00CB3475" w:rsidRDefault="00AF2A5C" w:rsidP="00D027DF">
            <w:pPr>
              <w:rPr>
                <w:lang w:eastAsia="fi-FI"/>
              </w:rPr>
            </w:pPr>
          </w:p>
        </w:tc>
      </w:tr>
      <w:tr w:rsidR="00AF2A5C" w:rsidRPr="00CB3475" w14:paraId="2F351A72" w14:textId="28AAE375" w:rsidTr="00AF2A5C">
        <w:trPr>
          <w:trHeight w:val="480"/>
        </w:trPr>
        <w:tc>
          <w:tcPr>
            <w:tcW w:w="1129" w:type="dxa"/>
          </w:tcPr>
          <w:p w14:paraId="14EBE39D" w14:textId="77777777" w:rsidR="00AF2A5C" w:rsidRPr="00CB3475" w:rsidRDefault="00AF2A5C" w:rsidP="00D027DF">
            <w:pPr>
              <w:rPr>
                <w:lang w:eastAsia="fi-FI"/>
              </w:rPr>
            </w:pPr>
          </w:p>
        </w:tc>
        <w:tc>
          <w:tcPr>
            <w:tcW w:w="3119" w:type="dxa"/>
          </w:tcPr>
          <w:p w14:paraId="3887AA2B" w14:textId="77777777" w:rsidR="00AF2A5C" w:rsidRPr="00CB3475" w:rsidRDefault="00AF2A5C" w:rsidP="00D027DF">
            <w:pPr>
              <w:rPr>
                <w:lang w:eastAsia="fi-FI"/>
              </w:rPr>
            </w:pPr>
          </w:p>
        </w:tc>
        <w:tc>
          <w:tcPr>
            <w:tcW w:w="3969" w:type="dxa"/>
          </w:tcPr>
          <w:p w14:paraId="47980CEF" w14:textId="77777777" w:rsidR="00AF2A5C" w:rsidRPr="00CB3475" w:rsidRDefault="00AF2A5C" w:rsidP="00D027DF">
            <w:pPr>
              <w:rPr>
                <w:lang w:eastAsia="fi-FI"/>
              </w:rPr>
            </w:pPr>
          </w:p>
        </w:tc>
        <w:tc>
          <w:tcPr>
            <w:tcW w:w="1411" w:type="dxa"/>
          </w:tcPr>
          <w:p w14:paraId="3EE4BF6B" w14:textId="77777777" w:rsidR="00AF2A5C" w:rsidRPr="00CB3475" w:rsidRDefault="00AF2A5C" w:rsidP="00D027DF">
            <w:pPr>
              <w:rPr>
                <w:lang w:eastAsia="fi-FI"/>
              </w:rPr>
            </w:pPr>
          </w:p>
        </w:tc>
      </w:tr>
      <w:tr w:rsidR="00AF2A5C" w:rsidRPr="00CB3475" w14:paraId="706B3EE6" w14:textId="28D5D42A" w:rsidTr="00AF2A5C">
        <w:trPr>
          <w:trHeight w:val="480"/>
        </w:trPr>
        <w:tc>
          <w:tcPr>
            <w:tcW w:w="1129" w:type="dxa"/>
          </w:tcPr>
          <w:p w14:paraId="2344574A" w14:textId="77777777" w:rsidR="00AF2A5C" w:rsidRPr="00CB3475" w:rsidRDefault="00AF2A5C" w:rsidP="00D027DF">
            <w:pPr>
              <w:rPr>
                <w:lang w:eastAsia="fi-FI"/>
              </w:rPr>
            </w:pPr>
          </w:p>
        </w:tc>
        <w:tc>
          <w:tcPr>
            <w:tcW w:w="3119" w:type="dxa"/>
          </w:tcPr>
          <w:p w14:paraId="0FD57D7D" w14:textId="77777777" w:rsidR="00AF2A5C" w:rsidRPr="00CB3475" w:rsidRDefault="00AF2A5C" w:rsidP="00D027DF">
            <w:pPr>
              <w:rPr>
                <w:lang w:eastAsia="fi-FI"/>
              </w:rPr>
            </w:pPr>
          </w:p>
        </w:tc>
        <w:tc>
          <w:tcPr>
            <w:tcW w:w="3969" w:type="dxa"/>
          </w:tcPr>
          <w:p w14:paraId="0C3BE274" w14:textId="77777777" w:rsidR="00AF2A5C" w:rsidRPr="00CB3475" w:rsidRDefault="00AF2A5C" w:rsidP="00D027DF">
            <w:pPr>
              <w:rPr>
                <w:lang w:eastAsia="fi-FI"/>
              </w:rPr>
            </w:pPr>
          </w:p>
        </w:tc>
        <w:tc>
          <w:tcPr>
            <w:tcW w:w="1411" w:type="dxa"/>
          </w:tcPr>
          <w:p w14:paraId="2E3911DF" w14:textId="77777777" w:rsidR="00AF2A5C" w:rsidRPr="00CB3475" w:rsidRDefault="00AF2A5C" w:rsidP="00D027DF">
            <w:pPr>
              <w:rPr>
                <w:lang w:eastAsia="fi-FI"/>
              </w:rPr>
            </w:pPr>
          </w:p>
        </w:tc>
      </w:tr>
      <w:tr w:rsidR="00AF2A5C" w:rsidRPr="00CB3475" w14:paraId="3F7733BF" w14:textId="11D0F07D" w:rsidTr="00AF2A5C">
        <w:trPr>
          <w:trHeight w:val="480"/>
        </w:trPr>
        <w:tc>
          <w:tcPr>
            <w:tcW w:w="1129" w:type="dxa"/>
          </w:tcPr>
          <w:p w14:paraId="5D58F7B0" w14:textId="77777777" w:rsidR="00AF2A5C" w:rsidRPr="00CB3475" w:rsidRDefault="00AF2A5C" w:rsidP="00D027DF">
            <w:pPr>
              <w:rPr>
                <w:lang w:eastAsia="fi-FI"/>
              </w:rPr>
            </w:pPr>
          </w:p>
        </w:tc>
        <w:tc>
          <w:tcPr>
            <w:tcW w:w="3119" w:type="dxa"/>
          </w:tcPr>
          <w:p w14:paraId="3922F7C6" w14:textId="77777777" w:rsidR="00AF2A5C" w:rsidRPr="00CB3475" w:rsidRDefault="00AF2A5C" w:rsidP="00D027DF">
            <w:pPr>
              <w:rPr>
                <w:lang w:eastAsia="fi-FI"/>
              </w:rPr>
            </w:pPr>
          </w:p>
        </w:tc>
        <w:tc>
          <w:tcPr>
            <w:tcW w:w="3969" w:type="dxa"/>
          </w:tcPr>
          <w:p w14:paraId="0D8842CC" w14:textId="77777777" w:rsidR="00AF2A5C" w:rsidRPr="00CB3475" w:rsidRDefault="00AF2A5C" w:rsidP="00D027DF">
            <w:pPr>
              <w:rPr>
                <w:lang w:eastAsia="fi-FI"/>
              </w:rPr>
            </w:pPr>
          </w:p>
        </w:tc>
        <w:tc>
          <w:tcPr>
            <w:tcW w:w="1411" w:type="dxa"/>
          </w:tcPr>
          <w:p w14:paraId="17A6A5C8" w14:textId="77777777" w:rsidR="00AF2A5C" w:rsidRPr="00CB3475" w:rsidRDefault="00AF2A5C" w:rsidP="00D027DF">
            <w:pPr>
              <w:rPr>
                <w:lang w:eastAsia="fi-FI"/>
              </w:rPr>
            </w:pPr>
          </w:p>
        </w:tc>
      </w:tr>
      <w:tr w:rsidR="00AF2A5C" w:rsidRPr="00CB3475" w14:paraId="21BFA5DC" w14:textId="411580C3" w:rsidTr="00AF2A5C">
        <w:trPr>
          <w:trHeight w:val="480"/>
        </w:trPr>
        <w:tc>
          <w:tcPr>
            <w:tcW w:w="1129" w:type="dxa"/>
          </w:tcPr>
          <w:p w14:paraId="5B090399" w14:textId="77777777" w:rsidR="00AF2A5C" w:rsidRPr="00CB3475" w:rsidRDefault="00AF2A5C" w:rsidP="00D027DF">
            <w:pPr>
              <w:rPr>
                <w:lang w:eastAsia="fi-FI"/>
              </w:rPr>
            </w:pPr>
          </w:p>
        </w:tc>
        <w:tc>
          <w:tcPr>
            <w:tcW w:w="3119" w:type="dxa"/>
          </w:tcPr>
          <w:p w14:paraId="03DBDCED" w14:textId="77777777" w:rsidR="00AF2A5C" w:rsidRPr="00CB3475" w:rsidRDefault="00AF2A5C" w:rsidP="00D027DF">
            <w:pPr>
              <w:rPr>
                <w:lang w:eastAsia="fi-FI"/>
              </w:rPr>
            </w:pPr>
          </w:p>
        </w:tc>
        <w:tc>
          <w:tcPr>
            <w:tcW w:w="3969" w:type="dxa"/>
          </w:tcPr>
          <w:p w14:paraId="24B7297F" w14:textId="77777777" w:rsidR="00AF2A5C" w:rsidRPr="00CB3475" w:rsidRDefault="00AF2A5C" w:rsidP="00D027DF">
            <w:pPr>
              <w:rPr>
                <w:lang w:eastAsia="fi-FI"/>
              </w:rPr>
            </w:pPr>
          </w:p>
        </w:tc>
        <w:tc>
          <w:tcPr>
            <w:tcW w:w="1411" w:type="dxa"/>
          </w:tcPr>
          <w:p w14:paraId="70F9A0D6" w14:textId="77777777" w:rsidR="00AF2A5C" w:rsidRPr="00CB3475" w:rsidRDefault="00AF2A5C" w:rsidP="00D027DF">
            <w:pPr>
              <w:rPr>
                <w:lang w:eastAsia="fi-FI"/>
              </w:rPr>
            </w:pPr>
          </w:p>
        </w:tc>
      </w:tr>
      <w:tr w:rsidR="00AF2A5C" w:rsidRPr="00CB3475" w14:paraId="31807DB4" w14:textId="02691F32" w:rsidTr="00AF2A5C">
        <w:trPr>
          <w:trHeight w:val="480"/>
        </w:trPr>
        <w:tc>
          <w:tcPr>
            <w:tcW w:w="1129" w:type="dxa"/>
          </w:tcPr>
          <w:p w14:paraId="504AAFA7" w14:textId="77777777" w:rsidR="00AF2A5C" w:rsidRPr="00CB3475" w:rsidRDefault="00AF2A5C" w:rsidP="00D027DF">
            <w:pPr>
              <w:rPr>
                <w:lang w:eastAsia="fi-FI"/>
              </w:rPr>
            </w:pPr>
          </w:p>
        </w:tc>
        <w:tc>
          <w:tcPr>
            <w:tcW w:w="3119" w:type="dxa"/>
          </w:tcPr>
          <w:p w14:paraId="5C41857D" w14:textId="77777777" w:rsidR="00AF2A5C" w:rsidRPr="00CB3475" w:rsidRDefault="00AF2A5C" w:rsidP="00D027DF">
            <w:pPr>
              <w:rPr>
                <w:lang w:eastAsia="fi-FI"/>
              </w:rPr>
            </w:pPr>
          </w:p>
        </w:tc>
        <w:tc>
          <w:tcPr>
            <w:tcW w:w="3969" w:type="dxa"/>
          </w:tcPr>
          <w:p w14:paraId="58AAF4DC" w14:textId="77777777" w:rsidR="00AF2A5C" w:rsidRPr="00CB3475" w:rsidRDefault="00AF2A5C" w:rsidP="00D027DF">
            <w:pPr>
              <w:rPr>
                <w:lang w:eastAsia="fi-FI"/>
              </w:rPr>
            </w:pPr>
          </w:p>
        </w:tc>
        <w:tc>
          <w:tcPr>
            <w:tcW w:w="1411" w:type="dxa"/>
          </w:tcPr>
          <w:p w14:paraId="15DE7B63" w14:textId="77777777" w:rsidR="00AF2A5C" w:rsidRPr="00CB3475" w:rsidRDefault="00AF2A5C" w:rsidP="00D027DF">
            <w:pPr>
              <w:rPr>
                <w:lang w:eastAsia="fi-FI"/>
              </w:rPr>
            </w:pPr>
          </w:p>
        </w:tc>
      </w:tr>
      <w:tr w:rsidR="00AF2A5C" w:rsidRPr="00CB3475" w14:paraId="5A0F1502" w14:textId="0E184D5A" w:rsidTr="00AF2A5C">
        <w:trPr>
          <w:trHeight w:val="480"/>
        </w:trPr>
        <w:tc>
          <w:tcPr>
            <w:tcW w:w="1129" w:type="dxa"/>
          </w:tcPr>
          <w:p w14:paraId="29633DCE" w14:textId="77777777" w:rsidR="00AF2A5C" w:rsidRPr="00CB3475" w:rsidRDefault="00AF2A5C" w:rsidP="00D027DF">
            <w:pPr>
              <w:rPr>
                <w:lang w:eastAsia="fi-FI"/>
              </w:rPr>
            </w:pPr>
          </w:p>
        </w:tc>
        <w:tc>
          <w:tcPr>
            <w:tcW w:w="3119" w:type="dxa"/>
          </w:tcPr>
          <w:p w14:paraId="5F46D263" w14:textId="77777777" w:rsidR="00AF2A5C" w:rsidRPr="00CB3475" w:rsidRDefault="00AF2A5C" w:rsidP="00D027DF">
            <w:pPr>
              <w:rPr>
                <w:lang w:eastAsia="fi-FI"/>
              </w:rPr>
            </w:pPr>
          </w:p>
        </w:tc>
        <w:tc>
          <w:tcPr>
            <w:tcW w:w="3969" w:type="dxa"/>
          </w:tcPr>
          <w:p w14:paraId="3B0215E7" w14:textId="77777777" w:rsidR="00AF2A5C" w:rsidRPr="00CB3475" w:rsidRDefault="00AF2A5C" w:rsidP="00D027DF">
            <w:pPr>
              <w:rPr>
                <w:lang w:eastAsia="fi-FI"/>
              </w:rPr>
            </w:pPr>
          </w:p>
        </w:tc>
        <w:tc>
          <w:tcPr>
            <w:tcW w:w="1411" w:type="dxa"/>
          </w:tcPr>
          <w:p w14:paraId="555C383B" w14:textId="77777777" w:rsidR="00AF2A5C" w:rsidRPr="00CB3475" w:rsidRDefault="00AF2A5C" w:rsidP="00D027DF">
            <w:pPr>
              <w:rPr>
                <w:lang w:eastAsia="fi-FI"/>
              </w:rPr>
            </w:pPr>
          </w:p>
        </w:tc>
      </w:tr>
      <w:tr w:rsidR="00AF2A5C" w:rsidRPr="00CB3475" w14:paraId="177382A2" w14:textId="17536238" w:rsidTr="00AF2A5C">
        <w:trPr>
          <w:trHeight w:val="480"/>
        </w:trPr>
        <w:tc>
          <w:tcPr>
            <w:tcW w:w="1129" w:type="dxa"/>
          </w:tcPr>
          <w:p w14:paraId="0FA5E29E" w14:textId="77777777" w:rsidR="00AF2A5C" w:rsidRPr="00CB3475" w:rsidRDefault="00AF2A5C" w:rsidP="00D027DF">
            <w:pPr>
              <w:rPr>
                <w:lang w:eastAsia="fi-FI"/>
              </w:rPr>
            </w:pPr>
          </w:p>
        </w:tc>
        <w:tc>
          <w:tcPr>
            <w:tcW w:w="3119" w:type="dxa"/>
          </w:tcPr>
          <w:p w14:paraId="69F388A9" w14:textId="77777777" w:rsidR="00AF2A5C" w:rsidRPr="00CB3475" w:rsidRDefault="00AF2A5C" w:rsidP="00D027DF">
            <w:pPr>
              <w:rPr>
                <w:lang w:eastAsia="fi-FI"/>
              </w:rPr>
            </w:pPr>
          </w:p>
        </w:tc>
        <w:tc>
          <w:tcPr>
            <w:tcW w:w="3969" w:type="dxa"/>
          </w:tcPr>
          <w:p w14:paraId="3ECE9D40" w14:textId="77777777" w:rsidR="00AF2A5C" w:rsidRPr="00CB3475" w:rsidRDefault="00AF2A5C" w:rsidP="00D027DF">
            <w:pPr>
              <w:rPr>
                <w:lang w:eastAsia="fi-FI"/>
              </w:rPr>
            </w:pPr>
          </w:p>
        </w:tc>
        <w:tc>
          <w:tcPr>
            <w:tcW w:w="1411" w:type="dxa"/>
          </w:tcPr>
          <w:p w14:paraId="74EBB8C9" w14:textId="77777777" w:rsidR="00AF2A5C" w:rsidRPr="00CB3475" w:rsidRDefault="00AF2A5C" w:rsidP="00D027DF">
            <w:pPr>
              <w:rPr>
                <w:lang w:eastAsia="fi-FI"/>
              </w:rPr>
            </w:pPr>
          </w:p>
        </w:tc>
      </w:tr>
      <w:tr w:rsidR="00AF2A5C" w:rsidRPr="00CB3475" w14:paraId="25BA248B" w14:textId="5C85C76E" w:rsidTr="00AF2A5C">
        <w:trPr>
          <w:trHeight w:val="480"/>
        </w:trPr>
        <w:tc>
          <w:tcPr>
            <w:tcW w:w="1129" w:type="dxa"/>
          </w:tcPr>
          <w:p w14:paraId="45674749" w14:textId="77777777" w:rsidR="00AF2A5C" w:rsidRPr="00CB3475" w:rsidRDefault="00AF2A5C" w:rsidP="00D027DF">
            <w:pPr>
              <w:rPr>
                <w:lang w:eastAsia="fi-FI"/>
              </w:rPr>
            </w:pPr>
          </w:p>
        </w:tc>
        <w:tc>
          <w:tcPr>
            <w:tcW w:w="3119" w:type="dxa"/>
          </w:tcPr>
          <w:p w14:paraId="26268B78" w14:textId="77777777" w:rsidR="00AF2A5C" w:rsidRPr="00CB3475" w:rsidRDefault="00AF2A5C" w:rsidP="00D027DF">
            <w:pPr>
              <w:rPr>
                <w:lang w:eastAsia="fi-FI"/>
              </w:rPr>
            </w:pPr>
          </w:p>
        </w:tc>
        <w:tc>
          <w:tcPr>
            <w:tcW w:w="3969" w:type="dxa"/>
          </w:tcPr>
          <w:p w14:paraId="2FC14D2B" w14:textId="77777777" w:rsidR="00AF2A5C" w:rsidRPr="00CB3475" w:rsidRDefault="00AF2A5C" w:rsidP="00D027DF">
            <w:pPr>
              <w:rPr>
                <w:lang w:eastAsia="fi-FI"/>
              </w:rPr>
            </w:pPr>
          </w:p>
        </w:tc>
        <w:tc>
          <w:tcPr>
            <w:tcW w:w="1411" w:type="dxa"/>
          </w:tcPr>
          <w:p w14:paraId="1340A081" w14:textId="77777777" w:rsidR="00AF2A5C" w:rsidRPr="00CB3475" w:rsidRDefault="00AF2A5C" w:rsidP="00D027DF">
            <w:pPr>
              <w:rPr>
                <w:lang w:eastAsia="fi-FI"/>
              </w:rPr>
            </w:pPr>
          </w:p>
        </w:tc>
      </w:tr>
    </w:tbl>
    <w:p w14:paraId="7118ABA1" w14:textId="77777777" w:rsidR="00B56FC6" w:rsidRPr="00CB3475" w:rsidRDefault="00B56FC6" w:rsidP="00D027DF">
      <w:pPr>
        <w:rPr>
          <w:lang w:eastAsia="fi-FI"/>
        </w:rPr>
      </w:pPr>
    </w:p>
    <w:p w14:paraId="5A7D3619" w14:textId="77777777" w:rsidR="00B56FC6" w:rsidRDefault="00B56FC6" w:rsidP="00D027DF">
      <w:pPr>
        <w:rPr>
          <w:lang w:eastAsia="fi-FI"/>
        </w:rPr>
        <w:sectPr w:rsidR="00B56FC6" w:rsidSect="00B56FC6">
          <w:headerReference w:type="default" r:id="rId50"/>
          <w:pgSz w:w="11906" w:h="16838"/>
          <w:pgMar w:top="567" w:right="1134" w:bottom="568" w:left="1134" w:header="397" w:footer="397" w:gutter="0"/>
          <w:cols w:space="708"/>
          <w:docGrid w:linePitch="360"/>
        </w:sectPr>
      </w:pPr>
    </w:p>
    <w:p w14:paraId="10914B9B" w14:textId="4D06E5AF" w:rsidR="00B56FC6" w:rsidRDefault="00AF2A5C" w:rsidP="00AC3425">
      <w:pPr>
        <w:pStyle w:val="OtsikkoLiite"/>
      </w:pPr>
      <w:bookmarkStart w:id="281" w:name="_Toc112767093"/>
      <w:r>
        <w:lastRenderedPageBreak/>
        <w:t>L</w:t>
      </w:r>
      <w:r w:rsidR="000E17E9">
        <w:t>OMAKE 15</w:t>
      </w:r>
      <w:r>
        <w:t xml:space="preserve">: </w:t>
      </w:r>
      <w:r w:rsidR="003E45CE">
        <w:t>H</w:t>
      </w:r>
      <w:r w:rsidR="003E45CE" w:rsidRPr="00CB3475">
        <w:t>enkilökunnan terveystodistusten, hygienia</w:t>
      </w:r>
      <w:r w:rsidR="003E45CE">
        <w:t>passin</w:t>
      </w:r>
      <w:r w:rsidR="003E45CE" w:rsidRPr="00CB3475">
        <w:t xml:space="preserve"> ja perehdytysten sekä koulutusten kirjanpito</w:t>
      </w:r>
      <w:bookmarkEnd w:id="281"/>
      <w:r w:rsidR="003E45CE" w:rsidRPr="00CB3475">
        <w:t xml:space="preserve"> </w:t>
      </w:r>
    </w:p>
    <w:p w14:paraId="5AA02F09" w14:textId="77777777" w:rsidR="00AF2A5C" w:rsidRDefault="00AF2A5C" w:rsidP="00AF2A5C">
      <w:pPr>
        <w:ind w:left="0"/>
        <w:rPr>
          <w:lang w:eastAsia="fi-FI"/>
        </w:rPr>
      </w:pPr>
    </w:p>
    <w:p w14:paraId="310E29B7" w14:textId="0CF8F011" w:rsidR="00B56FC6" w:rsidRPr="00CB3475" w:rsidRDefault="00B56FC6" w:rsidP="00AF2A5C">
      <w:pPr>
        <w:ind w:left="0"/>
        <w:rPr>
          <w:lang w:eastAsia="fi-FI"/>
        </w:rPr>
      </w:pPr>
      <w:r w:rsidRPr="00CB3475">
        <w:rPr>
          <w:lang w:eastAsia="fi-FI"/>
        </w:rPr>
        <w:t>Terveys-</w:t>
      </w:r>
      <w:r w:rsidR="00AF2A5C">
        <w:rPr>
          <w:lang w:eastAsia="fi-FI"/>
        </w:rPr>
        <w:t xml:space="preserve"> </w:t>
      </w:r>
      <w:r w:rsidRPr="00CB3475">
        <w:rPr>
          <w:lang w:eastAsia="fi-FI"/>
        </w:rPr>
        <w:t>ja salmonellatodistusten sekä hygienia</w:t>
      </w:r>
      <w:r w:rsidR="00AF2A5C">
        <w:rPr>
          <w:lang w:eastAsia="fi-FI"/>
        </w:rPr>
        <w:t>passi</w:t>
      </w:r>
      <w:r w:rsidRPr="00CB3475">
        <w:rPr>
          <w:lang w:eastAsia="fi-FI"/>
        </w:rPr>
        <w:t xml:space="preserve"> säilytyspaikka tulee kirjata omavalvontasuunnitelmaan, ne tarkastetaan tarvittaessa</w:t>
      </w:r>
      <w:r w:rsidR="00AF2A5C">
        <w:rPr>
          <w:lang w:eastAsia="fi-FI"/>
        </w:rPr>
        <w:t xml:space="preserve">. </w:t>
      </w:r>
    </w:p>
    <w:p w14:paraId="076311FF" w14:textId="77777777" w:rsidR="00B56FC6" w:rsidRPr="00CB3475" w:rsidRDefault="00B56FC6" w:rsidP="00D027DF">
      <w:pPr>
        <w:rPr>
          <w:lang w:eastAsia="fi-FI"/>
        </w:rPr>
      </w:pPr>
    </w:p>
    <w:tbl>
      <w:tblPr>
        <w:tblStyle w:val="Vaalearuudukkotaulukko1"/>
        <w:tblW w:w="15594" w:type="dxa"/>
        <w:tblLayout w:type="fixed"/>
        <w:tblLook w:val="0020" w:firstRow="1" w:lastRow="0" w:firstColumn="0" w:lastColumn="0" w:noHBand="0" w:noVBand="0"/>
      </w:tblPr>
      <w:tblGrid>
        <w:gridCol w:w="2553"/>
        <w:gridCol w:w="1978"/>
        <w:gridCol w:w="1843"/>
        <w:gridCol w:w="2622"/>
        <w:gridCol w:w="2906"/>
        <w:gridCol w:w="3692"/>
      </w:tblGrid>
      <w:tr w:rsidR="00B56FC6" w:rsidRPr="00CB3475" w14:paraId="200E66CA" w14:textId="77777777" w:rsidTr="00A537A7">
        <w:trPr>
          <w:cnfStyle w:val="100000000000" w:firstRow="1" w:lastRow="0" w:firstColumn="0" w:lastColumn="0" w:oddVBand="0" w:evenVBand="0" w:oddHBand="0" w:evenHBand="0" w:firstRowFirstColumn="0" w:firstRowLastColumn="0" w:lastRowFirstColumn="0" w:lastRowLastColumn="0"/>
          <w:trHeight w:hRule="exact" w:val="1184"/>
        </w:trPr>
        <w:tc>
          <w:tcPr>
            <w:tcW w:w="2553" w:type="dxa"/>
          </w:tcPr>
          <w:p w14:paraId="7EB6262B" w14:textId="0A87C0B4" w:rsidR="00B56FC6" w:rsidRPr="00CB3475" w:rsidRDefault="00B56FC6" w:rsidP="00AF2A5C">
            <w:pPr>
              <w:ind w:left="0"/>
              <w:rPr>
                <w:lang w:eastAsia="fi-FI"/>
              </w:rPr>
            </w:pPr>
            <w:r w:rsidRPr="00CB3475">
              <w:rPr>
                <w:lang w:eastAsia="fi-FI"/>
              </w:rPr>
              <w:t xml:space="preserve">Henkilön nimi </w:t>
            </w:r>
          </w:p>
        </w:tc>
        <w:tc>
          <w:tcPr>
            <w:tcW w:w="1978" w:type="dxa"/>
          </w:tcPr>
          <w:p w14:paraId="26C93FBE" w14:textId="684A3366" w:rsidR="00B56FC6" w:rsidRPr="00CB3475" w:rsidRDefault="00B56FC6" w:rsidP="00A537A7">
            <w:pPr>
              <w:ind w:left="0"/>
              <w:rPr>
                <w:lang w:eastAsia="fi-FI"/>
              </w:rPr>
            </w:pPr>
            <w:r w:rsidRPr="00CB3475">
              <w:rPr>
                <w:lang w:eastAsia="fi-FI"/>
              </w:rPr>
              <w:t>Terveystodistus esitetty pvm/</w:t>
            </w:r>
            <w:r w:rsidR="00A537A7">
              <w:rPr>
                <w:lang w:eastAsia="fi-FI"/>
              </w:rPr>
              <w:t xml:space="preserve"> </w:t>
            </w:r>
            <w:r w:rsidRPr="00CB3475">
              <w:rPr>
                <w:lang w:eastAsia="fi-FI"/>
              </w:rPr>
              <w:t>tarkastanut</w:t>
            </w:r>
          </w:p>
        </w:tc>
        <w:tc>
          <w:tcPr>
            <w:tcW w:w="1843" w:type="dxa"/>
          </w:tcPr>
          <w:p w14:paraId="22F95B6F" w14:textId="5198740C" w:rsidR="00B56FC6" w:rsidRPr="00CB3475" w:rsidRDefault="00B56FC6" w:rsidP="00AF2A5C">
            <w:pPr>
              <w:ind w:left="0"/>
              <w:rPr>
                <w:lang w:eastAsia="fi-FI"/>
              </w:rPr>
            </w:pPr>
            <w:r w:rsidRPr="00CB3475">
              <w:rPr>
                <w:lang w:eastAsia="fi-FI"/>
              </w:rPr>
              <w:t xml:space="preserve">Salmonella todistus esitetty </w:t>
            </w:r>
            <w:r w:rsidR="00AF2A5C">
              <w:rPr>
                <w:lang w:eastAsia="fi-FI"/>
              </w:rPr>
              <w:t>muussa epäilytapauksessa</w:t>
            </w:r>
          </w:p>
        </w:tc>
        <w:tc>
          <w:tcPr>
            <w:tcW w:w="2622" w:type="dxa"/>
          </w:tcPr>
          <w:p w14:paraId="53357F40" w14:textId="0D78D1FC" w:rsidR="00B56FC6" w:rsidRPr="00CB3475" w:rsidRDefault="00B56FC6" w:rsidP="00AF2A5C">
            <w:pPr>
              <w:ind w:left="0"/>
              <w:rPr>
                <w:lang w:eastAsia="fi-FI"/>
              </w:rPr>
            </w:pPr>
            <w:r w:rsidRPr="00CB3475">
              <w:rPr>
                <w:lang w:eastAsia="fi-FI"/>
              </w:rPr>
              <w:t>Hygienia</w:t>
            </w:r>
            <w:r w:rsidR="00AF2A5C">
              <w:rPr>
                <w:lang w:eastAsia="fi-FI"/>
              </w:rPr>
              <w:t>passi</w:t>
            </w:r>
            <w:r w:rsidRPr="00CB3475">
              <w:rPr>
                <w:lang w:eastAsia="fi-FI"/>
              </w:rPr>
              <w:t xml:space="preserve"> esitetty </w:t>
            </w:r>
          </w:p>
          <w:p w14:paraId="465F907E" w14:textId="01A2BF07" w:rsidR="00B56FC6" w:rsidRPr="00CB3475" w:rsidRDefault="00B56FC6" w:rsidP="00AF2A5C">
            <w:pPr>
              <w:ind w:left="0"/>
              <w:rPr>
                <w:lang w:eastAsia="fi-FI"/>
              </w:rPr>
            </w:pPr>
            <w:r w:rsidRPr="00CB3475">
              <w:rPr>
                <w:lang w:eastAsia="fi-FI"/>
              </w:rPr>
              <w:t>pvm/</w:t>
            </w:r>
            <w:r w:rsidR="00A537A7">
              <w:rPr>
                <w:lang w:eastAsia="fi-FI"/>
              </w:rPr>
              <w:t xml:space="preserve"> </w:t>
            </w:r>
            <w:r w:rsidRPr="00CB3475">
              <w:rPr>
                <w:lang w:eastAsia="fi-FI"/>
              </w:rPr>
              <w:t>tarkastanut</w:t>
            </w:r>
          </w:p>
        </w:tc>
        <w:tc>
          <w:tcPr>
            <w:tcW w:w="2906" w:type="dxa"/>
          </w:tcPr>
          <w:p w14:paraId="6A29F32E" w14:textId="6A65A7D7" w:rsidR="00B56FC6" w:rsidRPr="00CB3475" w:rsidRDefault="00B56FC6" w:rsidP="00A537A7">
            <w:pPr>
              <w:ind w:left="0"/>
              <w:rPr>
                <w:lang w:eastAsia="fi-FI"/>
              </w:rPr>
            </w:pPr>
            <w:r w:rsidRPr="00CB3475">
              <w:rPr>
                <w:lang w:eastAsia="fi-FI"/>
              </w:rPr>
              <w:t>Perehdytetty omavalvontaan pvm/</w:t>
            </w:r>
            <w:r w:rsidR="00A537A7">
              <w:rPr>
                <w:lang w:eastAsia="fi-FI"/>
              </w:rPr>
              <w:t xml:space="preserve"> </w:t>
            </w:r>
            <w:r w:rsidRPr="00CB3475">
              <w:rPr>
                <w:lang w:eastAsia="fi-FI"/>
              </w:rPr>
              <w:t>lukukuittaus</w:t>
            </w:r>
          </w:p>
        </w:tc>
        <w:tc>
          <w:tcPr>
            <w:tcW w:w="3692" w:type="dxa"/>
          </w:tcPr>
          <w:p w14:paraId="66630E51" w14:textId="77777777" w:rsidR="00B56FC6" w:rsidRPr="00CB3475" w:rsidRDefault="00B56FC6" w:rsidP="00AF2A5C">
            <w:pPr>
              <w:ind w:left="0"/>
              <w:rPr>
                <w:lang w:eastAsia="fi-FI"/>
              </w:rPr>
            </w:pPr>
            <w:r w:rsidRPr="00CB3475">
              <w:rPr>
                <w:lang w:eastAsia="fi-FI"/>
              </w:rPr>
              <w:t xml:space="preserve">Koulutukset </w:t>
            </w:r>
          </w:p>
          <w:p w14:paraId="012914C4" w14:textId="77777777" w:rsidR="00B56FC6" w:rsidRPr="00CB3475" w:rsidRDefault="00B56FC6" w:rsidP="00AF2A5C">
            <w:pPr>
              <w:ind w:left="0"/>
              <w:rPr>
                <w:lang w:eastAsia="fi-FI"/>
              </w:rPr>
            </w:pPr>
            <w:r w:rsidRPr="00CB3475">
              <w:rPr>
                <w:lang w:eastAsia="fi-FI"/>
              </w:rPr>
              <w:t>Päiväys ja koulutuksen nimi</w:t>
            </w:r>
          </w:p>
        </w:tc>
      </w:tr>
      <w:tr w:rsidR="00B56FC6" w:rsidRPr="00CB3475" w14:paraId="0D07E8AE" w14:textId="77777777" w:rsidTr="00A537A7">
        <w:trPr>
          <w:trHeight w:val="624"/>
        </w:trPr>
        <w:tc>
          <w:tcPr>
            <w:tcW w:w="2553" w:type="dxa"/>
          </w:tcPr>
          <w:p w14:paraId="638A2714" w14:textId="77777777" w:rsidR="00B56FC6" w:rsidRPr="00CB3475" w:rsidRDefault="00B56FC6" w:rsidP="00D027DF">
            <w:pPr>
              <w:rPr>
                <w:lang w:eastAsia="fi-FI"/>
              </w:rPr>
            </w:pPr>
          </w:p>
        </w:tc>
        <w:tc>
          <w:tcPr>
            <w:tcW w:w="1978" w:type="dxa"/>
          </w:tcPr>
          <w:p w14:paraId="460A0B7C" w14:textId="77777777" w:rsidR="00B56FC6" w:rsidRPr="00CB3475" w:rsidRDefault="00B56FC6" w:rsidP="00D027DF">
            <w:pPr>
              <w:rPr>
                <w:lang w:eastAsia="fi-FI"/>
              </w:rPr>
            </w:pPr>
          </w:p>
        </w:tc>
        <w:tc>
          <w:tcPr>
            <w:tcW w:w="1843" w:type="dxa"/>
          </w:tcPr>
          <w:p w14:paraId="0A6774B5" w14:textId="77777777" w:rsidR="00B56FC6" w:rsidRPr="00CB3475" w:rsidRDefault="00B56FC6" w:rsidP="00D027DF">
            <w:pPr>
              <w:rPr>
                <w:lang w:eastAsia="fi-FI"/>
              </w:rPr>
            </w:pPr>
          </w:p>
        </w:tc>
        <w:tc>
          <w:tcPr>
            <w:tcW w:w="2622" w:type="dxa"/>
          </w:tcPr>
          <w:p w14:paraId="3DF5035E" w14:textId="77777777" w:rsidR="00B56FC6" w:rsidRPr="00CB3475" w:rsidRDefault="00B56FC6" w:rsidP="00D027DF">
            <w:pPr>
              <w:rPr>
                <w:lang w:eastAsia="fi-FI"/>
              </w:rPr>
            </w:pPr>
          </w:p>
        </w:tc>
        <w:tc>
          <w:tcPr>
            <w:tcW w:w="2906" w:type="dxa"/>
          </w:tcPr>
          <w:p w14:paraId="7B8F0F27" w14:textId="77777777" w:rsidR="00B56FC6" w:rsidRPr="00CB3475" w:rsidRDefault="00B56FC6" w:rsidP="00D027DF">
            <w:pPr>
              <w:rPr>
                <w:lang w:eastAsia="fi-FI"/>
              </w:rPr>
            </w:pPr>
          </w:p>
        </w:tc>
        <w:tc>
          <w:tcPr>
            <w:tcW w:w="3692" w:type="dxa"/>
          </w:tcPr>
          <w:p w14:paraId="3A453B7C" w14:textId="77777777" w:rsidR="00B56FC6" w:rsidRPr="00CB3475" w:rsidRDefault="00B56FC6" w:rsidP="00D027DF">
            <w:pPr>
              <w:rPr>
                <w:lang w:eastAsia="fi-FI"/>
              </w:rPr>
            </w:pPr>
          </w:p>
        </w:tc>
      </w:tr>
      <w:tr w:rsidR="00B56FC6" w:rsidRPr="00CB3475" w14:paraId="5E5FB2F4" w14:textId="77777777" w:rsidTr="00A537A7">
        <w:trPr>
          <w:trHeight w:val="624"/>
        </w:trPr>
        <w:tc>
          <w:tcPr>
            <w:tcW w:w="2553" w:type="dxa"/>
          </w:tcPr>
          <w:p w14:paraId="03760C85" w14:textId="77777777" w:rsidR="00B56FC6" w:rsidRPr="00CB3475" w:rsidRDefault="00B56FC6" w:rsidP="00D027DF">
            <w:pPr>
              <w:rPr>
                <w:lang w:eastAsia="fi-FI"/>
              </w:rPr>
            </w:pPr>
          </w:p>
        </w:tc>
        <w:tc>
          <w:tcPr>
            <w:tcW w:w="1978" w:type="dxa"/>
          </w:tcPr>
          <w:p w14:paraId="62CAEB5C" w14:textId="77777777" w:rsidR="00B56FC6" w:rsidRPr="00CB3475" w:rsidRDefault="00B56FC6" w:rsidP="00D027DF">
            <w:pPr>
              <w:rPr>
                <w:lang w:eastAsia="fi-FI"/>
              </w:rPr>
            </w:pPr>
          </w:p>
        </w:tc>
        <w:tc>
          <w:tcPr>
            <w:tcW w:w="1843" w:type="dxa"/>
          </w:tcPr>
          <w:p w14:paraId="1DB4063C" w14:textId="77777777" w:rsidR="00B56FC6" w:rsidRPr="00CB3475" w:rsidRDefault="00B56FC6" w:rsidP="00D027DF">
            <w:pPr>
              <w:rPr>
                <w:lang w:eastAsia="fi-FI"/>
              </w:rPr>
            </w:pPr>
          </w:p>
        </w:tc>
        <w:tc>
          <w:tcPr>
            <w:tcW w:w="2622" w:type="dxa"/>
          </w:tcPr>
          <w:p w14:paraId="1E5FEF29" w14:textId="77777777" w:rsidR="00B56FC6" w:rsidRPr="00CB3475" w:rsidRDefault="00B56FC6" w:rsidP="00D027DF">
            <w:pPr>
              <w:rPr>
                <w:lang w:eastAsia="fi-FI"/>
              </w:rPr>
            </w:pPr>
          </w:p>
        </w:tc>
        <w:tc>
          <w:tcPr>
            <w:tcW w:w="2906" w:type="dxa"/>
          </w:tcPr>
          <w:p w14:paraId="6166B6AF" w14:textId="77777777" w:rsidR="00B56FC6" w:rsidRPr="00CB3475" w:rsidRDefault="00B56FC6" w:rsidP="00D027DF">
            <w:pPr>
              <w:rPr>
                <w:lang w:eastAsia="fi-FI"/>
              </w:rPr>
            </w:pPr>
          </w:p>
        </w:tc>
        <w:tc>
          <w:tcPr>
            <w:tcW w:w="3692" w:type="dxa"/>
          </w:tcPr>
          <w:p w14:paraId="3C7B39A8" w14:textId="77777777" w:rsidR="00B56FC6" w:rsidRPr="00CB3475" w:rsidRDefault="00B56FC6" w:rsidP="00D027DF">
            <w:pPr>
              <w:rPr>
                <w:lang w:eastAsia="fi-FI"/>
              </w:rPr>
            </w:pPr>
          </w:p>
        </w:tc>
      </w:tr>
      <w:tr w:rsidR="00B56FC6" w:rsidRPr="00CB3475" w14:paraId="64FDE5B8" w14:textId="77777777" w:rsidTr="00A537A7">
        <w:trPr>
          <w:trHeight w:val="624"/>
        </w:trPr>
        <w:tc>
          <w:tcPr>
            <w:tcW w:w="2553" w:type="dxa"/>
          </w:tcPr>
          <w:p w14:paraId="18611B13" w14:textId="77777777" w:rsidR="00B56FC6" w:rsidRPr="00CB3475" w:rsidRDefault="00B56FC6" w:rsidP="00D027DF">
            <w:pPr>
              <w:rPr>
                <w:lang w:eastAsia="fi-FI"/>
              </w:rPr>
            </w:pPr>
          </w:p>
        </w:tc>
        <w:tc>
          <w:tcPr>
            <w:tcW w:w="1978" w:type="dxa"/>
          </w:tcPr>
          <w:p w14:paraId="605878F9" w14:textId="77777777" w:rsidR="00B56FC6" w:rsidRPr="00CB3475" w:rsidRDefault="00B56FC6" w:rsidP="00D027DF">
            <w:pPr>
              <w:rPr>
                <w:lang w:eastAsia="fi-FI"/>
              </w:rPr>
            </w:pPr>
          </w:p>
        </w:tc>
        <w:tc>
          <w:tcPr>
            <w:tcW w:w="1843" w:type="dxa"/>
          </w:tcPr>
          <w:p w14:paraId="3D25D6D4" w14:textId="77777777" w:rsidR="00B56FC6" w:rsidRPr="00CB3475" w:rsidRDefault="00B56FC6" w:rsidP="00D027DF">
            <w:pPr>
              <w:rPr>
                <w:lang w:eastAsia="fi-FI"/>
              </w:rPr>
            </w:pPr>
          </w:p>
        </w:tc>
        <w:tc>
          <w:tcPr>
            <w:tcW w:w="2622" w:type="dxa"/>
          </w:tcPr>
          <w:p w14:paraId="6FAF4BD8" w14:textId="77777777" w:rsidR="00B56FC6" w:rsidRPr="00CB3475" w:rsidRDefault="00B56FC6" w:rsidP="00D027DF">
            <w:pPr>
              <w:rPr>
                <w:lang w:eastAsia="fi-FI"/>
              </w:rPr>
            </w:pPr>
          </w:p>
        </w:tc>
        <w:tc>
          <w:tcPr>
            <w:tcW w:w="2906" w:type="dxa"/>
          </w:tcPr>
          <w:p w14:paraId="32FD8C97" w14:textId="77777777" w:rsidR="00B56FC6" w:rsidRPr="00CB3475" w:rsidRDefault="00B56FC6" w:rsidP="00D027DF">
            <w:pPr>
              <w:rPr>
                <w:lang w:eastAsia="fi-FI"/>
              </w:rPr>
            </w:pPr>
          </w:p>
        </w:tc>
        <w:tc>
          <w:tcPr>
            <w:tcW w:w="3692" w:type="dxa"/>
          </w:tcPr>
          <w:p w14:paraId="44073EB8" w14:textId="77777777" w:rsidR="00B56FC6" w:rsidRPr="00CB3475" w:rsidRDefault="00B56FC6" w:rsidP="00D027DF">
            <w:pPr>
              <w:rPr>
                <w:lang w:eastAsia="fi-FI"/>
              </w:rPr>
            </w:pPr>
          </w:p>
        </w:tc>
      </w:tr>
      <w:tr w:rsidR="00B56FC6" w:rsidRPr="00CB3475" w14:paraId="25913B11" w14:textId="77777777" w:rsidTr="00A537A7">
        <w:trPr>
          <w:trHeight w:val="624"/>
        </w:trPr>
        <w:tc>
          <w:tcPr>
            <w:tcW w:w="2553" w:type="dxa"/>
          </w:tcPr>
          <w:p w14:paraId="7B62AB9E" w14:textId="77777777" w:rsidR="00B56FC6" w:rsidRPr="00CB3475" w:rsidRDefault="00B56FC6" w:rsidP="00D027DF">
            <w:pPr>
              <w:rPr>
                <w:lang w:eastAsia="fi-FI"/>
              </w:rPr>
            </w:pPr>
          </w:p>
        </w:tc>
        <w:tc>
          <w:tcPr>
            <w:tcW w:w="1978" w:type="dxa"/>
          </w:tcPr>
          <w:p w14:paraId="135EBC32" w14:textId="77777777" w:rsidR="00B56FC6" w:rsidRPr="00CB3475" w:rsidRDefault="00B56FC6" w:rsidP="00D027DF">
            <w:pPr>
              <w:rPr>
                <w:lang w:eastAsia="fi-FI"/>
              </w:rPr>
            </w:pPr>
          </w:p>
        </w:tc>
        <w:tc>
          <w:tcPr>
            <w:tcW w:w="1843" w:type="dxa"/>
          </w:tcPr>
          <w:p w14:paraId="34667DF1" w14:textId="77777777" w:rsidR="00B56FC6" w:rsidRPr="00CB3475" w:rsidRDefault="00B56FC6" w:rsidP="00D027DF">
            <w:pPr>
              <w:rPr>
                <w:lang w:eastAsia="fi-FI"/>
              </w:rPr>
            </w:pPr>
          </w:p>
        </w:tc>
        <w:tc>
          <w:tcPr>
            <w:tcW w:w="2622" w:type="dxa"/>
          </w:tcPr>
          <w:p w14:paraId="5AFA4DBB" w14:textId="77777777" w:rsidR="00B56FC6" w:rsidRPr="00CB3475" w:rsidRDefault="00B56FC6" w:rsidP="00D027DF">
            <w:pPr>
              <w:rPr>
                <w:lang w:eastAsia="fi-FI"/>
              </w:rPr>
            </w:pPr>
          </w:p>
        </w:tc>
        <w:tc>
          <w:tcPr>
            <w:tcW w:w="2906" w:type="dxa"/>
          </w:tcPr>
          <w:p w14:paraId="4F84EE34" w14:textId="77777777" w:rsidR="00B56FC6" w:rsidRPr="00CB3475" w:rsidRDefault="00B56FC6" w:rsidP="00D027DF">
            <w:pPr>
              <w:rPr>
                <w:lang w:eastAsia="fi-FI"/>
              </w:rPr>
            </w:pPr>
          </w:p>
        </w:tc>
        <w:tc>
          <w:tcPr>
            <w:tcW w:w="3692" w:type="dxa"/>
          </w:tcPr>
          <w:p w14:paraId="39B3109D" w14:textId="77777777" w:rsidR="00B56FC6" w:rsidRPr="00CB3475" w:rsidRDefault="00B56FC6" w:rsidP="00D027DF">
            <w:pPr>
              <w:rPr>
                <w:lang w:eastAsia="fi-FI"/>
              </w:rPr>
            </w:pPr>
          </w:p>
        </w:tc>
      </w:tr>
      <w:tr w:rsidR="00B56FC6" w:rsidRPr="00CB3475" w14:paraId="6D422D52" w14:textId="77777777" w:rsidTr="00A537A7">
        <w:trPr>
          <w:trHeight w:val="624"/>
        </w:trPr>
        <w:tc>
          <w:tcPr>
            <w:tcW w:w="2553" w:type="dxa"/>
          </w:tcPr>
          <w:p w14:paraId="4F93C175" w14:textId="77777777" w:rsidR="00B56FC6" w:rsidRPr="00CB3475" w:rsidRDefault="00B56FC6" w:rsidP="00D027DF">
            <w:pPr>
              <w:rPr>
                <w:lang w:eastAsia="fi-FI"/>
              </w:rPr>
            </w:pPr>
          </w:p>
        </w:tc>
        <w:tc>
          <w:tcPr>
            <w:tcW w:w="1978" w:type="dxa"/>
          </w:tcPr>
          <w:p w14:paraId="72718DE0" w14:textId="77777777" w:rsidR="00B56FC6" w:rsidRPr="00CB3475" w:rsidRDefault="00B56FC6" w:rsidP="00D027DF">
            <w:pPr>
              <w:rPr>
                <w:lang w:eastAsia="fi-FI"/>
              </w:rPr>
            </w:pPr>
          </w:p>
        </w:tc>
        <w:tc>
          <w:tcPr>
            <w:tcW w:w="1843" w:type="dxa"/>
          </w:tcPr>
          <w:p w14:paraId="095CCB8E" w14:textId="77777777" w:rsidR="00B56FC6" w:rsidRPr="00CB3475" w:rsidRDefault="00B56FC6" w:rsidP="00D027DF">
            <w:pPr>
              <w:rPr>
                <w:lang w:eastAsia="fi-FI"/>
              </w:rPr>
            </w:pPr>
          </w:p>
        </w:tc>
        <w:tc>
          <w:tcPr>
            <w:tcW w:w="2622" w:type="dxa"/>
          </w:tcPr>
          <w:p w14:paraId="47F9BFC2" w14:textId="77777777" w:rsidR="00B56FC6" w:rsidRPr="00CB3475" w:rsidRDefault="00B56FC6" w:rsidP="00D027DF">
            <w:pPr>
              <w:rPr>
                <w:lang w:eastAsia="fi-FI"/>
              </w:rPr>
            </w:pPr>
          </w:p>
        </w:tc>
        <w:tc>
          <w:tcPr>
            <w:tcW w:w="2906" w:type="dxa"/>
          </w:tcPr>
          <w:p w14:paraId="533E3FA8" w14:textId="77777777" w:rsidR="00B56FC6" w:rsidRPr="00CB3475" w:rsidRDefault="00B56FC6" w:rsidP="00D027DF">
            <w:pPr>
              <w:rPr>
                <w:lang w:eastAsia="fi-FI"/>
              </w:rPr>
            </w:pPr>
          </w:p>
        </w:tc>
        <w:tc>
          <w:tcPr>
            <w:tcW w:w="3692" w:type="dxa"/>
          </w:tcPr>
          <w:p w14:paraId="161CE321" w14:textId="77777777" w:rsidR="00B56FC6" w:rsidRPr="00CB3475" w:rsidRDefault="00B56FC6" w:rsidP="00D027DF">
            <w:pPr>
              <w:rPr>
                <w:lang w:eastAsia="fi-FI"/>
              </w:rPr>
            </w:pPr>
          </w:p>
        </w:tc>
      </w:tr>
      <w:tr w:rsidR="00B56FC6" w:rsidRPr="00CB3475" w14:paraId="42D27AC6" w14:textId="77777777" w:rsidTr="00A537A7">
        <w:trPr>
          <w:trHeight w:val="624"/>
        </w:trPr>
        <w:tc>
          <w:tcPr>
            <w:tcW w:w="2553" w:type="dxa"/>
          </w:tcPr>
          <w:p w14:paraId="1ED195CE" w14:textId="77777777" w:rsidR="00B56FC6" w:rsidRPr="00CB3475" w:rsidRDefault="00B56FC6" w:rsidP="00D027DF">
            <w:pPr>
              <w:rPr>
                <w:lang w:eastAsia="fi-FI"/>
              </w:rPr>
            </w:pPr>
          </w:p>
        </w:tc>
        <w:tc>
          <w:tcPr>
            <w:tcW w:w="1978" w:type="dxa"/>
          </w:tcPr>
          <w:p w14:paraId="696CD2C8" w14:textId="77777777" w:rsidR="00B56FC6" w:rsidRPr="00CB3475" w:rsidRDefault="00B56FC6" w:rsidP="00D027DF">
            <w:pPr>
              <w:rPr>
                <w:lang w:eastAsia="fi-FI"/>
              </w:rPr>
            </w:pPr>
          </w:p>
        </w:tc>
        <w:tc>
          <w:tcPr>
            <w:tcW w:w="1843" w:type="dxa"/>
          </w:tcPr>
          <w:p w14:paraId="0EDF1F6C" w14:textId="77777777" w:rsidR="00B56FC6" w:rsidRPr="00CB3475" w:rsidRDefault="00B56FC6" w:rsidP="00D027DF">
            <w:pPr>
              <w:rPr>
                <w:lang w:eastAsia="fi-FI"/>
              </w:rPr>
            </w:pPr>
          </w:p>
        </w:tc>
        <w:tc>
          <w:tcPr>
            <w:tcW w:w="2622" w:type="dxa"/>
          </w:tcPr>
          <w:p w14:paraId="20C520C4" w14:textId="77777777" w:rsidR="00B56FC6" w:rsidRPr="00CB3475" w:rsidRDefault="00B56FC6" w:rsidP="00D027DF">
            <w:pPr>
              <w:rPr>
                <w:lang w:eastAsia="fi-FI"/>
              </w:rPr>
            </w:pPr>
          </w:p>
        </w:tc>
        <w:tc>
          <w:tcPr>
            <w:tcW w:w="2906" w:type="dxa"/>
          </w:tcPr>
          <w:p w14:paraId="4586D153" w14:textId="77777777" w:rsidR="00B56FC6" w:rsidRPr="00CB3475" w:rsidRDefault="00B56FC6" w:rsidP="00D027DF">
            <w:pPr>
              <w:rPr>
                <w:lang w:eastAsia="fi-FI"/>
              </w:rPr>
            </w:pPr>
          </w:p>
        </w:tc>
        <w:tc>
          <w:tcPr>
            <w:tcW w:w="3692" w:type="dxa"/>
          </w:tcPr>
          <w:p w14:paraId="601939FD" w14:textId="77777777" w:rsidR="00B56FC6" w:rsidRPr="00CB3475" w:rsidRDefault="00B56FC6" w:rsidP="00D027DF">
            <w:pPr>
              <w:rPr>
                <w:lang w:eastAsia="fi-FI"/>
              </w:rPr>
            </w:pPr>
          </w:p>
        </w:tc>
      </w:tr>
      <w:tr w:rsidR="00B56FC6" w:rsidRPr="00CB3475" w14:paraId="2FAB65DD" w14:textId="77777777" w:rsidTr="00A537A7">
        <w:trPr>
          <w:trHeight w:val="624"/>
        </w:trPr>
        <w:tc>
          <w:tcPr>
            <w:tcW w:w="2553" w:type="dxa"/>
          </w:tcPr>
          <w:p w14:paraId="1FBCCBEF" w14:textId="77777777" w:rsidR="00B56FC6" w:rsidRPr="00CB3475" w:rsidRDefault="00B56FC6" w:rsidP="00D027DF">
            <w:pPr>
              <w:rPr>
                <w:lang w:eastAsia="fi-FI"/>
              </w:rPr>
            </w:pPr>
          </w:p>
        </w:tc>
        <w:tc>
          <w:tcPr>
            <w:tcW w:w="1978" w:type="dxa"/>
          </w:tcPr>
          <w:p w14:paraId="28E846AC" w14:textId="77777777" w:rsidR="00B56FC6" w:rsidRPr="00CB3475" w:rsidRDefault="00B56FC6" w:rsidP="00D027DF">
            <w:pPr>
              <w:rPr>
                <w:lang w:eastAsia="fi-FI"/>
              </w:rPr>
            </w:pPr>
          </w:p>
        </w:tc>
        <w:tc>
          <w:tcPr>
            <w:tcW w:w="1843" w:type="dxa"/>
          </w:tcPr>
          <w:p w14:paraId="71EC0CD2" w14:textId="77777777" w:rsidR="00B56FC6" w:rsidRPr="00CB3475" w:rsidRDefault="00B56FC6" w:rsidP="00D027DF">
            <w:pPr>
              <w:rPr>
                <w:lang w:eastAsia="fi-FI"/>
              </w:rPr>
            </w:pPr>
          </w:p>
        </w:tc>
        <w:tc>
          <w:tcPr>
            <w:tcW w:w="2622" w:type="dxa"/>
          </w:tcPr>
          <w:p w14:paraId="07B4DA6A" w14:textId="77777777" w:rsidR="00B56FC6" w:rsidRPr="00CB3475" w:rsidRDefault="00B56FC6" w:rsidP="00D027DF">
            <w:pPr>
              <w:rPr>
                <w:lang w:eastAsia="fi-FI"/>
              </w:rPr>
            </w:pPr>
          </w:p>
        </w:tc>
        <w:tc>
          <w:tcPr>
            <w:tcW w:w="2906" w:type="dxa"/>
          </w:tcPr>
          <w:p w14:paraId="402BCD61" w14:textId="77777777" w:rsidR="00B56FC6" w:rsidRPr="00CB3475" w:rsidRDefault="00B56FC6" w:rsidP="00D027DF">
            <w:pPr>
              <w:rPr>
                <w:lang w:eastAsia="fi-FI"/>
              </w:rPr>
            </w:pPr>
          </w:p>
        </w:tc>
        <w:tc>
          <w:tcPr>
            <w:tcW w:w="3692" w:type="dxa"/>
          </w:tcPr>
          <w:p w14:paraId="6B72D6E8" w14:textId="77777777" w:rsidR="00B56FC6" w:rsidRPr="00CB3475" w:rsidRDefault="00B56FC6" w:rsidP="00D027DF">
            <w:pPr>
              <w:rPr>
                <w:lang w:eastAsia="fi-FI"/>
              </w:rPr>
            </w:pPr>
          </w:p>
        </w:tc>
      </w:tr>
      <w:tr w:rsidR="00B56FC6" w:rsidRPr="00CB3475" w14:paraId="43F6DD1B" w14:textId="77777777" w:rsidTr="00A537A7">
        <w:trPr>
          <w:trHeight w:val="624"/>
        </w:trPr>
        <w:tc>
          <w:tcPr>
            <w:tcW w:w="2553" w:type="dxa"/>
          </w:tcPr>
          <w:p w14:paraId="5D6F9232" w14:textId="77777777" w:rsidR="00B56FC6" w:rsidRPr="00CB3475" w:rsidRDefault="00B56FC6" w:rsidP="00D027DF">
            <w:pPr>
              <w:rPr>
                <w:lang w:eastAsia="fi-FI"/>
              </w:rPr>
            </w:pPr>
          </w:p>
        </w:tc>
        <w:tc>
          <w:tcPr>
            <w:tcW w:w="1978" w:type="dxa"/>
          </w:tcPr>
          <w:p w14:paraId="1C4869E0" w14:textId="77777777" w:rsidR="00B56FC6" w:rsidRPr="00CB3475" w:rsidRDefault="00B56FC6" w:rsidP="00D027DF">
            <w:pPr>
              <w:rPr>
                <w:lang w:eastAsia="fi-FI"/>
              </w:rPr>
            </w:pPr>
          </w:p>
        </w:tc>
        <w:tc>
          <w:tcPr>
            <w:tcW w:w="1843" w:type="dxa"/>
          </w:tcPr>
          <w:p w14:paraId="21126475" w14:textId="77777777" w:rsidR="00B56FC6" w:rsidRPr="00CB3475" w:rsidRDefault="00B56FC6" w:rsidP="00D027DF">
            <w:pPr>
              <w:rPr>
                <w:lang w:eastAsia="fi-FI"/>
              </w:rPr>
            </w:pPr>
          </w:p>
        </w:tc>
        <w:tc>
          <w:tcPr>
            <w:tcW w:w="2622" w:type="dxa"/>
          </w:tcPr>
          <w:p w14:paraId="59A4AB2D" w14:textId="77777777" w:rsidR="00B56FC6" w:rsidRPr="00CB3475" w:rsidRDefault="00B56FC6" w:rsidP="00D027DF">
            <w:pPr>
              <w:rPr>
                <w:lang w:eastAsia="fi-FI"/>
              </w:rPr>
            </w:pPr>
          </w:p>
        </w:tc>
        <w:tc>
          <w:tcPr>
            <w:tcW w:w="2906" w:type="dxa"/>
          </w:tcPr>
          <w:p w14:paraId="1D47D2EA" w14:textId="77777777" w:rsidR="00B56FC6" w:rsidRPr="00CB3475" w:rsidRDefault="00B56FC6" w:rsidP="00D027DF">
            <w:pPr>
              <w:rPr>
                <w:lang w:eastAsia="fi-FI"/>
              </w:rPr>
            </w:pPr>
          </w:p>
        </w:tc>
        <w:tc>
          <w:tcPr>
            <w:tcW w:w="3692" w:type="dxa"/>
          </w:tcPr>
          <w:p w14:paraId="67730E42" w14:textId="77777777" w:rsidR="00B56FC6" w:rsidRPr="00CB3475" w:rsidRDefault="00B56FC6" w:rsidP="00D027DF">
            <w:pPr>
              <w:rPr>
                <w:lang w:eastAsia="fi-FI"/>
              </w:rPr>
            </w:pPr>
          </w:p>
        </w:tc>
      </w:tr>
      <w:tr w:rsidR="00B56FC6" w:rsidRPr="00CB3475" w14:paraId="4DD8607A" w14:textId="77777777" w:rsidTr="00A537A7">
        <w:trPr>
          <w:trHeight w:val="624"/>
        </w:trPr>
        <w:tc>
          <w:tcPr>
            <w:tcW w:w="2553" w:type="dxa"/>
          </w:tcPr>
          <w:p w14:paraId="708D3A8F" w14:textId="77777777" w:rsidR="00B56FC6" w:rsidRPr="00CB3475" w:rsidRDefault="00B56FC6" w:rsidP="00D027DF">
            <w:pPr>
              <w:rPr>
                <w:lang w:eastAsia="fi-FI"/>
              </w:rPr>
            </w:pPr>
          </w:p>
        </w:tc>
        <w:tc>
          <w:tcPr>
            <w:tcW w:w="1978" w:type="dxa"/>
          </w:tcPr>
          <w:p w14:paraId="750C7369" w14:textId="77777777" w:rsidR="00B56FC6" w:rsidRPr="00CB3475" w:rsidRDefault="00B56FC6" w:rsidP="00D027DF">
            <w:pPr>
              <w:rPr>
                <w:lang w:eastAsia="fi-FI"/>
              </w:rPr>
            </w:pPr>
          </w:p>
        </w:tc>
        <w:tc>
          <w:tcPr>
            <w:tcW w:w="1843" w:type="dxa"/>
          </w:tcPr>
          <w:p w14:paraId="79B47FE6" w14:textId="77777777" w:rsidR="00B56FC6" w:rsidRPr="00CB3475" w:rsidRDefault="00B56FC6" w:rsidP="00D027DF">
            <w:pPr>
              <w:rPr>
                <w:lang w:eastAsia="fi-FI"/>
              </w:rPr>
            </w:pPr>
          </w:p>
        </w:tc>
        <w:tc>
          <w:tcPr>
            <w:tcW w:w="2622" w:type="dxa"/>
          </w:tcPr>
          <w:p w14:paraId="1C9B8508" w14:textId="77777777" w:rsidR="00B56FC6" w:rsidRPr="00CB3475" w:rsidRDefault="00B56FC6" w:rsidP="00D027DF">
            <w:pPr>
              <w:rPr>
                <w:lang w:eastAsia="fi-FI"/>
              </w:rPr>
            </w:pPr>
          </w:p>
        </w:tc>
        <w:tc>
          <w:tcPr>
            <w:tcW w:w="2906" w:type="dxa"/>
          </w:tcPr>
          <w:p w14:paraId="154B3BBB" w14:textId="77777777" w:rsidR="00B56FC6" w:rsidRPr="00CB3475" w:rsidRDefault="00B56FC6" w:rsidP="00D027DF">
            <w:pPr>
              <w:rPr>
                <w:lang w:eastAsia="fi-FI"/>
              </w:rPr>
            </w:pPr>
          </w:p>
        </w:tc>
        <w:tc>
          <w:tcPr>
            <w:tcW w:w="3692" w:type="dxa"/>
          </w:tcPr>
          <w:p w14:paraId="023F34C7" w14:textId="77777777" w:rsidR="00B56FC6" w:rsidRPr="00CB3475" w:rsidRDefault="00B56FC6" w:rsidP="00D027DF">
            <w:pPr>
              <w:rPr>
                <w:lang w:eastAsia="fi-FI"/>
              </w:rPr>
            </w:pPr>
          </w:p>
        </w:tc>
      </w:tr>
      <w:tr w:rsidR="00B56FC6" w:rsidRPr="00CB3475" w14:paraId="6EFE018E" w14:textId="77777777" w:rsidTr="00A537A7">
        <w:trPr>
          <w:trHeight w:val="624"/>
        </w:trPr>
        <w:tc>
          <w:tcPr>
            <w:tcW w:w="2553" w:type="dxa"/>
          </w:tcPr>
          <w:p w14:paraId="00FA0C48" w14:textId="77777777" w:rsidR="00B56FC6" w:rsidRPr="00CB3475" w:rsidRDefault="00B56FC6" w:rsidP="00D027DF">
            <w:pPr>
              <w:rPr>
                <w:lang w:eastAsia="fi-FI"/>
              </w:rPr>
            </w:pPr>
          </w:p>
        </w:tc>
        <w:tc>
          <w:tcPr>
            <w:tcW w:w="1978" w:type="dxa"/>
          </w:tcPr>
          <w:p w14:paraId="13B5D61D" w14:textId="77777777" w:rsidR="00B56FC6" w:rsidRPr="00CB3475" w:rsidRDefault="00B56FC6" w:rsidP="00D027DF">
            <w:pPr>
              <w:rPr>
                <w:lang w:eastAsia="fi-FI"/>
              </w:rPr>
            </w:pPr>
          </w:p>
        </w:tc>
        <w:tc>
          <w:tcPr>
            <w:tcW w:w="1843" w:type="dxa"/>
          </w:tcPr>
          <w:p w14:paraId="41E3D39A" w14:textId="77777777" w:rsidR="00B56FC6" w:rsidRPr="00CB3475" w:rsidRDefault="00B56FC6" w:rsidP="00D027DF">
            <w:pPr>
              <w:rPr>
                <w:lang w:eastAsia="fi-FI"/>
              </w:rPr>
            </w:pPr>
          </w:p>
        </w:tc>
        <w:tc>
          <w:tcPr>
            <w:tcW w:w="2622" w:type="dxa"/>
          </w:tcPr>
          <w:p w14:paraId="5C39A1B5" w14:textId="77777777" w:rsidR="00B56FC6" w:rsidRPr="00CB3475" w:rsidRDefault="00B56FC6" w:rsidP="00D027DF">
            <w:pPr>
              <w:rPr>
                <w:lang w:eastAsia="fi-FI"/>
              </w:rPr>
            </w:pPr>
          </w:p>
        </w:tc>
        <w:tc>
          <w:tcPr>
            <w:tcW w:w="2906" w:type="dxa"/>
          </w:tcPr>
          <w:p w14:paraId="29FD8E59" w14:textId="77777777" w:rsidR="00B56FC6" w:rsidRPr="00CB3475" w:rsidRDefault="00B56FC6" w:rsidP="00D027DF">
            <w:pPr>
              <w:rPr>
                <w:lang w:eastAsia="fi-FI"/>
              </w:rPr>
            </w:pPr>
          </w:p>
        </w:tc>
        <w:tc>
          <w:tcPr>
            <w:tcW w:w="3692" w:type="dxa"/>
          </w:tcPr>
          <w:p w14:paraId="7F4AADE4" w14:textId="77777777" w:rsidR="00B56FC6" w:rsidRPr="00CB3475" w:rsidRDefault="00B56FC6" w:rsidP="00D027DF">
            <w:pPr>
              <w:rPr>
                <w:lang w:eastAsia="fi-FI"/>
              </w:rPr>
            </w:pPr>
          </w:p>
        </w:tc>
      </w:tr>
    </w:tbl>
    <w:p w14:paraId="1D0A18E8" w14:textId="77777777" w:rsidR="00B56FC6" w:rsidRPr="001C7394" w:rsidRDefault="00B56FC6" w:rsidP="00AF2A5C">
      <w:pPr>
        <w:ind w:left="0"/>
      </w:pPr>
    </w:p>
    <w:sectPr w:rsidR="00B56FC6" w:rsidRPr="001C7394" w:rsidSect="00AF2A5C">
      <w:headerReference w:type="default" r:id="rId51"/>
      <w:pgSz w:w="16838" w:h="11906" w:orient="landscape"/>
      <w:pgMar w:top="567" w:right="567" w:bottom="991" w:left="56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68B83" w14:textId="77777777" w:rsidR="00BF11CE" w:rsidRDefault="00BF11CE" w:rsidP="00D027DF">
      <w:r>
        <w:separator/>
      </w:r>
    </w:p>
  </w:endnote>
  <w:endnote w:type="continuationSeparator" w:id="0">
    <w:p w14:paraId="746F3DBF" w14:textId="77777777" w:rsidR="00BF11CE" w:rsidRDefault="00BF11CE" w:rsidP="00D027DF">
      <w:r>
        <w:continuationSeparator/>
      </w:r>
    </w:p>
  </w:endnote>
  <w:endnote w:type="continuationNotice" w:id="1">
    <w:p w14:paraId="345624F3" w14:textId="77777777" w:rsidR="00BF11CE" w:rsidRDefault="00BF11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x-Regular">
    <w:altName w:val="Calibri"/>
    <w:panose1 w:val="00000000000000000000"/>
    <w:charset w:val="00"/>
    <w:family w:val="swiss"/>
    <w:notTrueType/>
    <w:pitch w:val="default"/>
    <w:sig w:usb0="00000003" w:usb1="00000000" w:usb2="00000000" w:usb3="00000000" w:csb0="00000001" w:csb1="00000000"/>
  </w:font>
  <w:font w:name="Dax-Bold">
    <w:altName w:val="Calibri"/>
    <w:panose1 w:val="00000000000000000000"/>
    <w:charset w:val="00"/>
    <w:family w:val="swiss"/>
    <w:notTrueType/>
    <w:pitch w:val="default"/>
    <w:sig w:usb0="00000003" w:usb1="00000000" w:usb2="00000000" w:usb3="00000000" w:csb0="00000001" w:csb1="00000000"/>
  </w:font>
  <w:font w:name="Minion Pro">
    <w:altName w:val="Cambria Math"/>
    <w:panose1 w:val="00000000000000000000"/>
    <w:charset w:val="00"/>
    <w:family w:val="roman"/>
    <w:notTrueType/>
    <w:pitch w:val="variable"/>
    <w:sig w:usb0="00000001" w:usb1="00000001" w:usb2="00000000" w:usb3="00000000" w:csb0="0000019F" w:csb1="00000000"/>
  </w:font>
  <w:font w:name="Segoe UI Black">
    <w:panose1 w:val="020B0A02040204020203"/>
    <w:charset w:val="00"/>
    <w:family w:val="swiss"/>
    <w:pitch w:val="variable"/>
    <w:sig w:usb0="E00002FF" w:usb1="4000E4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14F2" w14:textId="77777777" w:rsidR="005A751A" w:rsidRDefault="005A751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2A7E" w14:textId="77777777" w:rsidR="005A751A" w:rsidRDefault="005A751A">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DEA2" w14:textId="77777777" w:rsidR="005A751A" w:rsidRDefault="005A751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44523" w14:textId="77777777" w:rsidR="00BF11CE" w:rsidRDefault="00BF11CE" w:rsidP="00D027DF">
      <w:r>
        <w:separator/>
      </w:r>
    </w:p>
  </w:footnote>
  <w:footnote w:type="continuationSeparator" w:id="0">
    <w:p w14:paraId="7F6975AB" w14:textId="77777777" w:rsidR="00BF11CE" w:rsidRDefault="00BF11CE" w:rsidP="00D027DF">
      <w:r>
        <w:continuationSeparator/>
      </w:r>
    </w:p>
  </w:footnote>
  <w:footnote w:type="continuationNotice" w:id="1">
    <w:p w14:paraId="61437F2D" w14:textId="77777777" w:rsidR="00BF11CE" w:rsidRDefault="00BF11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BA1D4" w14:textId="77777777" w:rsidR="005A751A" w:rsidRDefault="005A751A">
    <w:pPr>
      <w:pStyle w:val="Yltunnis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968805"/>
      <w:docPartObj>
        <w:docPartGallery w:val="Page Numbers (Top of Page)"/>
        <w:docPartUnique/>
      </w:docPartObj>
    </w:sdtPr>
    <w:sdtEndPr/>
    <w:sdtContent>
      <w:p w14:paraId="13B38630" w14:textId="77777777" w:rsidR="00BF11CE" w:rsidRDefault="00BF11CE">
        <w:pPr>
          <w:pStyle w:val="Yltunniste"/>
          <w:jc w:val="right"/>
        </w:pPr>
        <w:r>
          <w:t xml:space="preserve">Sivu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69FF62D9" w14:textId="73EF756F" w:rsidR="00BF11CE" w:rsidRPr="003C2898" w:rsidRDefault="00BF11CE" w:rsidP="00D027DF">
    <w:pPr>
      <w:pStyle w:val="Yltunnist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771608"/>
      <w:docPartObj>
        <w:docPartGallery w:val="Page Numbers (Top of Page)"/>
        <w:docPartUnique/>
      </w:docPartObj>
    </w:sdtPr>
    <w:sdtEndPr/>
    <w:sdtContent>
      <w:p w14:paraId="1273A401" w14:textId="77777777" w:rsidR="00BF11CE" w:rsidRDefault="00BF11CE">
        <w:pPr>
          <w:pStyle w:val="Yltunniste"/>
          <w:jc w:val="right"/>
        </w:pPr>
        <w:r>
          <w:t xml:space="preserve">Sivu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D8A0116" w14:textId="70637586" w:rsidR="00BF11CE" w:rsidRPr="003C2898" w:rsidRDefault="00BF11CE" w:rsidP="00D027DF">
    <w:pPr>
      <w:pStyle w:val="Yltunnist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009066"/>
      <w:docPartObj>
        <w:docPartGallery w:val="Page Numbers (Top of Page)"/>
        <w:docPartUnique/>
      </w:docPartObj>
    </w:sdtPr>
    <w:sdtEndPr/>
    <w:sdtContent>
      <w:p w14:paraId="32446676" w14:textId="77777777" w:rsidR="00BF11CE" w:rsidRDefault="00BF11CE">
        <w:pPr>
          <w:pStyle w:val="Yltunniste"/>
          <w:jc w:val="right"/>
        </w:pPr>
        <w:r>
          <w:t xml:space="preserve">Sivu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223980C5" w14:textId="3C7BB1DE" w:rsidR="00BF11CE" w:rsidRPr="003C2898" w:rsidRDefault="00BF11CE" w:rsidP="00D027DF">
    <w:pPr>
      <w:pStyle w:val="Yltunnist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736926"/>
      <w:docPartObj>
        <w:docPartGallery w:val="Page Numbers (Top of Page)"/>
        <w:docPartUnique/>
      </w:docPartObj>
    </w:sdtPr>
    <w:sdtEndPr/>
    <w:sdtContent>
      <w:p w14:paraId="730EFBDC" w14:textId="77777777" w:rsidR="00BF11CE" w:rsidRDefault="00BF11CE">
        <w:pPr>
          <w:pStyle w:val="Yltunniste"/>
          <w:jc w:val="right"/>
        </w:pPr>
        <w:r>
          <w:t xml:space="preserve">Sivu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1C29E30" w14:textId="5EFD2F56" w:rsidR="00BF11CE" w:rsidRPr="00024168" w:rsidRDefault="00BF11CE" w:rsidP="00D027DF">
    <w:pPr>
      <w:pStyle w:val="Yltunnist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684272"/>
      <w:docPartObj>
        <w:docPartGallery w:val="Page Numbers (Top of Page)"/>
        <w:docPartUnique/>
      </w:docPartObj>
    </w:sdtPr>
    <w:sdtEndPr/>
    <w:sdtContent>
      <w:p w14:paraId="0D15144B" w14:textId="77777777" w:rsidR="00BF11CE" w:rsidRDefault="00BF11CE">
        <w:pPr>
          <w:pStyle w:val="Yltunniste"/>
          <w:jc w:val="right"/>
        </w:pPr>
        <w:r>
          <w:t xml:space="preserve">Sivu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67768786" w14:textId="7A6CD2D7" w:rsidR="00BF11CE" w:rsidRPr="00C7590C" w:rsidRDefault="00BF11CE" w:rsidP="00D027DF">
    <w:pPr>
      <w:pStyle w:val="Yltunnist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224942"/>
      <w:docPartObj>
        <w:docPartGallery w:val="Page Numbers (Top of Page)"/>
        <w:docPartUnique/>
      </w:docPartObj>
    </w:sdtPr>
    <w:sdtEndPr/>
    <w:sdtContent>
      <w:p w14:paraId="583205B9" w14:textId="77777777" w:rsidR="00BF11CE" w:rsidRDefault="00BF11CE">
        <w:pPr>
          <w:pStyle w:val="Yltunniste"/>
          <w:jc w:val="right"/>
        </w:pPr>
        <w:r>
          <w:t xml:space="preserve">Sivu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522B9DB5" w14:textId="4FF2F22F" w:rsidR="00BF11CE" w:rsidRPr="00C7590C" w:rsidRDefault="00BF11CE" w:rsidP="00D027DF">
    <w:pPr>
      <w:pStyle w:val="Yltunnist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393501"/>
      <w:docPartObj>
        <w:docPartGallery w:val="Page Numbers (Top of Page)"/>
        <w:docPartUnique/>
      </w:docPartObj>
    </w:sdtPr>
    <w:sdtEndPr/>
    <w:sdtContent>
      <w:p w14:paraId="7E6749FE" w14:textId="77777777" w:rsidR="00BF11CE" w:rsidRDefault="00BF11CE">
        <w:pPr>
          <w:pStyle w:val="Yltunniste"/>
          <w:jc w:val="right"/>
        </w:pPr>
        <w:r>
          <w:t xml:space="preserve">Sivu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458667B2" w14:textId="0A36D510" w:rsidR="00BF11CE" w:rsidRPr="007F1182" w:rsidRDefault="00BF11CE" w:rsidP="00D027DF">
    <w:pPr>
      <w:pStyle w:val="Yltunnist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897824"/>
      <w:docPartObj>
        <w:docPartGallery w:val="Page Numbers (Top of Page)"/>
        <w:docPartUnique/>
      </w:docPartObj>
    </w:sdtPr>
    <w:sdtEndPr/>
    <w:sdtContent>
      <w:p w14:paraId="0AA2290E" w14:textId="77777777" w:rsidR="00BF11CE" w:rsidRDefault="00BF11CE">
        <w:pPr>
          <w:pStyle w:val="Yltunniste"/>
          <w:jc w:val="right"/>
        </w:pPr>
        <w:r>
          <w:t xml:space="preserve">Sivu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0092AC4C" w14:textId="32A00372" w:rsidR="00BF11CE" w:rsidRPr="007F1182" w:rsidRDefault="00BF11CE" w:rsidP="00D027DF">
    <w:pPr>
      <w:pStyle w:val="Yltunnist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353036"/>
      <w:docPartObj>
        <w:docPartGallery w:val="Page Numbers (Top of Page)"/>
        <w:docPartUnique/>
      </w:docPartObj>
    </w:sdtPr>
    <w:sdtEndPr/>
    <w:sdtContent>
      <w:p w14:paraId="24ABD4DA" w14:textId="77777777" w:rsidR="00BF11CE" w:rsidRDefault="00BF11CE">
        <w:pPr>
          <w:pStyle w:val="Yltunniste"/>
          <w:jc w:val="right"/>
        </w:pPr>
        <w:r>
          <w:t xml:space="preserve">Sivu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1637467B" w14:textId="55CD6E8F" w:rsidR="00BF11CE" w:rsidRPr="00CD00AD" w:rsidRDefault="00BF11CE" w:rsidP="00D027DF">
    <w:pPr>
      <w:pStyle w:val="Yltunnist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190534"/>
      <w:docPartObj>
        <w:docPartGallery w:val="Page Numbers (Top of Page)"/>
        <w:docPartUnique/>
      </w:docPartObj>
    </w:sdtPr>
    <w:sdtEndPr/>
    <w:sdtContent>
      <w:p w14:paraId="1AFFE27F" w14:textId="77777777" w:rsidR="00BF11CE" w:rsidRDefault="00BF11CE">
        <w:pPr>
          <w:pStyle w:val="Yltunniste"/>
          <w:jc w:val="right"/>
        </w:pPr>
        <w:r>
          <w:t xml:space="preserve">Sivu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0D502458" w14:textId="58750C9E" w:rsidR="00BF11CE" w:rsidRPr="00CD00AD" w:rsidRDefault="00BF11CE" w:rsidP="00D027DF">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A85099A" w14:textId="76251358" w:rsidR="00BF11CE" w:rsidRPr="00B32BB2" w:rsidRDefault="00BF11CE" w:rsidP="00466117">
        <w:pPr>
          <w:pStyle w:val="Yltunniste"/>
          <w:jc w:val="right"/>
        </w:pPr>
        <w:r w:rsidRPr="00B32BB2">
          <w:t xml:space="preserve">Sivu </w:t>
        </w:r>
        <w:r w:rsidRPr="00B32BB2">
          <w:rPr>
            <w:sz w:val="24"/>
            <w:szCs w:val="24"/>
          </w:rPr>
          <w:fldChar w:fldCharType="begin"/>
        </w:r>
        <w:r w:rsidRPr="00B32BB2">
          <w:instrText>PAGE</w:instrText>
        </w:r>
        <w:r w:rsidRPr="00B32BB2">
          <w:rPr>
            <w:sz w:val="24"/>
            <w:szCs w:val="24"/>
          </w:rPr>
          <w:fldChar w:fldCharType="separate"/>
        </w:r>
        <w:r w:rsidRPr="00B32BB2">
          <w:t>2</w:t>
        </w:r>
        <w:r w:rsidRPr="00B32BB2">
          <w:rPr>
            <w:sz w:val="24"/>
            <w:szCs w:val="24"/>
          </w:rPr>
          <w:fldChar w:fldCharType="end"/>
        </w:r>
        <w:r w:rsidRPr="00B32BB2">
          <w:t xml:space="preserve"> / </w:t>
        </w:r>
        <w:r w:rsidRPr="00B32BB2">
          <w:rPr>
            <w:sz w:val="24"/>
            <w:szCs w:val="24"/>
          </w:rPr>
          <w:fldChar w:fldCharType="begin"/>
        </w:r>
        <w:r w:rsidRPr="00B32BB2">
          <w:instrText>NUMPAGES</w:instrText>
        </w:r>
        <w:r w:rsidRPr="00B32BB2">
          <w:rPr>
            <w:sz w:val="24"/>
            <w:szCs w:val="24"/>
          </w:rPr>
          <w:fldChar w:fldCharType="separate"/>
        </w:r>
        <w:r w:rsidRPr="00B32BB2">
          <w:t>2</w:t>
        </w:r>
        <w:r w:rsidRPr="00B32BB2">
          <w:rPr>
            <w:sz w:val="24"/>
            <w:szCs w:val="24"/>
          </w:rPr>
          <w:fldChar w:fldCharType="end"/>
        </w:r>
      </w:p>
    </w:sdtContent>
  </w:sdt>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945153"/>
      <w:docPartObj>
        <w:docPartGallery w:val="Page Numbers (Top of Page)"/>
        <w:docPartUnique/>
      </w:docPartObj>
    </w:sdtPr>
    <w:sdtEndPr/>
    <w:sdtContent>
      <w:p w14:paraId="3622935A" w14:textId="77777777" w:rsidR="00BF11CE" w:rsidRDefault="00BF11CE">
        <w:pPr>
          <w:pStyle w:val="Yltunniste"/>
          <w:jc w:val="right"/>
        </w:pPr>
        <w:r>
          <w:t xml:space="preserve">Sivu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9C101E" w14:textId="77777777" w:rsidR="00BF11CE" w:rsidRPr="00CB3475" w:rsidRDefault="00BF11CE" w:rsidP="00D027DF">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965EB" w14:textId="77777777" w:rsidR="005A751A" w:rsidRDefault="005A751A">
    <w:pPr>
      <w:pStyle w:val="Yltunnis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586064"/>
      <w:docPartObj>
        <w:docPartGallery w:val="Page Numbers (Top of Page)"/>
        <w:docPartUnique/>
      </w:docPartObj>
    </w:sdtPr>
    <w:sdtEndPr/>
    <w:sdtContent>
      <w:p w14:paraId="300A61B9" w14:textId="77777777" w:rsidR="00BF11CE" w:rsidRDefault="00BF11CE">
        <w:pPr>
          <w:pStyle w:val="Yltunniste"/>
          <w:jc w:val="right"/>
        </w:pPr>
        <w:r>
          <w:t xml:space="preserve">Sivu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744AB2E6" w14:textId="77777777" w:rsidR="00BF11CE" w:rsidRDefault="00BF11CE" w:rsidP="00D027DF">
    <w:pPr>
      <w:pStyle w:val="Yltunnis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B081" w14:textId="682D3D44" w:rsidR="00BF11CE" w:rsidRDefault="00BF11CE" w:rsidP="00D027DF">
    <w:pPr>
      <w:pStyle w:val="Yltunniste"/>
    </w:pPr>
    <w:r>
      <w:t>LIITE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684526"/>
      <w:docPartObj>
        <w:docPartGallery w:val="Page Numbers (Top of Page)"/>
        <w:docPartUnique/>
      </w:docPartObj>
    </w:sdtPr>
    <w:sdtEndPr/>
    <w:sdtContent>
      <w:p w14:paraId="067B620C" w14:textId="77777777" w:rsidR="00BF11CE" w:rsidRDefault="00BF11CE">
        <w:pPr>
          <w:pStyle w:val="Yltunniste"/>
          <w:jc w:val="right"/>
        </w:pPr>
        <w:r>
          <w:t xml:space="preserve">Sivu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75EEE4D7" w14:textId="726D9019" w:rsidR="00BF11CE" w:rsidRDefault="00BF11CE" w:rsidP="00D027DF">
    <w:pPr>
      <w:pStyle w:val="Yltunnis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501136"/>
      <w:docPartObj>
        <w:docPartGallery w:val="Page Numbers (Top of Page)"/>
        <w:docPartUnique/>
      </w:docPartObj>
    </w:sdtPr>
    <w:sdtEndPr/>
    <w:sdtContent>
      <w:p w14:paraId="47A09954" w14:textId="77777777" w:rsidR="00BF11CE" w:rsidRDefault="00BF11CE">
        <w:pPr>
          <w:pStyle w:val="Yltunniste"/>
          <w:jc w:val="right"/>
        </w:pPr>
        <w:r>
          <w:t xml:space="preserve">Sivu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43002CED" w14:textId="3D446741" w:rsidR="00BF11CE" w:rsidRPr="003C2898" w:rsidRDefault="00BF11CE" w:rsidP="00D027DF">
    <w:pPr>
      <w:pStyle w:val="Yltunnis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385376"/>
      <w:docPartObj>
        <w:docPartGallery w:val="Page Numbers (Top of Page)"/>
        <w:docPartUnique/>
      </w:docPartObj>
    </w:sdtPr>
    <w:sdtEndPr/>
    <w:sdtContent>
      <w:p w14:paraId="4D1BEE20" w14:textId="77777777" w:rsidR="00BF11CE" w:rsidRDefault="00BF11CE">
        <w:pPr>
          <w:pStyle w:val="Yltunniste"/>
          <w:jc w:val="right"/>
        </w:pPr>
        <w:r>
          <w:t xml:space="preserve">Sivu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419E7966" w14:textId="4E3C81AF" w:rsidR="00BF11CE" w:rsidRPr="003C2898" w:rsidRDefault="00BF11CE" w:rsidP="00D027DF">
    <w:pPr>
      <w:pStyle w:val="Yltunniste"/>
    </w:pPr>
  </w:p>
  <w:p w14:paraId="584B9BAD" w14:textId="77777777" w:rsidR="00BF11CE" w:rsidRDefault="00BF11CE"/>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671840"/>
      <w:docPartObj>
        <w:docPartGallery w:val="Page Numbers (Top of Page)"/>
        <w:docPartUnique/>
      </w:docPartObj>
    </w:sdtPr>
    <w:sdtEndPr/>
    <w:sdtContent>
      <w:p w14:paraId="2F042B34" w14:textId="77777777" w:rsidR="00BF11CE" w:rsidRDefault="00BF11CE">
        <w:pPr>
          <w:pStyle w:val="Yltunniste"/>
          <w:jc w:val="right"/>
        </w:pPr>
        <w:r>
          <w:t xml:space="preserve">Sivu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4DFA3232" w14:textId="77777777" w:rsidR="00BF11CE" w:rsidRPr="003C2898" w:rsidRDefault="00BF11CE" w:rsidP="00D027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EA7678"/>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0EA80838"/>
    <w:multiLevelType w:val="multilevel"/>
    <w:tmpl w:val="040B0025"/>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2" w15:restartNumberingAfterBreak="0">
    <w:nsid w:val="160D342B"/>
    <w:multiLevelType w:val="hybridMultilevel"/>
    <w:tmpl w:val="2E0A86EE"/>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15:restartNumberingAfterBreak="0">
    <w:nsid w:val="188904BB"/>
    <w:multiLevelType w:val="hybridMultilevel"/>
    <w:tmpl w:val="73A863C6"/>
    <w:lvl w:ilvl="0" w:tplc="040B0001">
      <w:start w:val="1"/>
      <w:numFmt w:val="bullet"/>
      <w:lvlText w:val=""/>
      <w:lvlJc w:val="left"/>
      <w:pPr>
        <w:ind w:left="1429" w:hanging="360"/>
      </w:pPr>
      <w:rPr>
        <w:rFonts w:ascii="Symbol" w:hAnsi="Symbol" w:hint="default"/>
      </w:rPr>
    </w:lvl>
    <w:lvl w:ilvl="1" w:tplc="040B0003" w:tentative="1">
      <w:start w:val="1"/>
      <w:numFmt w:val="bullet"/>
      <w:lvlText w:val="o"/>
      <w:lvlJc w:val="left"/>
      <w:pPr>
        <w:ind w:left="2149" w:hanging="360"/>
      </w:pPr>
      <w:rPr>
        <w:rFonts w:ascii="Courier New" w:hAnsi="Courier New" w:cs="Courier New" w:hint="default"/>
      </w:rPr>
    </w:lvl>
    <w:lvl w:ilvl="2" w:tplc="040B0005" w:tentative="1">
      <w:start w:val="1"/>
      <w:numFmt w:val="bullet"/>
      <w:lvlText w:val=""/>
      <w:lvlJc w:val="left"/>
      <w:pPr>
        <w:ind w:left="2869" w:hanging="360"/>
      </w:pPr>
      <w:rPr>
        <w:rFonts w:ascii="Wingdings" w:hAnsi="Wingdings" w:hint="default"/>
      </w:rPr>
    </w:lvl>
    <w:lvl w:ilvl="3" w:tplc="040B0001" w:tentative="1">
      <w:start w:val="1"/>
      <w:numFmt w:val="bullet"/>
      <w:lvlText w:val=""/>
      <w:lvlJc w:val="left"/>
      <w:pPr>
        <w:ind w:left="3589" w:hanging="360"/>
      </w:pPr>
      <w:rPr>
        <w:rFonts w:ascii="Symbol" w:hAnsi="Symbol" w:hint="default"/>
      </w:rPr>
    </w:lvl>
    <w:lvl w:ilvl="4" w:tplc="040B0003" w:tentative="1">
      <w:start w:val="1"/>
      <w:numFmt w:val="bullet"/>
      <w:lvlText w:val="o"/>
      <w:lvlJc w:val="left"/>
      <w:pPr>
        <w:ind w:left="4309" w:hanging="360"/>
      </w:pPr>
      <w:rPr>
        <w:rFonts w:ascii="Courier New" w:hAnsi="Courier New" w:cs="Courier New" w:hint="default"/>
      </w:rPr>
    </w:lvl>
    <w:lvl w:ilvl="5" w:tplc="040B0005" w:tentative="1">
      <w:start w:val="1"/>
      <w:numFmt w:val="bullet"/>
      <w:lvlText w:val=""/>
      <w:lvlJc w:val="left"/>
      <w:pPr>
        <w:ind w:left="5029" w:hanging="360"/>
      </w:pPr>
      <w:rPr>
        <w:rFonts w:ascii="Wingdings" w:hAnsi="Wingdings" w:hint="default"/>
      </w:rPr>
    </w:lvl>
    <w:lvl w:ilvl="6" w:tplc="040B0001" w:tentative="1">
      <w:start w:val="1"/>
      <w:numFmt w:val="bullet"/>
      <w:lvlText w:val=""/>
      <w:lvlJc w:val="left"/>
      <w:pPr>
        <w:ind w:left="5749" w:hanging="360"/>
      </w:pPr>
      <w:rPr>
        <w:rFonts w:ascii="Symbol" w:hAnsi="Symbol" w:hint="default"/>
      </w:rPr>
    </w:lvl>
    <w:lvl w:ilvl="7" w:tplc="040B0003" w:tentative="1">
      <w:start w:val="1"/>
      <w:numFmt w:val="bullet"/>
      <w:lvlText w:val="o"/>
      <w:lvlJc w:val="left"/>
      <w:pPr>
        <w:ind w:left="6469" w:hanging="360"/>
      </w:pPr>
      <w:rPr>
        <w:rFonts w:ascii="Courier New" w:hAnsi="Courier New" w:cs="Courier New" w:hint="default"/>
      </w:rPr>
    </w:lvl>
    <w:lvl w:ilvl="8" w:tplc="040B0005" w:tentative="1">
      <w:start w:val="1"/>
      <w:numFmt w:val="bullet"/>
      <w:lvlText w:val=""/>
      <w:lvlJc w:val="left"/>
      <w:pPr>
        <w:ind w:left="7189" w:hanging="360"/>
      </w:pPr>
      <w:rPr>
        <w:rFonts w:ascii="Wingdings" w:hAnsi="Wingdings" w:hint="default"/>
      </w:rPr>
    </w:lvl>
  </w:abstractNum>
  <w:abstractNum w:abstractNumId="4" w15:restartNumberingAfterBreak="0">
    <w:nsid w:val="1DB85612"/>
    <w:multiLevelType w:val="hybridMultilevel"/>
    <w:tmpl w:val="696A9B2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15:restartNumberingAfterBreak="0">
    <w:nsid w:val="1ECE0A33"/>
    <w:multiLevelType w:val="hybridMultilevel"/>
    <w:tmpl w:val="112AB81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6" w15:restartNumberingAfterBreak="0">
    <w:nsid w:val="288F4110"/>
    <w:multiLevelType w:val="hybridMultilevel"/>
    <w:tmpl w:val="660C7B0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7" w15:restartNumberingAfterBreak="0">
    <w:nsid w:val="29D4620E"/>
    <w:multiLevelType w:val="hybridMultilevel"/>
    <w:tmpl w:val="11EE260E"/>
    <w:lvl w:ilvl="0" w:tplc="EA764DF4">
      <w:start w:val="1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2AE96D77"/>
    <w:multiLevelType w:val="hybridMultilevel"/>
    <w:tmpl w:val="6D48CCE8"/>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9" w15:restartNumberingAfterBreak="0">
    <w:nsid w:val="2E982E3D"/>
    <w:multiLevelType w:val="hybridMultilevel"/>
    <w:tmpl w:val="41FCBE9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0" w15:restartNumberingAfterBreak="0">
    <w:nsid w:val="2F6F6009"/>
    <w:multiLevelType w:val="hybridMultilevel"/>
    <w:tmpl w:val="F5CAE4F8"/>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1" w15:restartNumberingAfterBreak="0">
    <w:nsid w:val="326A50E4"/>
    <w:multiLevelType w:val="hybridMultilevel"/>
    <w:tmpl w:val="9F003E6E"/>
    <w:lvl w:ilvl="0" w:tplc="040B0001">
      <w:start w:val="1"/>
      <w:numFmt w:val="bullet"/>
      <w:lvlText w:val=""/>
      <w:lvlJc w:val="left"/>
      <w:pPr>
        <w:tabs>
          <w:tab w:val="num" w:pos="360"/>
        </w:tabs>
        <w:ind w:left="360" w:hanging="360"/>
      </w:pPr>
      <w:rPr>
        <w:rFonts w:ascii="Symbol" w:hAnsi="Symbol" w:hint="default"/>
      </w:rPr>
    </w:lvl>
    <w:lvl w:ilvl="1" w:tplc="040B0003">
      <w:start w:val="1"/>
      <w:numFmt w:val="bullet"/>
      <w:lvlText w:val="o"/>
      <w:lvlJc w:val="left"/>
      <w:pPr>
        <w:tabs>
          <w:tab w:val="num" w:pos="1080"/>
        </w:tabs>
        <w:ind w:left="1080" w:hanging="360"/>
      </w:pPr>
      <w:rPr>
        <w:rFonts w:ascii="Courier New" w:hAnsi="Courier New" w:cs="Courier New" w:hint="default"/>
      </w:rPr>
    </w:lvl>
    <w:lvl w:ilvl="2" w:tplc="040B0001">
      <w:start w:val="1"/>
      <w:numFmt w:val="bullet"/>
      <w:lvlText w:val=""/>
      <w:lvlJc w:val="left"/>
      <w:pPr>
        <w:tabs>
          <w:tab w:val="num" w:pos="1800"/>
        </w:tabs>
        <w:ind w:left="1800" w:hanging="360"/>
      </w:pPr>
      <w:rPr>
        <w:rFonts w:ascii="Symbol" w:hAnsi="Symbol"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cs="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cs="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8B4D24"/>
    <w:multiLevelType w:val="hybridMultilevel"/>
    <w:tmpl w:val="31C4A48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3" w15:restartNumberingAfterBreak="0">
    <w:nsid w:val="35F23322"/>
    <w:multiLevelType w:val="hybridMultilevel"/>
    <w:tmpl w:val="71CC201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4" w15:restartNumberingAfterBreak="0">
    <w:nsid w:val="3A725A58"/>
    <w:multiLevelType w:val="hybridMultilevel"/>
    <w:tmpl w:val="61880FF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5" w15:restartNumberingAfterBreak="0">
    <w:nsid w:val="41621C7A"/>
    <w:multiLevelType w:val="hybridMultilevel"/>
    <w:tmpl w:val="73FC120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6" w15:restartNumberingAfterBreak="0">
    <w:nsid w:val="42E6256A"/>
    <w:multiLevelType w:val="hybridMultilevel"/>
    <w:tmpl w:val="FF3C645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7" w15:restartNumberingAfterBreak="0">
    <w:nsid w:val="43CC20BE"/>
    <w:multiLevelType w:val="hybridMultilevel"/>
    <w:tmpl w:val="CABE686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8" w15:restartNumberingAfterBreak="0">
    <w:nsid w:val="458F37DC"/>
    <w:multiLevelType w:val="hybridMultilevel"/>
    <w:tmpl w:val="7868B27C"/>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9" w15:restartNumberingAfterBreak="0">
    <w:nsid w:val="514A3804"/>
    <w:multiLevelType w:val="hybridMultilevel"/>
    <w:tmpl w:val="7DB283E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0" w15:restartNumberingAfterBreak="0">
    <w:nsid w:val="54150330"/>
    <w:multiLevelType w:val="hybridMultilevel"/>
    <w:tmpl w:val="026AFAC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1" w15:restartNumberingAfterBreak="0">
    <w:nsid w:val="56B7035E"/>
    <w:multiLevelType w:val="hybridMultilevel"/>
    <w:tmpl w:val="95066D7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2" w15:restartNumberingAfterBreak="0">
    <w:nsid w:val="5A357A4E"/>
    <w:multiLevelType w:val="hybridMultilevel"/>
    <w:tmpl w:val="A5B0F3F2"/>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3" w15:restartNumberingAfterBreak="0">
    <w:nsid w:val="5A9E333C"/>
    <w:multiLevelType w:val="hybridMultilevel"/>
    <w:tmpl w:val="E862A022"/>
    <w:lvl w:ilvl="0" w:tplc="040B0001">
      <w:start w:val="1"/>
      <w:numFmt w:val="bullet"/>
      <w:lvlText w:val=""/>
      <w:lvlJc w:val="left"/>
      <w:pPr>
        <w:ind w:left="1440" w:hanging="360"/>
      </w:pPr>
      <w:rPr>
        <w:rFonts w:ascii="Symbol" w:hAnsi="Symbol" w:hint="default"/>
      </w:rPr>
    </w:lvl>
    <w:lvl w:ilvl="1" w:tplc="CEAE82A8">
      <w:numFmt w:val="bullet"/>
      <w:lvlText w:val="•"/>
      <w:lvlJc w:val="left"/>
      <w:pPr>
        <w:ind w:left="2160" w:hanging="360"/>
      </w:pPr>
      <w:rPr>
        <w:rFonts w:ascii="Calibri" w:eastAsia="Calibri" w:hAnsi="Calibri" w:cs="Calibri"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4" w15:restartNumberingAfterBreak="0">
    <w:nsid w:val="5AA70651"/>
    <w:multiLevelType w:val="hybridMultilevel"/>
    <w:tmpl w:val="F5A0B9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2826B32"/>
    <w:multiLevelType w:val="hybridMultilevel"/>
    <w:tmpl w:val="99CCBEA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662A141B"/>
    <w:multiLevelType w:val="hybridMultilevel"/>
    <w:tmpl w:val="FF7A73A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7" w15:restartNumberingAfterBreak="0">
    <w:nsid w:val="740E160E"/>
    <w:multiLevelType w:val="hybridMultilevel"/>
    <w:tmpl w:val="7422BF8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8" w15:restartNumberingAfterBreak="0">
    <w:nsid w:val="75464622"/>
    <w:multiLevelType w:val="hybridMultilevel"/>
    <w:tmpl w:val="882685A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abstractNumId w:val="23"/>
  </w:num>
  <w:num w:numId="2">
    <w:abstractNumId w:val="0"/>
  </w:num>
  <w:num w:numId="3">
    <w:abstractNumId w:val="13"/>
  </w:num>
  <w:num w:numId="4">
    <w:abstractNumId w:val="10"/>
  </w:num>
  <w:num w:numId="5">
    <w:abstractNumId w:val="3"/>
  </w:num>
  <w:num w:numId="6">
    <w:abstractNumId w:val="17"/>
  </w:num>
  <w:num w:numId="7">
    <w:abstractNumId w:val="14"/>
  </w:num>
  <w:num w:numId="8">
    <w:abstractNumId w:val="11"/>
  </w:num>
  <w:num w:numId="9">
    <w:abstractNumId w:val="1"/>
  </w:num>
  <w:num w:numId="10">
    <w:abstractNumId w:val="18"/>
  </w:num>
  <w:num w:numId="11">
    <w:abstractNumId w:val="4"/>
  </w:num>
  <w:num w:numId="12">
    <w:abstractNumId w:val="15"/>
  </w:num>
  <w:num w:numId="13">
    <w:abstractNumId w:val="5"/>
  </w:num>
  <w:num w:numId="14">
    <w:abstractNumId w:val="28"/>
  </w:num>
  <w:num w:numId="15">
    <w:abstractNumId w:val="6"/>
  </w:num>
  <w:num w:numId="16">
    <w:abstractNumId w:val="21"/>
  </w:num>
  <w:num w:numId="17">
    <w:abstractNumId w:val="19"/>
  </w:num>
  <w:num w:numId="18">
    <w:abstractNumId w:val="27"/>
  </w:num>
  <w:num w:numId="19">
    <w:abstractNumId w:val="22"/>
  </w:num>
  <w:num w:numId="20">
    <w:abstractNumId w:val="16"/>
  </w:num>
  <w:num w:numId="21">
    <w:abstractNumId w:val="26"/>
  </w:num>
  <w:num w:numId="22">
    <w:abstractNumId w:val="8"/>
  </w:num>
  <w:num w:numId="23">
    <w:abstractNumId w:val="2"/>
  </w:num>
  <w:num w:numId="24">
    <w:abstractNumId w:val="24"/>
  </w:num>
  <w:num w:numId="25">
    <w:abstractNumId w:val="12"/>
  </w:num>
  <w:num w:numId="26">
    <w:abstractNumId w:val="20"/>
  </w:num>
  <w:num w:numId="27">
    <w:abstractNumId w:val="9"/>
  </w:num>
  <w:num w:numId="28">
    <w:abstractNumId w:val="25"/>
  </w:num>
  <w:num w:numId="29">
    <w:abstractNumId w:val="7"/>
  </w:num>
  <w:num w:numId="30">
    <w:abstractNumId w:val="1"/>
    <w:lvlOverride w:ilvl="0">
      <w:startOverride w:val="2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forms" w:enforcement="0"/>
  <w:defaultTabStop w:val="1304"/>
  <w:autoHyphenation/>
  <w:hyphenationZone w:val="425"/>
  <w:characterSpacingControl w:val="doNotCompress"/>
  <w:hdrShapeDefaults>
    <o:shapedefaults v:ext="edit" spidmax="419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4D"/>
    <w:rsid w:val="00002074"/>
    <w:rsid w:val="00002934"/>
    <w:rsid w:val="00015677"/>
    <w:rsid w:val="000172CA"/>
    <w:rsid w:val="00023A83"/>
    <w:rsid w:val="00026150"/>
    <w:rsid w:val="00030DC4"/>
    <w:rsid w:val="00031EB5"/>
    <w:rsid w:val="000345F0"/>
    <w:rsid w:val="0005212B"/>
    <w:rsid w:val="0005509F"/>
    <w:rsid w:val="000620E4"/>
    <w:rsid w:val="00063301"/>
    <w:rsid w:val="00064307"/>
    <w:rsid w:val="0006688D"/>
    <w:rsid w:val="0006770C"/>
    <w:rsid w:val="000740CD"/>
    <w:rsid w:val="00075B74"/>
    <w:rsid w:val="00076879"/>
    <w:rsid w:val="00076BBC"/>
    <w:rsid w:val="00076D41"/>
    <w:rsid w:val="00080EDA"/>
    <w:rsid w:val="00084463"/>
    <w:rsid w:val="000878C6"/>
    <w:rsid w:val="000A4FBA"/>
    <w:rsid w:val="000A6A25"/>
    <w:rsid w:val="000A7FE2"/>
    <w:rsid w:val="000C05BA"/>
    <w:rsid w:val="000C2BB8"/>
    <w:rsid w:val="000D1FA2"/>
    <w:rsid w:val="000D361D"/>
    <w:rsid w:val="000D778E"/>
    <w:rsid w:val="000E17E9"/>
    <w:rsid w:val="000E33DF"/>
    <w:rsid w:val="000E458D"/>
    <w:rsid w:val="000E7AC4"/>
    <w:rsid w:val="00107AAC"/>
    <w:rsid w:val="001111B4"/>
    <w:rsid w:val="001147A7"/>
    <w:rsid w:val="001157F8"/>
    <w:rsid w:val="00121EFC"/>
    <w:rsid w:val="00160234"/>
    <w:rsid w:val="00166317"/>
    <w:rsid w:val="001667C1"/>
    <w:rsid w:val="00167ADE"/>
    <w:rsid w:val="001732BF"/>
    <w:rsid w:val="0019451F"/>
    <w:rsid w:val="00197D5C"/>
    <w:rsid w:val="001A031B"/>
    <w:rsid w:val="001A0910"/>
    <w:rsid w:val="001A3DED"/>
    <w:rsid w:val="001A7754"/>
    <w:rsid w:val="001B48C8"/>
    <w:rsid w:val="001C3B1D"/>
    <w:rsid w:val="001C7394"/>
    <w:rsid w:val="001D1590"/>
    <w:rsid w:val="001D2B2E"/>
    <w:rsid w:val="001D2C5D"/>
    <w:rsid w:val="001D3E70"/>
    <w:rsid w:val="001D714B"/>
    <w:rsid w:val="001F2CFD"/>
    <w:rsid w:val="001F6B09"/>
    <w:rsid w:val="00201D72"/>
    <w:rsid w:val="00204FC2"/>
    <w:rsid w:val="002101DD"/>
    <w:rsid w:val="00212AE3"/>
    <w:rsid w:val="002153C0"/>
    <w:rsid w:val="00223F5A"/>
    <w:rsid w:val="00231F2F"/>
    <w:rsid w:val="00232CEB"/>
    <w:rsid w:val="0023318D"/>
    <w:rsid w:val="002360ED"/>
    <w:rsid w:val="0024589C"/>
    <w:rsid w:val="0025325D"/>
    <w:rsid w:val="00256FF3"/>
    <w:rsid w:val="00257B45"/>
    <w:rsid w:val="0026627B"/>
    <w:rsid w:val="002772BC"/>
    <w:rsid w:val="002821E7"/>
    <w:rsid w:val="00282594"/>
    <w:rsid w:val="00292B1A"/>
    <w:rsid w:val="00295FFB"/>
    <w:rsid w:val="002B1EFD"/>
    <w:rsid w:val="002B6C1C"/>
    <w:rsid w:val="002C3423"/>
    <w:rsid w:val="002C680A"/>
    <w:rsid w:val="002E5D65"/>
    <w:rsid w:val="002F3C60"/>
    <w:rsid w:val="00303BA4"/>
    <w:rsid w:val="003067F6"/>
    <w:rsid w:val="003069FD"/>
    <w:rsid w:val="0030750A"/>
    <w:rsid w:val="00310632"/>
    <w:rsid w:val="00314F21"/>
    <w:rsid w:val="003172F2"/>
    <w:rsid w:val="003241E9"/>
    <w:rsid w:val="00332C4F"/>
    <w:rsid w:val="00344073"/>
    <w:rsid w:val="00355035"/>
    <w:rsid w:val="00357116"/>
    <w:rsid w:val="00363516"/>
    <w:rsid w:val="00365F7E"/>
    <w:rsid w:val="00367874"/>
    <w:rsid w:val="00374FB4"/>
    <w:rsid w:val="00375F7B"/>
    <w:rsid w:val="003901DB"/>
    <w:rsid w:val="00391B2C"/>
    <w:rsid w:val="00392391"/>
    <w:rsid w:val="003927A3"/>
    <w:rsid w:val="00395D55"/>
    <w:rsid w:val="00396C5A"/>
    <w:rsid w:val="003A0550"/>
    <w:rsid w:val="003A271E"/>
    <w:rsid w:val="003B0237"/>
    <w:rsid w:val="003B66EB"/>
    <w:rsid w:val="003C217C"/>
    <w:rsid w:val="003C2898"/>
    <w:rsid w:val="003C5949"/>
    <w:rsid w:val="003D28CF"/>
    <w:rsid w:val="003D3CA7"/>
    <w:rsid w:val="003E45CE"/>
    <w:rsid w:val="003F5FD6"/>
    <w:rsid w:val="00407D8D"/>
    <w:rsid w:val="004117FC"/>
    <w:rsid w:val="004256E5"/>
    <w:rsid w:val="004319D8"/>
    <w:rsid w:val="0043305E"/>
    <w:rsid w:val="004506F4"/>
    <w:rsid w:val="0045390D"/>
    <w:rsid w:val="00455C1B"/>
    <w:rsid w:val="004568FE"/>
    <w:rsid w:val="00457060"/>
    <w:rsid w:val="0045787D"/>
    <w:rsid w:val="00457B26"/>
    <w:rsid w:val="00466117"/>
    <w:rsid w:val="00474BDA"/>
    <w:rsid w:val="004775A7"/>
    <w:rsid w:val="0048325C"/>
    <w:rsid w:val="004868C1"/>
    <w:rsid w:val="004911B4"/>
    <w:rsid w:val="004A1B9F"/>
    <w:rsid w:val="004A36B8"/>
    <w:rsid w:val="004A708F"/>
    <w:rsid w:val="004B1E70"/>
    <w:rsid w:val="004B4A8D"/>
    <w:rsid w:val="004C54C1"/>
    <w:rsid w:val="004E21C4"/>
    <w:rsid w:val="004E6018"/>
    <w:rsid w:val="004F08D4"/>
    <w:rsid w:val="004F356B"/>
    <w:rsid w:val="004F5AF6"/>
    <w:rsid w:val="004F5BE9"/>
    <w:rsid w:val="005042A5"/>
    <w:rsid w:val="00504D97"/>
    <w:rsid w:val="0050791F"/>
    <w:rsid w:val="00526B51"/>
    <w:rsid w:val="00526DA3"/>
    <w:rsid w:val="00527EEB"/>
    <w:rsid w:val="005408A1"/>
    <w:rsid w:val="00540E66"/>
    <w:rsid w:val="00550E21"/>
    <w:rsid w:val="005601EC"/>
    <w:rsid w:val="00566880"/>
    <w:rsid w:val="0057714E"/>
    <w:rsid w:val="0058097E"/>
    <w:rsid w:val="005836F3"/>
    <w:rsid w:val="00591265"/>
    <w:rsid w:val="0059286C"/>
    <w:rsid w:val="00592D35"/>
    <w:rsid w:val="005A0F9C"/>
    <w:rsid w:val="005A1B83"/>
    <w:rsid w:val="005A64DB"/>
    <w:rsid w:val="005A751A"/>
    <w:rsid w:val="005B1CED"/>
    <w:rsid w:val="005C257D"/>
    <w:rsid w:val="005D464B"/>
    <w:rsid w:val="005E370E"/>
    <w:rsid w:val="005F1F72"/>
    <w:rsid w:val="00600324"/>
    <w:rsid w:val="006035F0"/>
    <w:rsid w:val="00605546"/>
    <w:rsid w:val="0063203A"/>
    <w:rsid w:val="006432F3"/>
    <w:rsid w:val="00643B66"/>
    <w:rsid w:val="00643BB6"/>
    <w:rsid w:val="00643F51"/>
    <w:rsid w:val="006464D8"/>
    <w:rsid w:val="00654A79"/>
    <w:rsid w:val="0065619D"/>
    <w:rsid w:val="00656D7B"/>
    <w:rsid w:val="00667B5E"/>
    <w:rsid w:val="00673C72"/>
    <w:rsid w:val="00675D32"/>
    <w:rsid w:val="00675F68"/>
    <w:rsid w:val="006776AA"/>
    <w:rsid w:val="006800D3"/>
    <w:rsid w:val="00684187"/>
    <w:rsid w:val="0068434B"/>
    <w:rsid w:val="0068614C"/>
    <w:rsid w:val="006931B0"/>
    <w:rsid w:val="00696ABA"/>
    <w:rsid w:val="006A0E46"/>
    <w:rsid w:val="006A1CD5"/>
    <w:rsid w:val="006A2B84"/>
    <w:rsid w:val="006B0537"/>
    <w:rsid w:val="006B68F3"/>
    <w:rsid w:val="006C2696"/>
    <w:rsid w:val="006D0883"/>
    <w:rsid w:val="006D178F"/>
    <w:rsid w:val="006D3171"/>
    <w:rsid w:val="006E32F6"/>
    <w:rsid w:val="006E39DE"/>
    <w:rsid w:val="006F0A5E"/>
    <w:rsid w:val="006F3432"/>
    <w:rsid w:val="006F3C07"/>
    <w:rsid w:val="006F47E9"/>
    <w:rsid w:val="007031D5"/>
    <w:rsid w:val="00712B35"/>
    <w:rsid w:val="00712D84"/>
    <w:rsid w:val="00714BF0"/>
    <w:rsid w:val="00731A64"/>
    <w:rsid w:val="00732530"/>
    <w:rsid w:val="00732E46"/>
    <w:rsid w:val="00736262"/>
    <w:rsid w:val="00753293"/>
    <w:rsid w:val="00760BF8"/>
    <w:rsid w:val="00761654"/>
    <w:rsid w:val="00762394"/>
    <w:rsid w:val="00770CD9"/>
    <w:rsid w:val="00781818"/>
    <w:rsid w:val="0079113A"/>
    <w:rsid w:val="007A04C9"/>
    <w:rsid w:val="007A0EC3"/>
    <w:rsid w:val="007A1E64"/>
    <w:rsid w:val="007A3154"/>
    <w:rsid w:val="007A4938"/>
    <w:rsid w:val="007A667A"/>
    <w:rsid w:val="007A6C4C"/>
    <w:rsid w:val="007B7B10"/>
    <w:rsid w:val="007C1CA4"/>
    <w:rsid w:val="007C2CD3"/>
    <w:rsid w:val="007E22D0"/>
    <w:rsid w:val="007E4DA6"/>
    <w:rsid w:val="007F000D"/>
    <w:rsid w:val="007F456B"/>
    <w:rsid w:val="008032E5"/>
    <w:rsid w:val="00803ECB"/>
    <w:rsid w:val="008075F6"/>
    <w:rsid w:val="008269F5"/>
    <w:rsid w:val="00855CD4"/>
    <w:rsid w:val="00861293"/>
    <w:rsid w:val="00862480"/>
    <w:rsid w:val="0086618A"/>
    <w:rsid w:val="0087231A"/>
    <w:rsid w:val="00880FE5"/>
    <w:rsid w:val="008859C9"/>
    <w:rsid w:val="008945BF"/>
    <w:rsid w:val="008948B4"/>
    <w:rsid w:val="008A388A"/>
    <w:rsid w:val="008A5A48"/>
    <w:rsid w:val="008A7E5D"/>
    <w:rsid w:val="008B3560"/>
    <w:rsid w:val="008B62FA"/>
    <w:rsid w:val="008D11BA"/>
    <w:rsid w:val="008D5381"/>
    <w:rsid w:val="008D762B"/>
    <w:rsid w:val="008E1AF6"/>
    <w:rsid w:val="008E2C1C"/>
    <w:rsid w:val="008E357F"/>
    <w:rsid w:val="008E42FE"/>
    <w:rsid w:val="008E4909"/>
    <w:rsid w:val="008E7F88"/>
    <w:rsid w:val="008F19A4"/>
    <w:rsid w:val="009036BA"/>
    <w:rsid w:val="009105AC"/>
    <w:rsid w:val="00913052"/>
    <w:rsid w:val="00916BD9"/>
    <w:rsid w:val="00921894"/>
    <w:rsid w:val="009279C1"/>
    <w:rsid w:val="00930118"/>
    <w:rsid w:val="00931D24"/>
    <w:rsid w:val="009342CF"/>
    <w:rsid w:val="00935112"/>
    <w:rsid w:val="00937556"/>
    <w:rsid w:val="00942EB0"/>
    <w:rsid w:val="00967F26"/>
    <w:rsid w:val="00970068"/>
    <w:rsid w:val="00983D9D"/>
    <w:rsid w:val="00987329"/>
    <w:rsid w:val="00987EE1"/>
    <w:rsid w:val="00995497"/>
    <w:rsid w:val="00996A6A"/>
    <w:rsid w:val="009B2B7A"/>
    <w:rsid w:val="009B31C6"/>
    <w:rsid w:val="009B3480"/>
    <w:rsid w:val="009B4F16"/>
    <w:rsid w:val="009B68B9"/>
    <w:rsid w:val="009C4E49"/>
    <w:rsid w:val="009D204F"/>
    <w:rsid w:val="009D33B1"/>
    <w:rsid w:val="009D5125"/>
    <w:rsid w:val="009D6ECE"/>
    <w:rsid w:val="009E02BA"/>
    <w:rsid w:val="009F0218"/>
    <w:rsid w:val="009F1331"/>
    <w:rsid w:val="009F1760"/>
    <w:rsid w:val="009F53FD"/>
    <w:rsid w:val="00A103C0"/>
    <w:rsid w:val="00A12B5F"/>
    <w:rsid w:val="00A26470"/>
    <w:rsid w:val="00A45425"/>
    <w:rsid w:val="00A471F8"/>
    <w:rsid w:val="00A537A7"/>
    <w:rsid w:val="00A54EFF"/>
    <w:rsid w:val="00A553E0"/>
    <w:rsid w:val="00A56BA7"/>
    <w:rsid w:val="00A76860"/>
    <w:rsid w:val="00A7764D"/>
    <w:rsid w:val="00A928AD"/>
    <w:rsid w:val="00A969DB"/>
    <w:rsid w:val="00A97691"/>
    <w:rsid w:val="00AA33B2"/>
    <w:rsid w:val="00AC1920"/>
    <w:rsid w:val="00AC3425"/>
    <w:rsid w:val="00AC607E"/>
    <w:rsid w:val="00AC64A8"/>
    <w:rsid w:val="00AC6802"/>
    <w:rsid w:val="00AD2C88"/>
    <w:rsid w:val="00AD2F3A"/>
    <w:rsid w:val="00AD40CF"/>
    <w:rsid w:val="00AD4B6D"/>
    <w:rsid w:val="00AE3A3D"/>
    <w:rsid w:val="00AF0332"/>
    <w:rsid w:val="00AF0DDD"/>
    <w:rsid w:val="00AF2A5C"/>
    <w:rsid w:val="00AF56D4"/>
    <w:rsid w:val="00B075A2"/>
    <w:rsid w:val="00B20881"/>
    <w:rsid w:val="00B32BB2"/>
    <w:rsid w:val="00B421BF"/>
    <w:rsid w:val="00B448EE"/>
    <w:rsid w:val="00B468B8"/>
    <w:rsid w:val="00B47420"/>
    <w:rsid w:val="00B56EB6"/>
    <w:rsid w:val="00B56FC6"/>
    <w:rsid w:val="00B658F1"/>
    <w:rsid w:val="00B777DE"/>
    <w:rsid w:val="00B8571B"/>
    <w:rsid w:val="00B9044F"/>
    <w:rsid w:val="00B92088"/>
    <w:rsid w:val="00B9471A"/>
    <w:rsid w:val="00BA437B"/>
    <w:rsid w:val="00BA5B2A"/>
    <w:rsid w:val="00BB1E0E"/>
    <w:rsid w:val="00BB22B4"/>
    <w:rsid w:val="00BB37B7"/>
    <w:rsid w:val="00BB40E3"/>
    <w:rsid w:val="00BB4DCA"/>
    <w:rsid w:val="00BB7F6F"/>
    <w:rsid w:val="00BC0624"/>
    <w:rsid w:val="00BC0CA1"/>
    <w:rsid w:val="00BC4C5B"/>
    <w:rsid w:val="00BC7DA4"/>
    <w:rsid w:val="00BD34BC"/>
    <w:rsid w:val="00BE0F30"/>
    <w:rsid w:val="00BE11BE"/>
    <w:rsid w:val="00BF11CE"/>
    <w:rsid w:val="00BF392F"/>
    <w:rsid w:val="00BF4ECF"/>
    <w:rsid w:val="00C07EF2"/>
    <w:rsid w:val="00C16825"/>
    <w:rsid w:val="00C2094F"/>
    <w:rsid w:val="00C20F71"/>
    <w:rsid w:val="00C24C5A"/>
    <w:rsid w:val="00C31653"/>
    <w:rsid w:val="00C33011"/>
    <w:rsid w:val="00C36615"/>
    <w:rsid w:val="00C41D10"/>
    <w:rsid w:val="00C4293D"/>
    <w:rsid w:val="00C47131"/>
    <w:rsid w:val="00C61A5E"/>
    <w:rsid w:val="00C7193B"/>
    <w:rsid w:val="00C74BFF"/>
    <w:rsid w:val="00C75209"/>
    <w:rsid w:val="00C77D2A"/>
    <w:rsid w:val="00CA7589"/>
    <w:rsid w:val="00CB5BA9"/>
    <w:rsid w:val="00CB7198"/>
    <w:rsid w:val="00CD1681"/>
    <w:rsid w:val="00CF6FCB"/>
    <w:rsid w:val="00D027DF"/>
    <w:rsid w:val="00D1329F"/>
    <w:rsid w:val="00D27B0F"/>
    <w:rsid w:val="00D37C89"/>
    <w:rsid w:val="00D43F4A"/>
    <w:rsid w:val="00D53A4B"/>
    <w:rsid w:val="00D6001D"/>
    <w:rsid w:val="00D60C59"/>
    <w:rsid w:val="00D6623C"/>
    <w:rsid w:val="00D66E09"/>
    <w:rsid w:val="00D734A6"/>
    <w:rsid w:val="00D739A9"/>
    <w:rsid w:val="00D875BD"/>
    <w:rsid w:val="00D97005"/>
    <w:rsid w:val="00D97E52"/>
    <w:rsid w:val="00DA69AF"/>
    <w:rsid w:val="00DB0B44"/>
    <w:rsid w:val="00DB2507"/>
    <w:rsid w:val="00DB7569"/>
    <w:rsid w:val="00DC4696"/>
    <w:rsid w:val="00DE5D84"/>
    <w:rsid w:val="00DE6E10"/>
    <w:rsid w:val="00DF0A31"/>
    <w:rsid w:val="00DF2003"/>
    <w:rsid w:val="00E02F80"/>
    <w:rsid w:val="00E075DA"/>
    <w:rsid w:val="00E12575"/>
    <w:rsid w:val="00E17DF0"/>
    <w:rsid w:val="00E3062F"/>
    <w:rsid w:val="00E56918"/>
    <w:rsid w:val="00E56FEB"/>
    <w:rsid w:val="00E621DD"/>
    <w:rsid w:val="00E652A4"/>
    <w:rsid w:val="00E87B24"/>
    <w:rsid w:val="00E977D5"/>
    <w:rsid w:val="00EA5255"/>
    <w:rsid w:val="00EA69B4"/>
    <w:rsid w:val="00EC0615"/>
    <w:rsid w:val="00EC147D"/>
    <w:rsid w:val="00EC161B"/>
    <w:rsid w:val="00EC380B"/>
    <w:rsid w:val="00ED126D"/>
    <w:rsid w:val="00ED1D4D"/>
    <w:rsid w:val="00EE3EE6"/>
    <w:rsid w:val="00EE4103"/>
    <w:rsid w:val="00EE4C9C"/>
    <w:rsid w:val="00EF2672"/>
    <w:rsid w:val="00EF2C03"/>
    <w:rsid w:val="00EF38E8"/>
    <w:rsid w:val="00F02B5F"/>
    <w:rsid w:val="00F14EEA"/>
    <w:rsid w:val="00F21F05"/>
    <w:rsid w:val="00F25983"/>
    <w:rsid w:val="00F34888"/>
    <w:rsid w:val="00F41263"/>
    <w:rsid w:val="00F441D3"/>
    <w:rsid w:val="00F4422D"/>
    <w:rsid w:val="00F46287"/>
    <w:rsid w:val="00F51EEC"/>
    <w:rsid w:val="00F61E0A"/>
    <w:rsid w:val="00F63F9B"/>
    <w:rsid w:val="00F72235"/>
    <w:rsid w:val="00F860EB"/>
    <w:rsid w:val="00F917F5"/>
    <w:rsid w:val="00F91E22"/>
    <w:rsid w:val="00F91EA2"/>
    <w:rsid w:val="00F92C98"/>
    <w:rsid w:val="00FA0ACC"/>
    <w:rsid w:val="00FA25BD"/>
    <w:rsid w:val="00FA25F9"/>
    <w:rsid w:val="00FB0866"/>
    <w:rsid w:val="00FB0E50"/>
    <w:rsid w:val="00FB35E0"/>
    <w:rsid w:val="00FB5555"/>
    <w:rsid w:val="00FC2D41"/>
    <w:rsid w:val="00FC4CD3"/>
    <w:rsid w:val="00FD6DA4"/>
    <w:rsid w:val="00FE280C"/>
    <w:rsid w:val="00FE2936"/>
    <w:rsid w:val="00FF09D4"/>
    <w:rsid w:val="00FF672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985"/>
    <o:shapelayout v:ext="edit">
      <o:idmap v:ext="edit" data="1"/>
    </o:shapelayout>
  </w:shapeDefaults>
  <w:decimalSymbol w:val=","/>
  <w:listSeparator w:val=";"/>
  <w14:docId w14:val="3C48EC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61E0A"/>
    <w:pPr>
      <w:ind w:left="720"/>
    </w:pPr>
    <w:rPr>
      <w:rFonts w:ascii="Segoe UI" w:hAnsi="Segoe UI"/>
      <w:sz w:val="22"/>
      <w:szCs w:val="22"/>
      <w:lang w:eastAsia="en-US"/>
    </w:rPr>
  </w:style>
  <w:style w:type="paragraph" w:styleId="Otsikko1">
    <w:name w:val="heading 1"/>
    <w:basedOn w:val="Normaali"/>
    <w:next w:val="Normaali"/>
    <w:link w:val="Otsikko1Char"/>
    <w:uiPriority w:val="9"/>
    <w:qFormat/>
    <w:rsid w:val="00F25983"/>
    <w:pPr>
      <w:keepNext/>
      <w:keepLines/>
      <w:numPr>
        <w:numId w:val="9"/>
      </w:numPr>
      <w:spacing w:before="320"/>
      <w:outlineLvl w:val="0"/>
    </w:pPr>
    <w:rPr>
      <w:rFonts w:ascii="Segoe UI Semibold" w:eastAsia="Times New Roman" w:hAnsi="Segoe UI Semibold"/>
      <w:sz w:val="28"/>
      <w:szCs w:val="30"/>
      <w:lang w:eastAsia="fi-FI"/>
    </w:rPr>
  </w:style>
  <w:style w:type="paragraph" w:styleId="Otsikko2">
    <w:name w:val="heading 2"/>
    <w:basedOn w:val="Normaali"/>
    <w:next w:val="Normaali"/>
    <w:link w:val="Otsikko2Char"/>
    <w:uiPriority w:val="9"/>
    <w:unhideWhenUsed/>
    <w:qFormat/>
    <w:rsid w:val="00F25983"/>
    <w:pPr>
      <w:keepNext/>
      <w:keepLines/>
      <w:numPr>
        <w:ilvl w:val="1"/>
        <w:numId w:val="9"/>
      </w:numPr>
      <w:spacing w:before="40"/>
      <w:outlineLvl w:val="1"/>
    </w:pPr>
    <w:rPr>
      <w:rFonts w:ascii="Segoe UI Semibold" w:eastAsia="Times New Roman" w:hAnsi="Segoe UI Semibold"/>
      <w:sz w:val="24"/>
      <w:szCs w:val="28"/>
      <w:lang w:eastAsia="fi-FI"/>
    </w:rPr>
  </w:style>
  <w:style w:type="paragraph" w:styleId="Otsikko3">
    <w:name w:val="heading 3"/>
    <w:basedOn w:val="Normaali"/>
    <w:next w:val="Normaali"/>
    <w:link w:val="Otsikko3Char"/>
    <w:uiPriority w:val="9"/>
    <w:unhideWhenUsed/>
    <w:qFormat/>
    <w:rsid w:val="006D3171"/>
    <w:pPr>
      <w:keepNext/>
      <w:keepLines/>
      <w:numPr>
        <w:ilvl w:val="2"/>
        <w:numId w:val="9"/>
      </w:numPr>
      <w:spacing w:before="40"/>
      <w:outlineLvl w:val="2"/>
    </w:pPr>
    <w:rPr>
      <w:rFonts w:ascii="Segoe UI Semibold" w:eastAsia="Times New Roman" w:hAnsi="Segoe UI Semibold"/>
      <w:sz w:val="24"/>
      <w:szCs w:val="26"/>
      <w:lang w:eastAsia="fi-FI"/>
    </w:rPr>
  </w:style>
  <w:style w:type="paragraph" w:styleId="Otsikko4">
    <w:name w:val="heading 4"/>
    <w:basedOn w:val="Normaali"/>
    <w:next w:val="Normaali"/>
    <w:link w:val="Otsikko4Char"/>
    <w:uiPriority w:val="9"/>
    <w:unhideWhenUsed/>
    <w:qFormat/>
    <w:rsid w:val="00A7764D"/>
    <w:pPr>
      <w:keepNext/>
      <w:keepLines/>
      <w:numPr>
        <w:ilvl w:val="3"/>
        <w:numId w:val="9"/>
      </w:numPr>
      <w:spacing w:before="40"/>
      <w:outlineLvl w:val="3"/>
    </w:pPr>
    <w:rPr>
      <w:rFonts w:ascii="Cambria" w:eastAsia="Times New Roman" w:hAnsi="Cambria"/>
      <w:i/>
      <w:iCs/>
      <w:color w:val="31849B"/>
      <w:sz w:val="25"/>
      <w:szCs w:val="25"/>
      <w:lang w:eastAsia="fi-FI"/>
    </w:rPr>
  </w:style>
  <w:style w:type="paragraph" w:styleId="Otsikko5">
    <w:name w:val="heading 5"/>
    <w:basedOn w:val="Normaali"/>
    <w:next w:val="Normaali"/>
    <w:link w:val="Otsikko5Char"/>
    <w:uiPriority w:val="9"/>
    <w:unhideWhenUsed/>
    <w:qFormat/>
    <w:rsid w:val="00A7764D"/>
    <w:pPr>
      <w:keepNext/>
      <w:keepLines/>
      <w:numPr>
        <w:ilvl w:val="4"/>
        <w:numId w:val="9"/>
      </w:numPr>
      <w:spacing w:before="40"/>
      <w:outlineLvl w:val="4"/>
    </w:pPr>
    <w:rPr>
      <w:rFonts w:ascii="Cambria" w:eastAsia="Times New Roman" w:hAnsi="Cambria"/>
      <w:i/>
      <w:iCs/>
      <w:color w:val="632423"/>
      <w:sz w:val="24"/>
      <w:szCs w:val="24"/>
      <w:lang w:eastAsia="fi-FI"/>
    </w:rPr>
  </w:style>
  <w:style w:type="paragraph" w:styleId="Otsikko6">
    <w:name w:val="heading 6"/>
    <w:basedOn w:val="Normaali"/>
    <w:next w:val="Normaali"/>
    <w:link w:val="Otsikko6Char"/>
    <w:uiPriority w:val="9"/>
    <w:semiHidden/>
    <w:unhideWhenUsed/>
    <w:qFormat/>
    <w:rsid w:val="00A7764D"/>
    <w:pPr>
      <w:keepNext/>
      <w:keepLines/>
      <w:numPr>
        <w:ilvl w:val="5"/>
        <w:numId w:val="9"/>
      </w:numPr>
      <w:spacing w:before="40"/>
      <w:outlineLvl w:val="5"/>
    </w:pPr>
    <w:rPr>
      <w:rFonts w:ascii="Cambria" w:eastAsia="Times New Roman" w:hAnsi="Cambria"/>
      <w:i/>
      <w:iCs/>
      <w:color w:val="984806"/>
      <w:sz w:val="23"/>
      <w:szCs w:val="23"/>
      <w:lang w:eastAsia="fi-FI"/>
    </w:rPr>
  </w:style>
  <w:style w:type="paragraph" w:styleId="Otsikko7">
    <w:name w:val="heading 7"/>
    <w:basedOn w:val="Normaali"/>
    <w:next w:val="Normaali"/>
    <w:link w:val="Otsikko7Char"/>
    <w:uiPriority w:val="9"/>
    <w:semiHidden/>
    <w:unhideWhenUsed/>
    <w:qFormat/>
    <w:rsid w:val="00A7764D"/>
    <w:pPr>
      <w:keepNext/>
      <w:keepLines/>
      <w:numPr>
        <w:ilvl w:val="6"/>
        <w:numId w:val="9"/>
      </w:numPr>
      <w:spacing w:before="40"/>
      <w:outlineLvl w:val="6"/>
    </w:pPr>
    <w:rPr>
      <w:rFonts w:ascii="Cambria" w:eastAsia="Times New Roman" w:hAnsi="Cambria"/>
      <w:color w:val="244061"/>
      <w:lang w:eastAsia="fi-FI"/>
    </w:rPr>
  </w:style>
  <w:style w:type="paragraph" w:styleId="Otsikko8">
    <w:name w:val="heading 8"/>
    <w:basedOn w:val="Normaali"/>
    <w:next w:val="Normaali"/>
    <w:link w:val="Otsikko8Char"/>
    <w:uiPriority w:val="9"/>
    <w:semiHidden/>
    <w:unhideWhenUsed/>
    <w:qFormat/>
    <w:rsid w:val="00A7764D"/>
    <w:pPr>
      <w:keepNext/>
      <w:keepLines/>
      <w:numPr>
        <w:ilvl w:val="7"/>
        <w:numId w:val="9"/>
      </w:numPr>
      <w:spacing w:before="40"/>
      <w:outlineLvl w:val="7"/>
    </w:pPr>
    <w:rPr>
      <w:rFonts w:ascii="Cambria" w:eastAsia="Times New Roman" w:hAnsi="Cambria"/>
      <w:color w:val="632423"/>
      <w:sz w:val="21"/>
      <w:szCs w:val="21"/>
      <w:lang w:eastAsia="fi-FI"/>
    </w:rPr>
  </w:style>
  <w:style w:type="paragraph" w:styleId="Otsikko9">
    <w:name w:val="heading 9"/>
    <w:basedOn w:val="Normaali"/>
    <w:next w:val="Normaali"/>
    <w:link w:val="Otsikko9Char"/>
    <w:uiPriority w:val="9"/>
    <w:semiHidden/>
    <w:unhideWhenUsed/>
    <w:qFormat/>
    <w:rsid w:val="00A7764D"/>
    <w:pPr>
      <w:keepNext/>
      <w:keepLines/>
      <w:numPr>
        <w:ilvl w:val="8"/>
        <w:numId w:val="9"/>
      </w:numPr>
      <w:spacing w:before="40"/>
      <w:outlineLvl w:val="8"/>
    </w:pPr>
    <w:rPr>
      <w:rFonts w:ascii="Cambria" w:eastAsia="Times New Roman" w:hAnsi="Cambria"/>
      <w:color w:val="98480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uiPriority w:val="9"/>
    <w:rsid w:val="00F25983"/>
    <w:rPr>
      <w:rFonts w:ascii="Segoe UI Semibold" w:eastAsia="Times New Roman" w:hAnsi="Segoe UI Semibold"/>
      <w:sz w:val="28"/>
      <w:szCs w:val="30"/>
    </w:rPr>
  </w:style>
  <w:style w:type="character" w:customStyle="1" w:styleId="Otsikko2Char">
    <w:name w:val="Otsikko 2 Char"/>
    <w:link w:val="Otsikko2"/>
    <w:uiPriority w:val="9"/>
    <w:rsid w:val="00F25983"/>
    <w:rPr>
      <w:rFonts w:ascii="Segoe UI Semibold" w:eastAsia="Times New Roman" w:hAnsi="Segoe UI Semibold"/>
      <w:sz w:val="24"/>
      <w:szCs w:val="28"/>
    </w:rPr>
  </w:style>
  <w:style w:type="character" w:customStyle="1" w:styleId="Otsikko3Char">
    <w:name w:val="Otsikko 3 Char"/>
    <w:link w:val="Otsikko3"/>
    <w:uiPriority w:val="9"/>
    <w:rsid w:val="006D3171"/>
    <w:rPr>
      <w:rFonts w:ascii="Segoe UI Semibold" w:eastAsia="Times New Roman" w:hAnsi="Segoe UI Semibold"/>
      <w:sz w:val="24"/>
      <w:szCs w:val="26"/>
    </w:rPr>
  </w:style>
  <w:style w:type="character" w:customStyle="1" w:styleId="Otsikko4Char">
    <w:name w:val="Otsikko 4 Char"/>
    <w:link w:val="Otsikko4"/>
    <w:uiPriority w:val="9"/>
    <w:rsid w:val="00A7764D"/>
    <w:rPr>
      <w:rFonts w:ascii="Cambria" w:eastAsia="Times New Roman" w:hAnsi="Cambria"/>
      <w:i/>
      <w:iCs/>
      <w:color w:val="31849B"/>
      <w:sz w:val="25"/>
      <w:szCs w:val="25"/>
    </w:rPr>
  </w:style>
  <w:style w:type="character" w:customStyle="1" w:styleId="Otsikko5Char">
    <w:name w:val="Otsikko 5 Char"/>
    <w:link w:val="Otsikko5"/>
    <w:uiPriority w:val="9"/>
    <w:rsid w:val="00A7764D"/>
    <w:rPr>
      <w:rFonts w:ascii="Cambria" w:eastAsia="Times New Roman" w:hAnsi="Cambria"/>
      <w:i/>
      <w:iCs/>
      <w:color w:val="632423"/>
      <w:sz w:val="24"/>
      <w:szCs w:val="24"/>
    </w:rPr>
  </w:style>
  <w:style w:type="character" w:customStyle="1" w:styleId="Otsikko6Char">
    <w:name w:val="Otsikko 6 Char"/>
    <w:link w:val="Otsikko6"/>
    <w:uiPriority w:val="9"/>
    <w:semiHidden/>
    <w:rsid w:val="00A7764D"/>
    <w:rPr>
      <w:rFonts w:ascii="Cambria" w:eastAsia="Times New Roman" w:hAnsi="Cambria"/>
      <w:i/>
      <w:iCs/>
      <w:color w:val="984806"/>
      <w:sz w:val="23"/>
      <w:szCs w:val="23"/>
    </w:rPr>
  </w:style>
  <w:style w:type="character" w:customStyle="1" w:styleId="Otsikko7Char">
    <w:name w:val="Otsikko 7 Char"/>
    <w:link w:val="Otsikko7"/>
    <w:uiPriority w:val="9"/>
    <w:semiHidden/>
    <w:rsid w:val="00A7764D"/>
    <w:rPr>
      <w:rFonts w:ascii="Cambria" w:eastAsia="Times New Roman" w:hAnsi="Cambria"/>
      <w:color w:val="244061"/>
      <w:sz w:val="22"/>
      <w:szCs w:val="22"/>
    </w:rPr>
  </w:style>
  <w:style w:type="character" w:customStyle="1" w:styleId="Otsikko8Char">
    <w:name w:val="Otsikko 8 Char"/>
    <w:link w:val="Otsikko8"/>
    <w:uiPriority w:val="9"/>
    <w:semiHidden/>
    <w:rsid w:val="00A7764D"/>
    <w:rPr>
      <w:rFonts w:ascii="Cambria" w:eastAsia="Times New Roman" w:hAnsi="Cambria"/>
      <w:color w:val="632423"/>
      <w:sz w:val="21"/>
      <w:szCs w:val="21"/>
    </w:rPr>
  </w:style>
  <w:style w:type="character" w:customStyle="1" w:styleId="Otsikko9Char">
    <w:name w:val="Otsikko 9 Char"/>
    <w:link w:val="Otsikko9"/>
    <w:uiPriority w:val="9"/>
    <w:semiHidden/>
    <w:rsid w:val="00A7764D"/>
    <w:rPr>
      <w:rFonts w:ascii="Cambria" w:eastAsia="Times New Roman" w:hAnsi="Cambria"/>
      <w:color w:val="984806"/>
      <w:sz w:val="22"/>
      <w:szCs w:val="22"/>
    </w:rPr>
  </w:style>
  <w:style w:type="paragraph" w:styleId="Loppuviitteenteksti">
    <w:name w:val="endnote text"/>
    <w:basedOn w:val="Normaali"/>
    <w:link w:val="LoppuviitteentekstiChar"/>
    <w:semiHidden/>
    <w:rsid w:val="00A7764D"/>
    <w:rPr>
      <w:rFonts w:eastAsia="Times New Roman"/>
      <w:b/>
      <w:lang w:eastAsia="fi-FI"/>
    </w:rPr>
  </w:style>
  <w:style w:type="character" w:customStyle="1" w:styleId="LoppuviitteentekstiChar">
    <w:name w:val="Loppuviitteen teksti Char"/>
    <w:link w:val="Loppuviitteenteksti"/>
    <w:semiHidden/>
    <w:rsid w:val="00A7764D"/>
    <w:rPr>
      <w:rFonts w:eastAsia="Times New Roman"/>
      <w:b/>
      <w:sz w:val="22"/>
      <w:szCs w:val="22"/>
    </w:rPr>
  </w:style>
  <w:style w:type="character" w:styleId="Loppuviitteenviite">
    <w:name w:val="endnote reference"/>
    <w:semiHidden/>
    <w:rsid w:val="00A7764D"/>
    <w:rPr>
      <w:vertAlign w:val="superscript"/>
    </w:rPr>
  </w:style>
  <w:style w:type="paragraph" w:styleId="Alaviitteenteksti">
    <w:name w:val="footnote text"/>
    <w:basedOn w:val="Normaali"/>
    <w:link w:val="AlaviitteentekstiChar"/>
    <w:semiHidden/>
    <w:rsid w:val="00A7764D"/>
    <w:rPr>
      <w:rFonts w:eastAsia="Times New Roman"/>
      <w:b/>
      <w:lang w:eastAsia="fi-FI"/>
    </w:rPr>
  </w:style>
  <w:style w:type="character" w:customStyle="1" w:styleId="AlaviitteentekstiChar">
    <w:name w:val="Alaviitteen teksti Char"/>
    <w:link w:val="Alaviitteenteksti"/>
    <w:semiHidden/>
    <w:rsid w:val="00A7764D"/>
    <w:rPr>
      <w:rFonts w:eastAsia="Times New Roman"/>
      <w:b/>
      <w:sz w:val="22"/>
      <w:szCs w:val="22"/>
    </w:rPr>
  </w:style>
  <w:style w:type="character" w:styleId="Alaviitteenviite">
    <w:name w:val="footnote reference"/>
    <w:semiHidden/>
    <w:rsid w:val="00A7764D"/>
    <w:rPr>
      <w:vertAlign w:val="superscript"/>
    </w:rPr>
  </w:style>
  <w:style w:type="paragraph" w:customStyle="1" w:styleId="sisluet1">
    <w:name w:val="sisluet 1"/>
    <w:basedOn w:val="Normaali"/>
    <w:rsid w:val="00A7764D"/>
    <w:pPr>
      <w:tabs>
        <w:tab w:val="right" w:leader="dot" w:pos="9360"/>
      </w:tabs>
      <w:suppressAutoHyphens/>
      <w:spacing w:before="480"/>
      <w:ind w:right="720" w:hanging="720"/>
    </w:pPr>
    <w:rPr>
      <w:rFonts w:eastAsia="Times New Roman"/>
      <w:lang w:val="en-US" w:eastAsia="fi-FI"/>
    </w:rPr>
  </w:style>
  <w:style w:type="paragraph" w:customStyle="1" w:styleId="sisluet2">
    <w:name w:val="sisluet 2"/>
    <w:basedOn w:val="Normaali"/>
    <w:rsid w:val="00A7764D"/>
    <w:pPr>
      <w:tabs>
        <w:tab w:val="right" w:leader="dot" w:pos="9360"/>
      </w:tabs>
      <w:suppressAutoHyphens/>
      <w:ind w:left="1440" w:right="720" w:hanging="720"/>
    </w:pPr>
    <w:rPr>
      <w:rFonts w:eastAsia="Times New Roman"/>
      <w:lang w:val="en-US" w:eastAsia="fi-FI"/>
    </w:rPr>
  </w:style>
  <w:style w:type="paragraph" w:customStyle="1" w:styleId="sisluet3">
    <w:name w:val="sisluet 3"/>
    <w:basedOn w:val="Normaali"/>
    <w:rsid w:val="00A7764D"/>
    <w:pPr>
      <w:tabs>
        <w:tab w:val="right" w:leader="dot" w:pos="9360"/>
      </w:tabs>
      <w:suppressAutoHyphens/>
      <w:ind w:left="2160" w:right="720" w:hanging="720"/>
    </w:pPr>
    <w:rPr>
      <w:rFonts w:eastAsia="Times New Roman"/>
      <w:lang w:val="en-US" w:eastAsia="fi-FI"/>
    </w:rPr>
  </w:style>
  <w:style w:type="paragraph" w:customStyle="1" w:styleId="sisluet4">
    <w:name w:val="sisluet 4"/>
    <w:basedOn w:val="Normaali"/>
    <w:rsid w:val="00A7764D"/>
    <w:pPr>
      <w:tabs>
        <w:tab w:val="right" w:leader="dot" w:pos="9360"/>
      </w:tabs>
      <w:suppressAutoHyphens/>
      <w:ind w:left="2880" w:right="720" w:hanging="720"/>
    </w:pPr>
    <w:rPr>
      <w:rFonts w:eastAsia="Times New Roman"/>
      <w:lang w:val="en-US" w:eastAsia="fi-FI"/>
    </w:rPr>
  </w:style>
  <w:style w:type="paragraph" w:customStyle="1" w:styleId="sisluet5">
    <w:name w:val="sisluet 5"/>
    <w:basedOn w:val="Normaali"/>
    <w:rsid w:val="00A7764D"/>
    <w:pPr>
      <w:tabs>
        <w:tab w:val="right" w:leader="dot" w:pos="9360"/>
      </w:tabs>
      <w:suppressAutoHyphens/>
      <w:ind w:left="3600" w:right="720" w:hanging="720"/>
    </w:pPr>
    <w:rPr>
      <w:rFonts w:eastAsia="Times New Roman"/>
      <w:lang w:val="en-US" w:eastAsia="fi-FI"/>
    </w:rPr>
  </w:style>
  <w:style w:type="paragraph" w:customStyle="1" w:styleId="sisluet6">
    <w:name w:val="sisluet 6"/>
    <w:basedOn w:val="Normaali"/>
    <w:rsid w:val="00A7764D"/>
    <w:pPr>
      <w:tabs>
        <w:tab w:val="right" w:pos="9360"/>
      </w:tabs>
      <w:suppressAutoHyphens/>
      <w:ind w:hanging="720"/>
    </w:pPr>
    <w:rPr>
      <w:rFonts w:eastAsia="Times New Roman"/>
      <w:lang w:val="en-US" w:eastAsia="fi-FI"/>
    </w:rPr>
  </w:style>
  <w:style w:type="paragraph" w:customStyle="1" w:styleId="sisluet7">
    <w:name w:val="sisluet 7"/>
    <w:basedOn w:val="Normaali"/>
    <w:rsid w:val="00A7764D"/>
    <w:pPr>
      <w:suppressAutoHyphens/>
      <w:ind w:hanging="720"/>
    </w:pPr>
    <w:rPr>
      <w:rFonts w:eastAsia="Times New Roman"/>
      <w:lang w:val="en-US" w:eastAsia="fi-FI"/>
    </w:rPr>
  </w:style>
  <w:style w:type="paragraph" w:customStyle="1" w:styleId="sisluet8">
    <w:name w:val="sisluet 8"/>
    <w:basedOn w:val="Normaali"/>
    <w:rsid w:val="00A7764D"/>
    <w:pPr>
      <w:tabs>
        <w:tab w:val="right" w:pos="9360"/>
      </w:tabs>
      <w:suppressAutoHyphens/>
      <w:ind w:hanging="720"/>
    </w:pPr>
    <w:rPr>
      <w:rFonts w:eastAsia="Times New Roman"/>
      <w:lang w:val="en-US" w:eastAsia="fi-FI"/>
    </w:rPr>
  </w:style>
  <w:style w:type="paragraph" w:customStyle="1" w:styleId="sisluet9">
    <w:name w:val="sisluet 9"/>
    <w:basedOn w:val="Normaali"/>
    <w:rsid w:val="00A7764D"/>
    <w:pPr>
      <w:tabs>
        <w:tab w:val="right" w:leader="dot" w:pos="9360"/>
      </w:tabs>
      <w:suppressAutoHyphens/>
      <w:ind w:hanging="720"/>
    </w:pPr>
    <w:rPr>
      <w:rFonts w:eastAsia="Times New Roman"/>
      <w:lang w:val="en-US" w:eastAsia="fi-FI"/>
    </w:rPr>
  </w:style>
  <w:style w:type="paragraph" w:customStyle="1" w:styleId="hakemisto1">
    <w:name w:val="hakemisto 1"/>
    <w:basedOn w:val="Normaali"/>
    <w:rsid w:val="00A7764D"/>
    <w:pPr>
      <w:tabs>
        <w:tab w:val="right" w:leader="dot" w:pos="9360"/>
      </w:tabs>
      <w:suppressAutoHyphens/>
      <w:ind w:left="1440" w:right="720" w:hanging="1440"/>
    </w:pPr>
    <w:rPr>
      <w:rFonts w:eastAsia="Times New Roman"/>
      <w:lang w:val="en-US" w:eastAsia="fi-FI"/>
    </w:rPr>
  </w:style>
  <w:style w:type="paragraph" w:customStyle="1" w:styleId="hakemisto2">
    <w:name w:val="hakemisto 2"/>
    <w:basedOn w:val="Normaali"/>
    <w:rsid w:val="00A7764D"/>
    <w:pPr>
      <w:tabs>
        <w:tab w:val="right" w:leader="dot" w:pos="9360"/>
      </w:tabs>
      <w:suppressAutoHyphens/>
      <w:ind w:left="1440" w:right="720" w:hanging="720"/>
    </w:pPr>
    <w:rPr>
      <w:rFonts w:eastAsia="Times New Roman"/>
      <w:lang w:val="en-US" w:eastAsia="fi-FI"/>
    </w:rPr>
  </w:style>
  <w:style w:type="paragraph" w:customStyle="1" w:styleId="toa">
    <w:name w:val="toa"/>
    <w:basedOn w:val="Normaali"/>
    <w:rsid w:val="00A7764D"/>
    <w:pPr>
      <w:tabs>
        <w:tab w:val="right" w:pos="9360"/>
      </w:tabs>
      <w:suppressAutoHyphens/>
    </w:pPr>
    <w:rPr>
      <w:rFonts w:eastAsia="Times New Roman"/>
      <w:lang w:val="en-US" w:eastAsia="fi-FI"/>
    </w:rPr>
  </w:style>
  <w:style w:type="paragraph" w:customStyle="1" w:styleId="kuvanotsikko">
    <w:name w:val="kuvan otsikko"/>
    <w:basedOn w:val="Normaali"/>
    <w:rsid w:val="00A7764D"/>
    <w:rPr>
      <w:rFonts w:eastAsia="Times New Roman"/>
      <w:b/>
      <w:lang w:eastAsia="fi-FI"/>
    </w:rPr>
  </w:style>
  <w:style w:type="character" w:customStyle="1" w:styleId="EquationCaption">
    <w:name w:val="_Equation Caption"/>
    <w:rsid w:val="00A7764D"/>
  </w:style>
  <w:style w:type="paragraph" w:styleId="Yltunniste">
    <w:name w:val="header"/>
    <w:basedOn w:val="Normaali"/>
    <w:link w:val="YltunnisteChar"/>
    <w:uiPriority w:val="99"/>
    <w:rsid w:val="00A7764D"/>
    <w:pPr>
      <w:tabs>
        <w:tab w:val="center" w:pos="4819"/>
        <w:tab w:val="right" w:pos="9638"/>
      </w:tabs>
    </w:pPr>
    <w:rPr>
      <w:rFonts w:eastAsia="Times New Roman"/>
      <w:lang w:eastAsia="fi-FI"/>
    </w:rPr>
  </w:style>
  <w:style w:type="character" w:customStyle="1" w:styleId="YltunnisteChar">
    <w:name w:val="Ylätunniste Char"/>
    <w:link w:val="Yltunniste"/>
    <w:uiPriority w:val="99"/>
    <w:rsid w:val="00A7764D"/>
    <w:rPr>
      <w:rFonts w:eastAsia="Times New Roman"/>
      <w:sz w:val="22"/>
      <w:szCs w:val="22"/>
    </w:rPr>
  </w:style>
  <w:style w:type="character" w:customStyle="1" w:styleId="Asianro">
    <w:name w:val="Asianro"/>
    <w:rsid w:val="00A7764D"/>
    <w:rPr>
      <w:rFonts w:ascii="Times New Roman" w:hAnsi="Times New Roman"/>
      <w:sz w:val="24"/>
    </w:rPr>
  </w:style>
  <w:style w:type="paragraph" w:customStyle="1" w:styleId="Leipteksti21">
    <w:name w:val="Leipäteksti 21"/>
    <w:basedOn w:val="Normaali"/>
    <w:rsid w:val="00A7764D"/>
    <w:pPr>
      <w:widowControl w:val="0"/>
    </w:pPr>
    <w:rPr>
      <w:rFonts w:eastAsia="Times New Roman"/>
      <w:b/>
      <w:lang w:eastAsia="fi-FI"/>
    </w:rPr>
  </w:style>
  <w:style w:type="paragraph" w:styleId="Leipteksti">
    <w:name w:val="Body Text"/>
    <w:basedOn w:val="Normaali"/>
    <w:link w:val="LeiptekstiChar"/>
    <w:rsid w:val="00A7764D"/>
    <w:pPr>
      <w:widowControl w:val="0"/>
      <w:pBdr>
        <w:top w:val="single" w:sz="6" w:space="1" w:color="auto"/>
        <w:left w:val="single" w:sz="6" w:space="4" w:color="auto"/>
        <w:bottom w:val="single" w:sz="6" w:space="1" w:color="auto"/>
        <w:right w:val="single" w:sz="6" w:space="4" w:color="auto"/>
      </w:pBdr>
    </w:pPr>
    <w:rPr>
      <w:rFonts w:eastAsia="Times New Roman"/>
      <w:b/>
      <w:sz w:val="36"/>
      <w:lang w:eastAsia="fi-FI"/>
    </w:rPr>
  </w:style>
  <w:style w:type="character" w:customStyle="1" w:styleId="LeiptekstiChar">
    <w:name w:val="Leipäteksti Char"/>
    <w:link w:val="Leipteksti"/>
    <w:rsid w:val="00A7764D"/>
    <w:rPr>
      <w:rFonts w:eastAsia="Times New Roman"/>
      <w:b/>
      <w:sz w:val="36"/>
      <w:szCs w:val="22"/>
    </w:rPr>
  </w:style>
  <w:style w:type="paragraph" w:styleId="Alatunniste">
    <w:name w:val="footer"/>
    <w:basedOn w:val="Normaali"/>
    <w:link w:val="AlatunnisteChar"/>
    <w:rsid w:val="00A7764D"/>
    <w:pPr>
      <w:tabs>
        <w:tab w:val="center" w:pos="4819"/>
        <w:tab w:val="right" w:pos="9638"/>
      </w:tabs>
    </w:pPr>
    <w:rPr>
      <w:rFonts w:eastAsia="Times New Roman"/>
      <w:lang w:eastAsia="fi-FI"/>
    </w:rPr>
  </w:style>
  <w:style w:type="character" w:customStyle="1" w:styleId="AlatunnisteChar">
    <w:name w:val="Alatunniste Char"/>
    <w:link w:val="Alatunniste"/>
    <w:rsid w:val="00A7764D"/>
    <w:rPr>
      <w:rFonts w:eastAsia="Times New Roman"/>
      <w:sz w:val="22"/>
      <w:szCs w:val="22"/>
    </w:rPr>
  </w:style>
  <w:style w:type="character" w:styleId="Sivunumero">
    <w:name w:val="page number"/>
    <w:rsid w:val="00A7764D"/>
  </w:style>
  <w:style w:type="paragraph" w:customStyle="1" w:styleId="Asiakirjanrakenneruutu1">
    <w:name w:val="Asiakirjan rakenneruutu1"/>
    <w:basedOn w:val="Normaali"/>
    <w:rsid w:val="00A7764D"/>
    <w:pPr>
      <w:shd w:val="clear" w:color="auto" w:fill="000080"/>
    </w:pPr>
    <w:rPr>
      <w:rFonts w:ascii="Tahoma" w:eastAsia="Times New Roman" w:hAnsi="Tahoma"/>
      <w:lang w:eastAsia="fi-FI"/>
    </w:rPr>
  </w:style>
  <w:style w:type="paragraph" w:customStyle="1" w:styleId="Leipteksti22">
    <w:name w:val="Leipäteksti 22"/>
    <w:basedOn w:val="Normaali"/>
    <w:rsid w:val="00A7764D"/>
    <w:pPr>
      <w:spacing w:after="120"/>
      <w:ind w:left="283"/>
    </w:pPr>
    <w:rPr>
      <w:rFonts w:eastAsia="Times New Roman"/>
      <w:lang w:eastAsia="fi-FI"/>
    </w:rPr>
  </w:style>
  <w:style w:type="paragraph" w:customStyle="1" w:styleId="Asiakirjanrakenneruutu2">
    <w:name w:val="Asiakirjan rakenneruutu2"/>
    <w:basedOn w:val="Normaali"/>
    <w:rsid w:val="00A7764D"/>
    <w:pPr>
      <w:shd w:val="clear" w:color="auto" w:fill="000080"/>
    </w:pPr>
    <w:rPr>
      <w:rFonts w:ascii="Tahoma" w:eastAsia="Times New Roman" w:hAnsi="Tahoma"/>
      <w:lang w:eastAsia="fi-FI"/>
    </w:rPr>
  </w:style>
  <w:style w:type="paragraph" w:customStyle="1" w:styleId="Leipteksti23">
    <w:name w:val="Leipäteksti 23"/>
    <w:basedOn w:val="Normaali"/>
    <w:rsid w:val="00A7764D"/>
    <w:pPr>
      <w:tabs>
        <w:tab w:val="left" w:pos="0"/>
        <w:tab w:val="left" w:pos="1298"/>
        <w:tab w:val="left" w:pos="2597"/>
        <w:tab w:val="left" w:pos="3895"/>
        <w:tab w:val="left" w:pos="5194"/>
        <w:tab w:val="left" w:pos="6492"/>
        <w:tab w:val="left" w:pos="7790"/>
        <w:tab w:val="left" w:pos="9089"/>
        <w:tab w:val="left" w:pos="10387"/>
      </w:tabs>
    </w:pPr>
    <w:rPr>
      <w:rFonts w:eastAsia="Times New Roman"/>
      <w:b/>
      <w:sz w:val="20"/>
      <w:lang w:eastAsia="fi-FI"/>
    </w:rPr>
  </w:style>
  <w:style w:type="paragraph" w:customStyle="1" w:styleId="Leipteksti31">
    <w:name w:val="Leipäteksti 31"/>
    <w:basedOn w:val="Normaali"/>
    <w:rsid w:val="00A7764D"/>
    <w:pPr>
      <w:tabs>
        <w:tab w:val="left" w:pos="0"/>
        <w:tab w:val="left" w:pos="1298"/>
        <w:tab w:val="left" w:pos="2597"/>
        <w:tab w:val="left" w:pos="3895"/>
        <w:tab w:val="left" w:pos="5194"/>
        <w:tab w:val="left" w:pos="6492"/>
        <w:tab w:val="left" w:pos="7790"/>
        <w:tab w:val="left" w:pos="9089"/>
        <w:tab w:val="left" w:pos="10387"/>
      </w:tabs>
    </w:pPr>
    <w:rPr>
      <w:rFonts w:eastAsia="Times New Roman"/>
      <w:sz w:val="40"/>
      <w:lang w:eastAsia="fi-FI"/>
    </w:rPr>
  </w:style>
  <w:style w:type="paragraph" w:customStyle="1" w:styleId="Sisennettyleipteksti21">
    <w:name w:val="Sisennetty leipäteksti 21"/>
    <w:basedOn w:val="Normaali"/>
    <w:rsid w:val="00A7764D"/>
    <w:pPr>
      <w:tabs>
        <w:tab w:val="left" w:pos="1665"/>
      </w:tabs>
      <w:ind w:left="1665" w:hanging="225"/>
    </w:pPr>
    <w:rPr>
      <w:rFonts w:eastAsia="Times New Roman"/>
      <w:b/>
      <w:lang w:eastAsia="fi-FI"/>
    </w:rPr>
  </w:style>
  <w:style w:type="paragraph" w:styleId="Asiakirjanrakenneruutu">
    <w:name w:val="Document Map"/>
    <w:basedOn w:val="Normaali"/>
    <w:link w:val="AsiakirjanrakenneruutuChar"/>
    <w:semiHidden/>
    <w:rsid w:val="00A7764D"/>
    <w:pPr>
      <w:shd w:val="clear" w:color="auto" w:fill="000080"/>
    </w:pPr>
    <w:rPr>
      <w:rFonts w:ascii="Tahoma" w:eastAsia="Times New Roman" w:hAnsi="Tahoma" w:cs="Tahoma"/>
      <w:lang w:eastAsia="fi-FI"/>
    </w:rPr>
  </w:style>
  <w:style w:type="character" w:customStyle="1" w:styleId="AsiakirjanrakenneruutuChar">
    <w:name w:val="Asiakirjan rakenneruutu Char"/>
    <w:link w:val="Asiakirjanrakenneruutu"/>
    <w:semiHidden/>
    <w:rsid w:val="00A7764D"/>
    <w:rPr>
      <w:rFonts w:ascii="Tahoma" w:eastAsia="Times New Roman" w:hAnsi="Tahoma" w:cs="Tahoma"/>
      <w:sz w:val="22"/>
      <w:szCs w:val="22"/>
      <w:shd w:val="clear" w:color="auto" w:fill="000080"/>
    </w:rPr>
  </w:style>
  <w:style w:type="character" w:styleId="Hyperlinkki">
    <w:name w:val="Hyperlink"/>
    <w:uiPriority w:val="99"/>
    <w:rsid w:val="00A7764D"/>
    <w:rPr>
      <w:color w:val="0000FF"/>
      <w:u w:val="single"/>
    </w:rPr>
  </w:style>
  <w:style w:type="paragraph" w:customStyle="1" w:styleId="py">
    <w:name w:val="py"/>
    <w:basedOn w:val="Normaali"/>
    <w:rsid w:val="00A7764D"/>
    <w:pPr>
      <w:spacing w:before="100" w:beforeAutospacing="1" w:after="100" w:afterAutospacing="1"/>
    </w:pPr>
    <w:rPr>
      <w:rFonts w:eastAsia="Times New Roman"/>
      <w:b/>
      <w:szCs w:val="24"/>
      <w:lang w:eastAsia="fi-FI"/>
    </w:rPr>
  </w:style>
  <w:style w:type="table" w:styleId="TaulukkoRuudukko">
    <w:name w:val="Table Grid"/>
    <w:basedOn w:val="Normaalitaulukko"/>
    <w:uiPriority w:val="39"/>
    <w:rsid w:val="00A7764D"/>
    <w:pPr>
      <w:spacing w:after="160" w:line="259" w:lineRule="auto"/>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rsid w:val="00A7764D"/>
    <w:pPr>
      <w:spacing w:before="21" w:after="154" w:line="175" w:lineRule="atLeast"/>
    </w:pPr>
    <w:rPr>
      <w:rFonts w:ascii="Arial" w:eastAsia="Times New Roman" w:hAnsi="Arial" w:cs="Arial"/>
      <w:b/>
      <w:sz w:val="12"/>
      <w:szCs w:val="12"/>
      <w:lang w:eastAsia="fi-FI"/>
    </w:rPr>
  </w:style>
  <w:style w:type="paragraph" w:styleId="Seliteteksti">
    <w:name w:val="Balloon Text"/>
    <w:basedOn w:val="Normaali"/>
    <w:link w:val="SelitetekstiChar"/>
    <w:semiHidden/>
    <w:rsid w:val="00A7764D"/>
    <w:rPr>
      <w:rFonts w:ascii="Tahoma" w:eastAsia="Times New Roman" w:hAnsi="Tahoma" w:cs="Tahoma"/>
      <w:sz w:val="16"/>
      <w:szCs w:val="16"/>
      <w:lang w:eastAsia="fi-FI"/>
    </w:rPr>
  </w:style>
  <w:style w:type="character" w:customStyle="1" w:styleId="SelitetekstiChar">
    <w:name w:val="Seliteteksti Char"/>
    <w:link w:val="Seliteteksti"/>
    <w:semiHidden/>
    <w:rsid w:val="00A7764D"/>
    <w:rPr>
      <w:rFonts w:ascii="Tahoma" w:eastAsia="Times New Roman" w:hAnsi="Tahoma" w:cs="Tahoma"/>
      <w:sz w:val="16"/>
      <w:szCs w:val="16"/>
    </w:rPr>
  </w:style>
  <w:style w:type="paragraph" w:customStyle="1" w:styleId="LLNormaali">
    <w:name w:val="LLNormaali"/>
    <w:rsid w:val="00A7764D"/>
    <w:pPr>
      <w:spacing w:after="160" w:line="220" w:lineRule="exact"/>
    </w:pPr>
    <w:rPr>
      <w:rFonts w:eastAsia="Times New Roman"/>
      <w:sz w:val="22"/>
      <w:szCs w:val="22"/>
      <w:lang w:eastAsia="en-US"/>
    </w:rPr>
  </w:style>
  <w:style w:type="paragraph" w:customStyle="1" w:styleId="LLKappalejako">
    <w:name w:val="LLKappalejako"/>
    <w:rsid w:val="00A7764D"/>
    <w:pPr>
      <w:widowControl w:val="0"/>
      <w:spacing w:after="160" w:line="220" w:lineRule="exact"/>
      <w:ind w:firstLine="170"/>
      <w:jc w:val="both"/>
    </w:pPr>
    <w:rPr>
      <w:rFonts w:eastAsia="Times New Roman"/>
      <w:sz w:val="22"/>
      <w:szCs w:val="22"/>
      <w:lang w:eastAsia="en-US"/>
    </w:rPr>
  </w:style>
  <w:style w:type="paragraph" w:customStyle="1" w:styleId="LLPykalanOtsikko">
    <w:name w:val="LLPykalanOtsikko"/>
    <w:next w:val="LLNormaali"/>
    <w:rsid w:val="00A7764D"/>
    <w:pPr>
      <w:spacing w:before="220" w:after="220" w:line="220" w:lineRule="exact"/>
      <w:jc w:val="center"/>
    </w:pPr>
    <w:rPr>
      <w:rFonts w:eastAsia="Times New Roman"/>
      <w:i/>
      <w:sz w:val="22"/>
      <w:szCs w:val="22"/>
      <w:lang w:eastAsia="en-US"/>
    </w:rPr>
  </w:style>
  <w:style w:type="paragraph" w:customStyle="1" w:styleId="LLPykala">
    <w:name w:val="LLPykala"/>
    <w:next w:val="LLNormaali"/>
    <w:rsid w:val="00A7764D"/>
    <w:pPr>
      <w:spacing w:after="160" w:line="220" w:lineRule="exact"/>
      <w:jc w:val="center"/>
    </w:pPr>
    <w:rPr>
      <w:rFonts w:eastAsia="Times New Roman"/>
      <w:sz w:val="22"/>
      <w:szCs w:val="22"/>
      <w:lang w:eastAsia="en-US"/>
    </w:rPr>
  </w:style>
  <w:style w:type="paragraph" w:styleId="Luettelokappale">
    <w:name w:val="List Paragraph"/>
    <w:basedOn w:val="Normaali"/>
    <w:uiPriority w:val="34"/>
    <w:qFormat/>
    <w:rsid w:val="00A7764D"/>
    <w:pPr>
      <w:contextualSpacing/>
    </w:pPr>
    <w:rPr>
      <w:rFonts w:eastAsia="Times New Roman"/>
      <w:lang w:eastAsia="fi-FI"/>
    </w:rPr>
  </w:style>
  <w:style w:type="paragraph" w:customStyle="1" w:styleId="Default">
    <w:name w:val="Default"/>
    <w:rsid w:val="00A7764D"/>
    <w:pPr>
      <w:autoSpaceDE w:val="0"/>
      <w:autoSpaceDN w:val="0"/>
      <w:adjustRightInd w:val="0"/>
      <w:spacing w:after="160" w:line="259" w:lineRule="auto"/>
    </w:pPr>
    <w:rPr>
      <w:rFonts w:ascii="Dax-Regular" w:eastAsia="Times New Roman" w:hAnsi="Dax-Regular" w:cs="Dax-Regular"/>
      <w:color w:val="000000"/>
      <w:sz w:val="24"/>
      <w:szCs w:val="24"/>
    </w:rPr>
  </w:style>
  <w:style w:type="paragraph" w:customStyle="1" w:styleId="Pa0">
    <w:name w:val="Pa0"/>
    <w:basedOn w:val="Default"/>
    <w:next w:val="Default"/>
    <w:uiPriority w:val="99"/>
    <w:rsid w:val="00A7764D"/>
    <w:pPr>
      <w:spacing w:line="201" w:lineRule="atLeast"/>
    </w:pPr>
    <w:rPr>
      <w:rFonts w:cs="Times New Roman"/>
      <w:color w:val="auto"/>
    </w:rPr>
  </w:style>
  <w:style w:type="paragraph" w:customStyle="1" w:styleId="Pa7">
    <w:name w:val="Pa7"/>
    <w:basedOn w:val="Default"/>
    <w:next w:val="Default"/>
    <w:uiPriority w:val="99"/>
    <w:rsid w:val="00A7764D"/>
    <w:pPr>
      <w:spacing w:line="201" w:lineRule="atLeast"/>
    </w:pPr>
    <w:rPr>
      <w:rFonts w:cs="Times New Roman"/>
      <w:color w:val="auto"/>
    </w:rPr>
  </w:style>
  <w:style w:type="character" w:customStyle="1" w:styleId="A7">
    <w:name w:val="A7"/>
    <w:uiPriority w:val="99"/>
    <w:rsid w:val="00A7764D"/>
    <w:rPr>
      <w:rFonts w:ascii="Dax-Bold" w:hAnsi="Dax-Bold" w:cs="Dax-Bold"/>
      <w:color w:val="000000"/>
      <w:sz w:val="22"/>
      <w:szCs w:val="22"/>
    </w:rPr>
  </w:style>
  <w:style w:type="character" w:styleId="Voimakas">
    <w:name w:val="Strong"/>
    <w:uiPriority w:val="22"/>
    <w:qFormat/>
    <w:rsid w:val="00A7764D"/>
    <w:rPr>
      <w:b/>
      <w:bCs/>
    </w:rPr>
  </w:style>
  <w:style w:type="paragraph" w:customStyle="1" w:styleId="BasicParagraph">
    <w:name w:val="[Basic Paragraph]"/>
    <w:basedOn w:val="Normaali"/>
    <w:uiPriority w:val="99"/>
    <w:rsid w:val="00A7764D"/>
    <w:pPr>
      <w:spacing w:line="288" w:lineRule="auto"/>
      <w:textAlignment w:val="center"/>
    </w:pPr>
    <w:rPr>
      <w:rFonts w:ascii="Minion Pro" w:hAnsi="Minion Pro" w:cs="Minion Pro"/>
      <w:b/>
      <w:color w:val="000000"/>
      <w:szCs w:val="24"/>
      <w:lang w:val="en-GB"/>
    </w:rPr>
  </w:style>
  <w:style w:type="paragraph" w:styleId="Sisllysluettelonotsikko">
    <w:name w:val="TOC Heading"/>
    <w:basedOn w:val="Otsikko1"/>
    <w:next w:val="Normaali"/>
    <w:uiPriority w:val="39"/>
    <w:unhideWhenUsed/>
    <w:qFormat/>
    <w:rsid w:val="00A7764D"/>
    <w:pPr>
      <w:outlineLvl w:val="9"/>
    </w:pPr>
  </w:style>
  <w:style w:type="paragraph" w:styleId="Sisluet20">
    <w:name w:val="toc 2"/>
    <w:basedOn w:val="Normaali"/>
    <w:next w:val="Normaali"/>
    <w:autoRedefine/>
    <w:uiPriority w:val="39"/>
    <w:unhideWhenUsed/>
    <w:rsid w:val="00673C72"/>
    <w:pPr>
      <w:tabs>
        <w:tab w:val="right" w:leader="dot" w:pos="9476"/>
      </w:tabs>
      <w:ind w:left="238"/>
    </w:pPr>
    <w:rPr>
      <w:rFonts w:eastAsia="Times New Roman"/>
      <w:lang w:eastAsia="fi-FI"/>
    </w:rPr>
  </w:style>
  <w:style w:type="paragraph" w:styleId="Sisluet10">
    <w:name w:val="toc 1"/>
    <w:basedOn w:val="Normaali"/>
    <w:next w:val="Normaali"/>
    <w:autoRedefine/>
    <w:uiPriority w:val="39"/>
    <w:unhideWhenUsed/>
    <w:rsid w:val="00673C72"/>
    <w:pPr>
      <w:tabs>
        <w:tab w:val="right" w:leader="dot" w:pos="9476"/>
      </w:tabs>
    </w:pPr>
    <w:rPr>
      <w:rFonts w:eastAsia="Times New Roman"/>
      <w:b/>
      <w:lang w:eastAsia="fi-FI"/>
    </w:rPr>
  </w:style>
  <w:style w:type="paragraph" w:styleId="Sisluet30">
    <w:name w:val="toc 3"/>
    <w:basedOn w:val="Normaali"/>
    <w:next w:val="Normaali"/>
    <w:autoRedefine/>
    <w:uiPriority w:val="39"/>
    <w:unhideWhenUsed/>
    <w:rsid w:val="002E5D65"/>
    <w:pPr>
      <w:tabs>
        <w:tab w:val="right" w:leader="dot" w:pos="9476"/>
      </w:tabs>
      <w:ind w:left="442"/>
    </w:pPr>
    <w:rPr>
      <w:rFonts w:ascii="Segoe UI Semibold" w:eastAsia="Times New Roman" w:hAnsi="Segoe UI Semibold"/>
      <w:bCs/>
      <w:noProof/>
      <w:lang w:eastAsia="fi-FI"/>
    </w:rPr>
  </w:style>
  <w:style w:type="character" w:styleId="Kommentinviite">
    <w:name w:val="annotation reference"/>
    <w:semiHidden/>
    <w:unhideWhenUsed/>
    <w:rsid w:val="00A7764D"/>
    <w:rPr>
      <w:sz w:val="16"/>
      <w:szCs w:val="16"/>
    </w:rPr>
  </w:style>
  <w:style w:type="paragraph" w:styleId="Kommentinteksti">
    <w:name w:val="annotation text"/>
    <w:basedOn w:val="Normaali"/>
    <w:link w:val="KommentintekstiChar"/>
    <w:semiHidden/>
    <w:unhideWhenUsed/>
    <w:rsid w:val="00A7764D"/>
    <w:rPr>
      <w:rFonts w:eastAsia="Times New Roman"/>
      <w:sz w:val="20"/>
      <w:lang w:eastAsia="fi-FI"/>
    </w:rPr>
  </w:style>
  <w:style w:type="character" w:customStyle="1" w:styleId="KommentintekstiChar">
    <w:name w:val="Kommentin teksti Char"/>
    <w:link w:val="Kommentinteksti"/>
    <w:semiHidden/>
    <w:rsid w:val="00A7764D"/>
    <w:rPr>
      <w:rFonts w:eastAsia="Times New Roman"/>
      <w:szCs w:val="22"/>
    </w:rPr>
  </w:style>
  <w:style w:type="paragraph" w:styleId="Kommentinotsikko">
    <w:name w:val="annotation subject"/>
    <w:basedOn w:val="Kommentinteksti"/>
    <w:next w:val="Kommentinteksti"/>
    <w:link w:val="KommentinotsikkoChar"/>
    <w:semiHidden/>
    <w:unhideWhenUsed/>
    <w:rsid w:val="00A7764D"/>
    <w:rPr>
      <w:bCs/>
    </w:rPr>
  </w:style>
  <w:style w:type="character" w:customStyle="1" w:styleId="KommentinotsikkoChar">
    <w:name w:val="Kommentin otsikko Char"/>
    <w:link w:val="Kommentinotsikko"/>
    <w:semiHidden/>
    <w:rsid w:val="00A7764D"/>
    <w:rPr>
      <w:rFonts w:eastAsia="Times New Roman"/>
      <w:bCs/>
      <w:szCs w:val="22"/>
    </w:rPr>
  </w:style>
  <w:style w:type="table" w:customStyle="1" w:styleId="Tyyli1">
    <w:name w:val="Tyyli1"/>
    <w:basedOn w:val="Normaalitaulukko"/>
    <w:uiPriority w:val="99"/>
    <w:rsid w:val="00A7764D"/>
    <w:pPr>
      <w:spacing w:after="160" w:line="259" w:lineRule="auto"/>
    </w:pPr>
    <w:rPr>
      <w:sz w:val="22"/>
      <w:szCs w:val="22"/>
    </w:rPr>
    <w:tblPr/>
  </w:style>
  <w:style w:type="table" w:customStyle="1" w:styleId="TaulukkoRuudukko1">
    <w:name w:val="Taulukko Ruudukko1"/>
    <w:basedOn w:val="Normaalitaulukko"/>
    <w:next w:val="TaulukkoRuudukko"/>
    <w:rsid w:val="00A7764D"/>
    <w:pPr>
      <w:spacing w:after="160" w:line="259" w:lineRule="auto"/>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vli">
    <w:name w:val="No Spacing"/>
    <w:link w:val="EivliChar"/>
    <w:uiPriority w:val="1"/>
    <w:qFormat/>
    <w:rsid w:val="00A7764D"/>
    <w:rPr>
      <w:rFonts w:eastAsia="Times New Roman"/>
      <w:sz w:val="22"/>
      <w:szCs w:val="22"/>
    </w:rPr>
  </w:style>
  <w:style w:type="character" w:customStyle="1" w:styleId="EivliChar">
    <w:name w:val="Ei väliä Char"/>
    <w:link w:val="Eivli"/>
    <w:uiPriority w:val="1"/>
    <w:rsid w:val="00A7764D"/>
    <w:rPr>
      <w:rFonts w:eastAsia="Times New Roman"/>
      <w:sz w:val="22"/>
      <w:szCs w:val="22"/>
    </w:rPr>
  </w:style>
  <w:style w:type="paragraph" w:styleId="Kuvaotsikko">
    <w:name w:val="caption"/>
    <w:basedOn w:val="Normaali"/>
    <w:next w:val="Normaali"/>
    <w:uiPriority w:val="35"/>
    <w:semiHidden/>
    <w:unhideWhenUsed/>
    <w:qFormat/>
    <w:rsid w:val="00A7764D"/>
    <w:rPr>
      <w:rFonts w:eastAsia="Times New Roman"/>
      <w:b/>
      <w:bCs/>
      <w:smallCaps/>
      <w:color w:val="4F81BD"/>
      <w:spacing w:val="6"/>
      <w:lang w:eastAsia="fi-FI"/>
    </w:rPr>
  </w:style>
  <w:style w:type="paragraph" w:styleId="Otsikko">
    <w:name w:val="Title"/>
    <w:basedOn w:val="Otsikko1"/>
    <w:next w:val="Normaali"/>
    <w:link w:val="OtsikkoChar"/>
    <w:uiPriority w:val="10"/>
    <w:qFormat/>
    <w:rsid w:val="00076879"/>
    <w:pPr>
      <w:numPr>
        <w:numId w:val="0"/>
      </w:numPr>
      <w:contextualSpacing/>
    </w:pPr>
    <w:rPr>
      <w:rFonts w:ascii="Segoe UI Black" w:hAnsi="Segoe UI Black"/>
      <w:b/>
      <w:spacing w:val="-10"/>
      <w:sz w:val="56"/>
      <w:szCs w:val="52"/>
    </w:rPr>
  </w:style>
  <w:style w:type="character" w:customStyle="1" w:styleId="OtsikkoChar">
    <w:name w:val="Otsikko Char"/>
    <w:link w:val="Otsikko"/>
    <w:uiPriority w:val="10"/>
    <w:rsid w:val="00076879"/>
    <w:rPr>
      <w:rFonts w:ascii="Segoe UI Black" w:eastAsia="Times New Roman" w:hAnsi="Segoe UI Black"/>
      <w:b/>
      <w:spacing w:val="-10"/>
      <w:sz w:val="56"/>
      <w:szCs w:val="52"/>
    </w:rPr>
  </w:style>
  <w:style w:type="paragraph" w:styleId="Alaotsikko">
    <w:name w:val="Subtitle"/>
    <w:basedOn w:val="Normaali"/>
    <w:next w:val="Normaali"/>
    <w:link w:val="AlaotsikkoChar"/>
    <w:uiPriority w:val="11"/>
    <w:qFormat/>
    <w:rsid w:val="00A7764D"/>
    <w:pPr>
      <w:numPr>
        <w:ilvl w:val="1"/>
      </w:numPr>
      <w:ind w:left="720"/>
    </w:pPr>
    <w:rPr>
      <w:rFonts w:ascii="Cambria" w:eastAsia="Times New Roman" w:hAnsi="Cambria"/>
      <w:lang w:eastAsia="fi-FI"/>
    </w:rPr>
  </w:style>
  <w:style w:type="character" w:customStyle="1" w:styleId="AlaotsikkoChar">
    <w:name w:val="Alaotsikko Char"/>
    <w:link w:val="Alaotsikko"/>
    <w:uiPriority w:val="11"/>
    <w:rsid w:val="00A7764D"/>
    <w:rPr>
      <w:rFonts w:ascii="Cambria" w:eastAsia="Times New Roman" w:hAnsi="Cambria"/>
      <w:sz w:val="22"/>
      <w:szCs w:val="22"/>
    </w:rPr>
  </w:style>
  <w:style w:type="character" w:styleId="Korostus">
    <w:name w:val="Emphasis"/>
    <w:uiPriority w:val="20"/>
    <w:qFormat/>
    <w:rsid w:val="00A7764D"/>
    <w:rPr>
      <w:i/>
      <w:iCs/>
    </w:rPr>
  </w:style>
  <w:style w:type="paragraph" w:styleId="Lainaus">
    <w:name w:val="Quote"/>
    <w:basedOn w:val="Normaali"/>
    <w:next w:val="Normaali"/>
    <w:link w:val="LainausChar"/>
    <w:uiPriority w:val="29"/>
    <w:qFormat/>
    <w:rsid w:val="00A7764D"/>
    <w:pPr>
      <w:spacing w:before="120"/>
      <w:ind w:right="720"/>
      <w:jc w:val="center"/>
    </w:pPr>
    <w:rPr>
      <w:rFonts w:eastAsia="Times New Roman"/>
      <w:i/>
      <w:iCs/>
      <w:lang w:eastAsia="fi-FI"/>
    </w:rPr>
  </w:style>
  <w:style w:type="character" w:customStyle="1" w:styleId="LainausChar">
    <w:name w:val="Lainaus Char"/>
    <w:link w:val="Lainaus"/>
    <w:uiPriority w:val="29"/>
    <w:rsid w:val="00A7764D"/>
    <w:rPr>
      <w:rFonts w:eastAsia="Times New Roman"/>
      <w:i/>
      <w:iCs/>
      <w:sz w:val="22"/>
      <w:szCs w:val="22"/>
    </w:rPr>
  </w:style>
  <w:style w:type="paragraph" w:styleId="Erottuvalainaus">
    <w:name w:val="Intense Quote"/>
    <w:basedOn w:val="Normaali"/>
    <w:next w:val="Normaali"/>
    <w:link w:val="ErottuvalainausChar"/>
    <w:uiPriority w:val="30"/>
    <w:qFormat/>
    <w:rsid w:val="00A7764D"/>
    <w:pPr>
      <w:spacing w:before="120" w:line="300" w:lineRule="auto"/>
      <w:ind w:left="576" w:right="576"/>
      <w:jc w:val="center"/>
    </w:pPr>
    <w:rPr>
      <w:rFonts w:ascii="Cambria" w:eastAsia="Times New Roman" w:hAnsi="Cambria"/>
      <w:color w:val="4F81BD"/>
      <w:sz w:val="24"/>
      <w:szCs w:val="24"/>
      <w:lang w:eastAsia="fi-FI"/>
    </w:rPr>
  </w:style>
  <w:style w:type="character" w:customStyle="1" w:styleId="ErottuvalainausChar">
    <w:name w:val="Erottuva lainaus Char"/>
    <w:link w:val="Erottuvalainaus"/>
    <w:uiPriority w:val="30"/>
    <w:rsid w:val="00A7764D"/>
    <w:rPr>
      <w:rFonts w:ascii="Cambria" w:eastAsia="Times New Roman" w:hAnsi="Cambria"/>
      <w:color w:val="4F81BD"/>
      <w:sz w:val="24"/>
      <w:szCs w:val="24"/>
    </w:rPr>
  </w:style>
  <w:style w:type="character" w:styleId="Hienovarainenkorostus">
    <w:name w:val="Subtle Emphasis"/>
    <w:uiPriority w:val="19"/>
    <w:qFormat/>
    <w:rsid w:val="00A7764D"/>
    <w:rPr>
      <w:i/>
      <w:iCs/>
      <w:color w:val="404040"/>
    </w:rPr>
  </w:style>
  <w:style w:type="character" w:styleId="Voimakaskorostus">
    <w:name w:val="Intense Emphasis"/>
    <w:uiPriority w:val="21"/>
    <w:qFormat/>
    <w:rsid w:val="00A7764D"/>
    <w:rPr>
      <w:b w:val="0"/>
      <w:bCs w:val="0"/>
      <w:i/>
      <w:iCs/>
      <w:color w:val="4F81BD"/>
    </w:rPr>
  </w:style>
  <w:style w:type="character" w:styleId="Hienovarainenviittaus">
    <w:name w:val="Subtle Reference"/>
    <w:uiPriority w:val="31"/>
    <w:qFormat/>
    <w:rsid w:val="00A7764D"/>
    <w:rPr>
      <w:smallCaps/>
      <w:color w:val="404040"/>
      <w:u w:val="single" w:color="7F7F7F"/>
    </w:rPr>
  </w:style>
  <w:style w:type="character" w:styleId="Erottuvaviittaus">
    <w:name w:val="Intense Reference"/>
    <w:uiPriority w:val="32"/>
    <w:qFormat/>
    <w:rsid w:val="00A7764D"/>
    <w:rPr>
      <w:b/>
      <w:bCs/>
      <w:smallCaps/>
      <w:color w:val="4F81BD"/>
      <w:spacing w:val="5"/>
      <w:u w:val="single"/>
    </w:rPr>
  </w:style>
  <w:style w:type="character" w:styleId="Kirjannimike">
    <w:name w:val="Book Title"/>
    <w:uiPriority w:val="33"/>
    <w:qFormat/>
    <w:rsid w:val="00A7764D"/>
    <w:rPr>
      <w:b/>
      <w:bCs/>
      <w:smallCaps/>
    </w:rPr>
  </w:style>
  <w:style w:type="paragraph" w:styleId="Merkittyluettelo">
    <w:name w:val="List Bullet"/>
    <w:basedOn w:val="Normaali"/>
    <w:unhideWhenUsed/>
    <w:rsid w:val="00A7764D"/>
    <w:pPr>
      <w:numPr>
        <w:numId w:val="2"/>
      </w:numPr>
      <w:contextualSpacing/>
    </w:pPr>
    <w:rPr>
      <w:rFonts w:eastAsia="Times New Roman"/>
      <w:lang w:eastAsia="fi-FI"/>
    </w:rPr>
  </w:style>
  <w:style w:type="character" w:styleId="AvattuHyperlinkki">
    <w:name w:val="FollowedHyperlink"/>
    <w:uiPriority w:val="99"/>
    <w:semiHidden/>
    <w:unhideWhenUsed/>
    <w:rsid w:val="00656D7B"/>
    <w:rPr>
      <w:color w:val="954F72"/>
      <w:u w:val="single"/>
    </w:rPr>
  </w:style>
  <w:style w:type="character" w:styleId="Paikkamerkkiteksti">
    <w:name w:val="Placeholder Text"/>
    <w:basedOn w:val="Kappaleenoletusfontti"/>
    <w:uiPriority w:val="99"/>
    <w:semiHidden/>
    <w:rsid w:val="007C2CD3"/>
    <w:rPr>
      <w:color w:val="808080"/>
    </w:rPr>
  </w:style>
  <w:style w:type="character" w:styleId="Ratkaisematonmaininta">
    <w:name w:val="Unresolved Mention"/>
    <w:basedOn w:val="Kappaleenoletusfontti"/>
    <w:uiPriority w:val="99"/>
    <w:semiHidden/>
    <w:unhideWhenUsed/>
    <w:rsid w:val="009B68B9"/>
    <w:rPr>
      <w:color w:val="605E5C"/>
      <w:shd w:val="clear" w:color="auto" w:fill="E1DFDD"/>
    </w:rPr>
  </w:style>
  <w:style w:type="table" w:styleId="Vaalearuudukkotaulukko1">
    <w:name w:val="Grid Table 1 Light"/>
    <w:basedOn w:val="Normaalitaulukko"/>
    <w:uiPriority w:val="46"/>
    <w:rsid w:val="002F3C6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OtsikkoLiite">
    <w:name w:val="Otsikko Liite"/>
    <w:basedOn w:val="Otsikko2"/>
    <w:next w:val="Normaali"/>
    <w:link w:val="OtsikkoLiiteChar"/>
    <w:qFormat/>
    <w:rsid w:val="00F63F9B"/>
    <w:pPr>
      <w:numPr>
        <w:numId w:val="0"/>
      </w:numPr>
    </w:pPr>
  </w:style>
  <w:style w:type="character" w:customStyle="1" w:styleId="OtsikkoLiiteChar">
    <w:name w:val="Otsikko Liite Char"/>
    <w:basedOn w:val="Otsikko1Char"/>
    <w:link w:val="OtsikkoLiite"/>
    <w:rsid w:val="00AC3425"/>
    <w:rPr>
      <w:rFonts w:ascii="Segoe UI Semibold" w:eastAsia="Times New Roman" w:hAnsi="Segoe UI Semibold"/>
      <w:sz w:val="24"/>
      <w:szCs w:val="28"/>
    </w:rPr>
  </w:style>
  <w:style w:type="table" w:styleId="Vriksruudukkotaulukko6">
    <w:name w:val="Grid Table 6 Colorful"/>
    <w:basedOn w:val="Normaalitaulukko"/>
    <w:uiPriority w:val="51"/>
    <w:rsid w:val="003A271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Vriksruudukkotaulukko61">
    <w:name w:val="Värikäs ruudukkotaulukko 61"/>
    <w:basedOn w:val="Normaalitaulukko"/>
    <w:next w:val="Vriksruudukkotaulukko6"/>
    <w:uiPriority w:val="51"/>
    <w:rsid w:val="00BF11CE"/>
    <w:rPr>
      <w:rFonts w:ascii="Times New Roman" w:eastAsia="Times New Roman" w:hAnsi="Times New Roman"/>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ulukkoRuudukko2">
    <w:name w:val="Taulukko Ruudukko2"/>
    <w:basedOn w:val="Normaalitaulukko"/>
    <w:next w:val="TaulukkoRuudukko"/>
    <w:uiPriority w:val="39"/>
    <w:rsid w:val="007A04C9"/>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sluet40">
    <w:name w:val="toc 4"/>
    <w:basedOn w:val="Normaali"/>
    <w:next w:val="Normaali"/>
    <w:autoRedefine/>
    <w:uiPriority w:val="39"/>
    <w:unhideWhenUsed/>
    <w:rsid w:val="002821E7"/>
    <w:pPr>
      <w:spacing w:after="100" w:line="259" w:lineRule="auto"/>
      <w:ind w:left="660"/>
    </w:pPr>
    <w:rPr>
      <w:rFonts w:asciiTheme="minorHAnsi" w:eastAsiaTheme="minorEastAsia" w:hAnsiTheme="minorHAnsi" w:cstheme="minorBidi"/>
      <w:lang w:eastAsia="fi-FI"/>
    </w:rPr>
  </w:style>
  <w:style w:type="paragraph" w:styleId="Sisluet50">
    <w:name w:val="toc 5"/>
    <w:basedOn w:val="Normaali"/>
    <w:next w:val="Normaali"/>
    <w:autoRedefine/>
    <w:uiPriority w:val="39"/>
    <w:unhideWhenUsed/>
    <w:rsid w:val="002821E7"/>
    <w:pPr>
      <w:spacing w:after="100" w:line="259" w:lineRule="auto"/>
      <w:ind w:left="880"/>
    </w:pPr>
    <w:rPr>
      <w:rFonts w:asciiTheme="minorHAnsi" w:eastAsiaTheme="minorEastAsia" w:hAnsiTheme="minorHAnsi" w:cstheme="minorBidi"/>
      <w:lang w:eastAsia="fi-FI"/>
    </w:rPr>
  </w:style>
  <w:style w:type="paragraph" w:styleId="Sisluet60">
    <w:name w:val="toc 6"/>
    <w:basedOn w:val="Normaali"/>
    <w:next w:val="Normaali"/>
    <w:autoRedefine/>
    <w:uiPriority w:val="39"/>
    <w:unhideWhenUsed/>
    <w:rsid w:val="002821E7"/>
    <w:pPr>
      <w:spacing w:after="100" w:line="259" w:lineRule="auto"/>
      <w:ind w:left="1100"/>
    </w:pPr>
    <w:rPr>
      <w:rFonts w:asciiTheme="minorHAnsi" w:eastAsiaTheme="minorEastAsia" w:hAnsiTheme="minorHAnsi" w:cstheme="minorBidi"/>
      <w:lang w:eastAsia="fi-FI"/>
    </w:rPr>
  </w:style>
  <w:style w:type="paragraph" w:styleId="Sisluet70">
    <w:name w:val="toc 7"/>
    <w:basedOn w:val="Normaali"/>
    <w:next w:val="Normaali"/>
    <w:autoRedefine/>
    <w:uiPriority w:val="39"/>
    <w:unhideWhenUsed/>
    <w:rsid w:val="002821E7"/>
    <w:pPr>
      <w:spacing w:after="100" w:line="259" w:lineRule="auto"/>
      <w:ind w:left="1320"/>
    </w:pPr>
    <w:rPr>
      <w:rFonts w:asciiTheme="minorHAnsi" w:eastAsiaTheme="minorEastAsia" w:hAnsiTheme="minorHAnsi" w:cstheme="minorBidi"/>
      <w:lang w:eastAsia="fi-FI"/>
    </w:rPr>
  </w:style>
  <w:style w:type="paragraph" w:styleId="Sisluet80">
    <w:name w:val="toc 8"/>
    <w:basedOn w:val="Normaali"/>
    <w:next w:val="Normaali"/>
    <w:autoRedefine/>
    <w:uiPriority w:val="39"/>
    <w:unhideWhenUsed/>
    <w:rsid w:val="002821E7"/>
    <w:pPr>
      <w:spacing w:after="100" w:line="259" w:lineRule="auto"/>
      <w:ind w:left="1540"/>
    </w:pPr>
    <w:rPr>
      <w:rFonts w:asciiTheme="minorHAnsi" w:eastAsiaTheme="minorEastAsia" w:hAnsiTheme="minorHAnsi" w:cstheme="minorBidi"/>
      <w:lang w:eastAsia="fi-FI"/>
    </w:rPr>
  </w:style>
  <w:style w:type="paragraph" w:styleId="Sisluet90">
    <w:name w:val="toc 9"/>
    <w:basedOn w:val="Normaali"/>
    <w:next w:val="Normaali"/>
    <w:autoRedefine/>
    <w:uiPriority w:val="39"/>
    <w:unhideWhenUsed/>
    <w:rsid w:val="002821E7"/>
    <w:pPr>
      <w:spacing w:after="100" w:line="259" w:lineRule="auto"/>
      <w:ind w:left="1760"/>
    </w:pPr>
    <w:rPr>
      <w:rFonts w:asciiTheme="minorHAnsi" w:eastAsiaTheme="minorEastAsia" w:hAnsiTheme="minorHAnsi" w:cstheme="minorBidi"/>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11207">
      <w:bodyDiv w:val="1"/>
      <w:marLeft w:val="0"/>
      <w:marRight w:val="0"/>
      <w:marTop w:val="0"/>
      <w:marBottom w:val="0"/>
      <w:divBdr>
        <w:top w:val="none" w:sz="0" w:space="0" w:color="auto"/>
        <w:left w:val="none" w:sz="0" w:space="0" w:color="auto"/>
        <w:bottom w:val="none" w:sz="0" w:space="0" w:color="auto"/>
        <w:right w:val="none" w:sz="0" w:space="0" w:color="auto"/>
      </w:divBdr>
    </w:div>
    <w:div w:id="155539463">
      <w:bodyDiv w:val="1"/>
      <w:marLeft w:val="0"/>
      <w:marRight w:val="0"/>
      <w:marTop w:val="0"/>
      <w:marBottom w:val="0"/>
      <w:divBdr>
        <w:top w:val="none" w:sz="0" w:space="0" w:color="auto"/>
        <w:left w:val="none" w:sz="0" w:space="0" w:color="auto"/>
        <w:bottom w:val="none" w:sz="0" w:space="0" w:color="auto"/>
        <w:right w:val="none" w:sz="0" w:space="0" w:color="auto"/>
      </w:divBdr>
    </w:div>
    <w:div w:id="209342697">
      <w:bodyDiv w:val="1"/>
      <w:marLeft w:val="0"/>
      <w:marRight w:val="0"/>
      <w:marTop w:val="0"/>
      <w:marBottom w:val="0"/>
      <w:divBdr>
        <w:top w:val="none" w:sz="0" w:space="0" w:color="auto"/>
        <w:left w:val="none" w:sz="0" w:space="0" w:color="auto"/>
        <w:bottom w:val="none" w:sz="0" w:space="0" w:color="auto"/>
        <w:right w:val="none" w:sz="0" w:space="0" w:color="auto"/>
      </w:divBdr>
    </w:div>
    <w:div w:id="656765652">
      <w:bodyDiv w:val="1"/>
      <w:marLeft w:val="0"/>
      <w:marRight w:val="0"/>
      <w:marTop w:val="0"/>
      <w:marBottom w:val="0"/>
      <w:divBdr>
        <w:top w:val="none" w:sz="0" w:space="0" w:color="auto"/>
        <w:left w:val="none" w:sz="0" w:space="0" w:color="auto"/>
        <w:bottom w:val="none" w:sz="0" w:space="0" w:color="auto"/>
        <w:right w:val="none" w:sz="0" w:space="0" w:color="auto"/>
      </w:divBdr>
    </w:div>
    <w:div w:id="879853017">
      <w:bodyDiv w:val="1"/>
      <w:marLeft w:val="0"/>
      <w:marRight w:val="0"/>
      <w:marTop w:val="0"/>
      <w:marBottom w:val="0"/>
      <w:divBdr>
        <w:top w:val="none" w:sz="0" w:space="0" w:color="auto"/>
        <w:left w:val="none" w:sz="0" w:space="0" w:color="auto"/>
        <w:bottom w:val="none" w:sz="0" w:space="0" w:color="auto"/>
        <w:right w:val="none" w:sz="0" w:space="0" w:color="auto"/>
      </w:divBdr>
    </w:div>
    <w:div w:id="962494370">
      <w:bodyDiv w:val="1"/>
      <w:marLeft w:val="0"/>
      <w:marRight w:val="0"/>
      <w:marTop w:val="0"/>
      <w:marBottom w:val="0"/>
      <w:divBdr>
        <w:top w:val="none" w:sz="0" w:space="0" w:color="auto"/>
        <w:left w:val="none" w:sz="0" w:space="0" w:color="auto"/>
        <w:bottom w:val="none" w:sz="0" w:space="0" w:color="auto"/>
        <w:right w:val="none" w:sz="0" w:space="0" w:color="auto"/>
      </w:divBdr>
    </w:div>
    <w:div w:id="165775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ec.europa.eu/food/safety/international_affairs/trade/non-eu-countries_en" TargetMode="External"/><Relationship Id="rId39" Type="http://schemas.openxmlformats.org/officeDocument/2006/relationships/header" Target="header8.xml"/><Relationship Id="rId21" Type="http://schemas.openxmlformats.org/officeDocument/2006/relationships/hyperlink" Target="https://www.ruokavirasto.fi/globalassets/tietoa-meista/asiointi/oppaat-ja-lomakkeet/yritykset/elintarvikeala/elintarvikealan-oppaat/elintarviketieto_opas_fi.pdf" TargetMode="External"/><Relationship Id="rId34" Type="http://schemas.openxmlformats.org/officeDocument/2006/relationships/header" Target="header7.xml"/><Relationship Id="rId42" Type="http://schemas.openxmlformats.org/officeDocument/2006/relationships/header" Target="header11.xml"/><Relationship Id="rId47" Type="http://schemas.openxmlformats.org/officeDocument/2006/relationships/header" Target="header16.xml"/><Relationship Id="rId50" Type="http://schemas.openxmlformats.org/officeDocument/2006/relationships/header" Target="header1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ruokavirasto.fi/tietoa-meista/asiointi/oppaat-ja-lomakkeet/yritykset/elintarvikeala/oppaat" TargetMode="External"/><Relationship Id="rId11" Type="http://schemas.openxmlformats.org/officeDocument/2006/relationships/image" Target="media/image1.png"/><Relationship Id="rId24" Type="http://schemas.openxmlformats.org/officeDocument/2006/relationships/hyperlink" Target="https://www.ruokavirasto.fi/yritykset/elintarvikeala/elintarvikealan-yhteiset-vaatimukset/elintarvikehygienia/pakkaamattoman-helposti-pilaantuvan-elintarvikkeen-kasittely/" TargetMode="External"/><Relationship Id="rId32" Type="http://schemas.openxmlformats.org/officeDocument/2006/relationships/header" Target="header5.xml"/><Relationship Id="rId37" Type="http://schemas.openxmlformats.org/officeDocument/2006/relationships/hyperlink" Target="https://www.ruokavirasto.fi/globalassets/tietoa-meista/asiointi/oppaat-ja-lomakkeet/yritykset/elintarvikeala/elintarvikealan-oppaat/elintarvikkeiden-mikrobiologiset-vaatimukset_4095_04_02_00_01_2020_4_liitteet-yhdistetty.pdf" TargetMode="External"/><Relationship Id="rId40" Type="http://schemas.openxmlformats.org/officeDocument/2006/relationships/header" Target="header9.xml"/><Relationship Id="rId45" Type="http://schemas.openxmlformats.org/officeDocument/2006/relationships/header" Target="header14.xm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ruokavirasto.fi/yritykset/elintarvikeala/valmistus/yhteiset-koostumusvaatimukset/kontaminantit/akryyliamidi/" TargetMode="External"/><Relationship Id="rId31" Type="http://schemas.openxmlformats.org/officeDocument/2006/relationships/header" Target="header4.xml"/><Relationship Id="rId44" Type="http://schemas.openxmlformats.org/officeDocument/2006/relationships/header" Target="header13.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ymparisto@ouka.fi" TargetMode="External"/><Relationship Id="rId27" Type="http://schemas.openxmlformats.org/officeDocument/2006/relationships/hyperlink" Target="https://mmm.fi/lainsaadanto/elaimet-elintarvikkeet-ja-terveys/komission-suojapaatokset" TargetMode="External"/><Relationship Id="rId30" Type="http://schemas.openxmlformats.org/officeDocument/2006/relationships/hyperlink" Target="https://www.ruokavirasto.fi/yritykset/elintarvikeala/kuljetus/kansainvaliset-kuljetukset/" TargetMode="External"/><Relationship Id="rId35" Type="http://schemas.openxmlformats.org/officeDocument/2006/relationships/hyperlink" Target="https://www.ruokavirasto.fi/globalassets/yritykset/elintarvikeala/valmistus/elintarvikeryhmat/kalat-ja-kalastustuotteet/eviran_ohje_16023_5_fi.pdf" TargetMode="External"/><Relationship Id="rId43" Type="http://schemas.openxmlformats.org/officeDocument/2006/relationships/header" Target="header12.xml"/><Relationship Id="rId48" Type="http://schemas.openxmlformats.org/officeDocument/2006/relationships/header" Target="header17.xml"/><Relationship Id="rId8" Type="http://schemas.openxmlformats.org/officeDocument/2006/relationships/webSettings" Target="webSettings.xml"/><Relationship Id="rId51" Type="http://schemas.openxmlformats.org/officeDocument/2006/relationships/header" Target="header20.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header" Target="header3.xml"/><Relationship Id="rId25" Type="http://schemas.openxmlformats.org/officeDocument/2006/relationships/hyperlink" Target="https://ec.europa.eu/food/safety/biosafety/food_hygiene/eu_food_establishments_en" TargetMode="External"/><Relationship Id="rId33" Type="http://schemas.openxmlformats.org/officeDocument/2006/relationships/header" Target="header6.xml"/><Relationship Id="rId38" Type="http://schemas.openxmlformats.org/officeDocument/2006/relationships/hyperlink" Target="https://www.ruokavirasto.fi/globalassets/yritykset/elintarvikeala/valmistus/elintarvikeryhmat/vesi/eviran_ohje_10591_1.pdf" TargetMode="External"/><Relationship Id="rId46" Type="http://schemas.openxmlformats.org/officeDocument/2006/relationships/header" Target="header15.xml"/><Relationship Id="rId20" Type="http://schemas.openxmlformats.org/officeDocument/2006/relationships/hyperlink" Target="https://www.ruokavirasto.fi/globalassets/yritykset/elintarvikeala/elintarvikealan-yhteiset-vaatimukset/eviran_ohje_16022_5.pdf" TargetMode="External"/><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thl.fi/fi/web/infektiotaudit-ja-rokotukset/taudit-ja-torjunta/taudit-ja-taudinaiheuttajat-a-o/salmonella/toimenpideohje-salmonellatapauksiin" TargetMode="External"/><Relationship Id="rId28" Type="http://schemas.openxmlformats.org/officeDocument/2006/relationships/hyperlink" Target="https://eur-lex.europa.eu/legal-content/FI/ALL/?uri=CELEX%3A32005R1688" TargetMode="External"/><Relationship Id="rId36" Type="http://schemas.openxmlformats.org/officeDocument/2006/relationships/hyperlink" Target="https://www.ruokavirasto.fi/yritykset/oppaat/riskiluokitusohje/elintarvikehuoneiston-ja-kontaktimateriaalitoiminnan-riskiluokitus-ja-elintarvikelainsaadannon-mukaisen-valvontatarpeen-maarittaminen/" TargetMode="External"/><Relationship Id="rId49" Type="http://schemas.openxmlformats.org/officeDocument/2006/relationships/header" Target="header18.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9B22617F105BC948BF93AC376C6DAEAE" ma:contentTypeVersion="15" ma:contentTypeDescription="Luo uusi asiakirja." ma:contentTypeScope="" ma:versionID="2280c107c7eb84055dd490a6311488c4">
  <xsd:schema xmlns:xsd="http://www.w3.org/2001/XMLSchema" xmlns:xs="http://www.w3.org/2001/XMLSchema" xmlns:p="http://schemas.microsoft.com/office/2006/metadata/properties" xmlns:ns2="9db404a6-90b4-4bdc-a7bc-761e23f2c96d" xmlns:ns3="b1372812-80ab-4ff4-a580-92e512f66f2c" targetNamespace="http://schemas.microsoft.com/office/2006/metadata/properties" ma:root="true" ma:fieldsID="32d603d81039be34dd6086438d33fe00" ns2:_="" ns3:_="">
    <xsd:import namespace="9db404a6-90b4-4bdc-a7bc-761e23f2c96d"/>
    <xsd:import namespace="b1372812-80ab-4ff4-a580-92e512f66f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404a6-90b4-4bdc-a7bc-761e23f2c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Kuvien tunnisteet" ma:readOnly="false" ma:fieldId="{5cf76f15-5ced-4ddc-b409-7134ff3c332f}" ma:taxonomyMulti="true" ma:sspId="2e842811-fc86-452f-aa99-9d3d11fbf5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372812-80ab-4ff4-a580-92e512f66f2c"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element name="TaxCatchAll" ma:index="22" nillable="true" ma:displayName="Taxonomy Catch All Column" ma:hidden="true" ma:list="{34a4e024-b5dc-41ea-beb3-5a18ad23873c}" ma:internalName="TaxCatchAll" ma:showField="CatchAllData" ma:web="b1372812-80ab-4ff4-a580-92e512f66f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b404a6-90b4-4bdc-a7bc-761e23f2c96d">
      <Terms xmlns="http://schemas.microsoft.com/office/infopath/2007/PartnerControls"/>
    </lcf76f155ced4ddcb4097134ff3c332f>
    <TaxCatchAll xmlns="b1372812-80ab-4ff4-a580-92e512f66f2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E797C-540B-4BAB-B7E2-2685D7E51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404a6-90b4-4bdc-a7bc-761e23f2c96d"/>
    <ds:schemaRef ds:uri="b1372812-80ab-4ff4-a580-92e512f66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7BD611-AEDD-481C-8C1C-86F812858052}">
  <ds:schemaRefs>
    <ds:schemaRef ds:uri="http://schemas.microsoft.com/sharepoint/v3/contenttype/forms"/>
  </ds:schemaRefs>
</ds:datastoreItem>
</file>

<file path=customXml/itemProps3.xml><?xml version="1.0" encoding="utf-8"?>
<ds:datastoreItem xmlns:ds="http://schemas.openxmlformats.org/officeDocument/2006/customXml" ds:itemID="{B8695321-D4F6-43D5-9779-204D3363F351}">
  <ds:schemaRefs>
    <ds:schemaRef ds:uri="http://purl.org/dc/terms/"/>
    <ds:schemaRef ds:uri="9db404a6-90b4-4bdc-a7bc-761e23f2c96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1372812-80ab-4ff4-a580-92e512f66f2c"/>
    <ds:schemaRef ds:uri="http://www.w3.org/XML/1998/namespace"/>
    <ds:schemaRef ds:uri="http://purl.org/dc/dcmitype/"/>
  </ds:schemaRefs>
</ds:datastoreItem>
</file>

<file path=customXml/itemProps4.xml><?xml version="1.0" encoding="utf-8"?>
<ds:datastoreItem xmlns:ds="http://schemas.openxmlformats.org/officeDocument/2006/customXml" ds:itemID="{1005BC72-3D6E-4D20-A9FF-F1A5E16F3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9137</Words>
  <Characters>74018</Characters>
  <Application>Microsoft Office Word</Application>
  <DocSecurity>0</DocSecurity>
  <Lines>616</Lines>
  <Paragraphs>165</Paragraphs>
  <ScaleCrop>false</ScaleCrop>
  <HeadingPairs>
    <vt:vector size="2" baseType="variant">
      <vt:variant>
        <vt:lpstr>Otsikko</vt:lpstr>
      </vt:variant>
      <vt:variant>
        <vt:i4>1</vt:i4>
      </vt:variant>
    </vt:vector>
  </HeadingPairs>
  <TitlesOfParts>
    <vt:vector size="1" baseType="lpstr">
      <vt:lpstr>Ravintolan omavalvontasuunnitelmapohja 2021</vt:lpstr>
    </vt:vector>
  </TitlesOfParts>
  <Company/>
  <LinksUpToDate>false</LinksUpToDate>
  <CharactersWithSpaces>82990</CharactersWithSpaces>
  <SharedDoc>false</SharedDoc>
  <HLinks>
    <vt:vector size="492" baseType="variant">
      <vt:variant>
        <vt:i4>3997724</vt:i4>
      </vt:variant>
      <vt:variant>
        <vt:i4>1359</vt:i4>
      </vt:variant>
      <vt:variant>
        <vt:i4>0</vt:i4>
      </vt:variant>
      <vt:variant>
        <vt:i4>5</vt:i4>
      </vt:variant>
      <vt:variant>
        <vt:lpwstr>mailto:ymparistoterveys@vantaa.fi</vt:lpwstr>
      </vt:variant>
      <vt:variant>
        <vt:lpwstr/>
      </vt:variant>
      <vt:variant>
        <vt:i4>2686983</vt:i4>
      </vt:variant>
      <vt:variant>
        <vt:i4>1356</vt:i4>
      </vt:variant>
      <vt:variant>
        <vt:i4>0</vt:i4>
      </vt:variant>
      <vt:variant>
        <vt:i4>5</vt:i4>
      </vt:variant>
      <vt:variant>
        <vt:lpwstr>mailto:ymparistoterveydenhuolto@porvoo.fi</vt:lpwstr>
      </vt:variant>
      <vt:variant>
        <vt:lpwstr/>
      </vt:variant>
      <vt:variant>
        <vt:i4>7143496</vt:i4>
      </vt:variant>
      <vt:variant>
        <vt:i4>1353</vt:i4>
      </vt:variant>
      <vt:variant>
        <vt:i4>0</vt:i4>
      </vt:variant>
      <vt:variant>
        <vt:i4>5</vt:i4>
      </vt:variant>
      <vt:variant>
        <vt:lpwstr>mailto:ymparistoterveys@lohja.fi</vt:lpwstr>
      </vt:variant>
      <vt:variant>
        <vt:lpwstr/>
      </vt:variant>
      <vt:variant>
        <vt:i4>1900591</vt:i4>
      </vt:variant>
      <vt:variant>
        <vt:i4>1350</vt:i4>
      </vt:variant>
      <vt:variant>
        <vt:i4>0</vt:i4>
      </vt:variant>
      <vt:variant>
        <vt:i4>5</vt:i4>
      </vt:variant>
      <vt:variant>
        <vt:lpwstr>mailto:yaktoimisto@tuusula.fi</vt:lpwstr>
      </vt:variant>
      <vt:variant>
        <vt:lpwstr/>
      </vt:variant>
      <vt:variant>
        <vt:i4>4915320</vt:i4>
      </vt:variant>
      <vt:variant>
        <vt:i4>1347</vt:i4>
      </vt:variant>
      <vt:variant>
        <vt:i4>0</vt:i4>
      </vt:variant>
      <vt:variant>
        <vt:i4>5</vt:i4>
      </vt:variant>
      <vt:variant>
        <vt:lpwstr>mailto:kirjaamo@hyvinkaa.fi</vt:lpwstr>
      </vt:variant>
      <vt:variant>
        <vt:lpwstr/>
      </vt:variant>
      <vt:variant>
        <vt:i4>5963815</vt:i4>
      </vt:variant>
      <vt:variant>
        <vt:i4>1344</vt:i4>
      </vt:variant>
      <vt:variant>
        <vt:i4>0</vt:i4>
      </vt:variant>
      <vt:variant>
        <vt:i4>5</vt:i4>
      </vt:variant>
      <vt:variant>
        <vt:lpwstr>mailto:kymp.elintarviketurvallisuus@hel.fi</vt:lpwstr>
      </vt:variant>
      <vt:variant>
        <vt:lpwstr/>
      </vt:variant>
      <vt:variant>
        <vt:i4>2424849</vt:i4>
      </vt:variant>
      <vt:variant>
        <vt:i4>1341</vt:i4>
      </vt:variant>
      <vt:variant>
        <vt:i4>0</vt:i4>
      </vt:variant>
      <vt:variant>
        <vt:i4>5</vt:i4>
      </vt:variant>
      <vt:variant>
        <vt:lpwstr>mailto:halsoinspektor@symi.fi</vt:lpwstr>
      </vt:variant>
      <vt:variant>
        <vt:lpwstr/>
      </vt:variant>
      <vt:variant>
        <vt:i4>6291527</vt:i4>
      </vt:variant>
      <vt:variant>
        <vt:i4>1338</vt:i4>
      </vt:variant>
      <vt:variant>
        <vt:i4>0</vt:i4>
      </vt:variant>
      <vt:variant>
        <vt:i4>5</vt:i4>
      </vt:variant>
      <vt:variant>
        <vt:lpwstr>mailto:elintarvikevalvonta@espoo.fi</vt:lpwstr>
      </vt:variant>
      <vt:variant>
        <vt:lpwstr/>
      </vt:variant>
      <vt:variant>
        <vt:i4>6422649</vt:i4>
      </vt:variant>
      <vt:variant>
        <vt:i4>1335</vt:i4>
      </vt:variant>
      <vt:variant>
        <vt:i4>0</vt:i4>
      </vt:variant>
      <vt:variant>
        <vt:i4>5</vt:i4>
      </vt:variant>
      <vt:variant>
        <vt:lpwstr>https://www.ruokavirasto.fi/globalassets/tietoa-meista/asiointi/oppaat-ja-lomakkeet/yritykset/elintarvikeala/elintarvikealan-oppaat/vahohje-10501-liite-9-vahittaismyynti-ja-tarjoilupaikka.pdf</vt:lpwstr>
      </vt:variant>
      <vt:variant>
        <vt:lpwstr/>
      </vt:variant>
      <vt:variant>
        <vt:i4>720913</vt:i4>
      </vt:variant>
      <vt:variant>
        <vt:i4>1332</vt:i4>
      </vt:variant>
      <vt:variant>
        <vt:i4>0</vt:i4>
      </vt:variant>
      <vt:variant>
        <vt:i4>5</vt:i4>
      </vt:variant>
      <vt:variant>
        <vt:lpwstr>https://www.ruokavirasto.fi/globalassets/tietoa-meista/asiointi/oppaat-ja-lomakkeet/yritykset/elintarvikeala/elintarvikealan-oppaat/eviran_ohje_10501_2_mikrobiologiset_vaatimukset_toimijoille.pdf</vt:lpwstr>
      </vt:variant>
      <vt:variant>
        <vt:lpwstr/>
      </vt:variant>
      <vt:variant>
        <vt:i4>6946869</vt:i4>
      </vt:variant>
      <vt:variant>
        <vt:i4>1329</vt:i4>
      </vt:variant>
      <vt:variant>
        <vt:i4>0</vt:i4>
      </vt:variant>
      <vt:variant>
        <vt:i4>5</vt:i4>
      </vt:variant>
      <vt:variant>
        <vt:lpwstr>https://www.ruokavirasto.fi/laboratoriopalvelut/ruokaviraston-hyvaksymat-laboratoriot/elintarvikelaboratoriot/</vt:lpwstr>
      </vt:variant>
      <vt:variant>
        <vt:lpwstr/>
      </vt:variant>
      <vt:variant>
        <vt:i4>6488120</vt:i4>
      </vt:variant>
      <vt:variant>
        <vt:i4>1326</vt:i4>
      </vt:variant>
      <vt:variant>
        <vt:i4>0</vt:i4>
      </vt:variant>
      <vt:variant>
        <vt:i4>5</vt:i4>
      </vt:variant>
      <vt:variant>
        <vt:lpwstr>https://www.ruokavirasto.fi/yritykset/elintarvikeala/valmistus/elintarvikkeista-annettavat-tiedot/pakkausmerkinnat/elintarvikkeiden-alkuperamerkinnat/lihan-alkuperamaamerkinnat-tarjoilupaikoissa/</vt:lpwstr>
      </vt:variant>
      <vt:variant>
        <vt:lpwstr/>
      </vt:variant>
      <vt:variant>
        <vt:i4>262213</vt:i4>
      </vt:variant>
      <vt:variant>
        <vt:i4>1323</vt:i4>
      </vt:variant>
      <vt:variant>
        <vt:i4>0</vt:i4>
      </vt:variant>
      <vt:variant>
        <vt:i4>5</vt:i4>
      </vt:variant>
      <vt:variant>
        <vt:lpwstr>https://www.finlex.fi/fi/laki/alkup/2019/20190154</vt:lpwstr>
      </vt:variant>
      <vt:variant>
        <vt:lpwstr/>
      </vt:variant>
      <vt:variant>
        <vt:i4>393266</vt:i4>
      </vt:variant>
      <vt:variant>
        <vt:i4>1320</vt:i4>
      </vt:variant>
      <vt:variant>
        <vt:i4>0</vt:i4>
      </vt:variant>
      <vt:variant>
        <vt:i4>5</vt:i4>
      </vt:variant>
      <vt:variant>
        <vt:lpwstr>mailto:elintarviketurvallisuus@hel.fi</vt:lpwstr>
      </vt:variant>
      <vt:variant>
        <vt:lpwstr/>
      </vt:variant>
      <vt:variant>
        <vt:i4>3211296</vt:i4>
      </vt:variant>
      <vt:variant>
        <vt:i4>1317</vt:i4>
      </vt:variant>
      <vt:variant>
        <vt:i4>0</vt:i4>
      </vt:variant>
      <vt:variant>
        <vt:i4>5</vt:i4>
      </vt:variant>
      <vt:variant>
        <vt:lpwstr>https://www.ruokavirasto.fi/globalassets/tietoa-meista/asiointi/oppaat-ja-lomakkeet/yritykset/elintarvikeala/elintarvikealan-oppaat/elintarviketieto_opas_fi.pdf</vt:lpwstr>
      </vt:variant>
      <vt:variant>
        <vt:lpwstr/>
      </vt:variant>
      <vt:variant>
        <vt:i4>458843</vt:i4>
      </vt:variant>
      <vt:variant>
        <vt:i4>1314</vt:i4>
      </vt:variant>
      <vt:variant>
        <vt:i4>0</vt:i4>
      </vt:variant>
      <vt:variant>
        <vt:i4>5</vt:i4>
      </vt:variant>
      <vt:variant>
        <vt:lpwstr>https://www.ruokavirasto.fi/globalassets/yritykset/elintarvikeala/valmistus/elintarvikeryhmat/kalat-ja-kalastustuotteet/eviran_ohje_16023_5_fi.pdf</vt:lpwstr>
      </vt:variant>
      <vt:variant>
        <vt:lpwstr/>
      </vt:variant>
      <vt:variant>
        <vt:i4>4718595</vt:i4>
      </vt:variant>
      <vt:variant>
        <vt:i4>1299</vt:i4>
      </vt:variant>
      <vt:variant>
        <vt:i4>0</vt:i4>
      </vt:variant>
      <vt:variant>
        <vt:i4>5</vt:i4>
      </vt:variant>
      <vt:variant>
        <vt:lpwstr>http://eur-lex.europa.eu/legal-content/FI/TXT/PDF/?uri=CELEX:32005R1688&amp;qid=1406274935510&amp;from=EN</vt:lpwstr>
      </vt:variant>
      <vt:variant>
        <vt:lpwstr/>
      </vt:variant>
      <vt:variant>
        <vt:i4>7471222</vt:i4>
      </vt:variant>
      <vt:variant>
        <vt:i4>1284</vt:i4>
      </vt:variant>
      <vt:variant>
        <vt:i4>0</vt:i4>
      </vt:variant>
      <vt:variant>
        <vt:i4>5</vt:i4>
      </vt:variant>
      <vt:variant>
        <vt:lpwstr>https://ec.europa.eu/food/safety/international_affairs/trade/non-eu-countries_en</vt:lpwstr>
      </vt:variant>
      <vt:variant>
        <vt:lpwstr/>
      </vt:variant>
      <vt:variant>
        <vt:i4>5832785</vt:i4>
      </vt:variant>
      <vt:variant>
        <vt:i4>1281</vt:i4>
      </vt:variant>
      <vt:variant>
        <vt:i4>0</vt:i4>
      </vt:variant>
      <vt:variant>
        <vt:i4>5</vt:i4>
      </vt:variant>
      <vt:variant>
        <vt:lpwstr>https://ec.europa.eu/food/safety/biosafety/food_hygiene/eu_food_establishments_en</vt:lpwstr>
      </vt:variant>
      <vt:variant>
        <vt:lpwstr/>
      </vt:variant>
      <vt:variant>
        <vt:i4>3211385</vt:i4>
      </vt:variant>
      <vt:variant>
        <vt:i4>1269</vt:i4>
      </vt:variant>
      <vt:variant>
        <vt:i4>0</vt:i4>
      </vt:variant>
      <vt:variant>
        <vt:i4>5</vt:i4>
      </vt:variant>
      <vt:variant>
        <vt:lpwstr>https://www.ruokavirasto.fi/tietoa-meista/asiointi/sahkoinen-asiointi/ensisaapumistoimijan-kuukausi-ilmoituslomake/</vt:lpwstr>
      </vt:variant>
      <vt:variant>
        <vt:lpwstr/>
      </vt:variant>
      <vt:variant>
        <vt:i4>3211384</vt:i4>
      </vt:variant>
      <vt:variant>
        <vt:i4>1242</vt:i4>
      </vt:variant>
      <vt:variant>
        <vt:i4>0</vt:i4>
      </vt:variant>
      <vt:variant>
        <vt:i4>5</vt:i4>
      </vt:variant>
      <vt:variant>
        <vt:lpwstr>https://www.ruokavirasto.fi/globalassets/yritykset/elintarvikeala/elintarvikealan-yhteiset-vaatimukset/pakkaamattoman-helposti-pilaantuvan-elintarvikkeen-kasittely/pakkaamattoman_helposti_pilaantuvan_elintarvikkeen_kasittely-taulukko-13.3.2019.pdf</vt:lpwstr>
      </vt:variant>
      <vt:variant>
        <vt:lpwstr/>
      </vt:variant>
      <vt:variant>
        <vt:i4>3211384</vt:i4>
      </vt:variant>
      <vt:variant>
        <vt:i4>1236</vt:i4>
      </vt:variant>
      <vt:variant>
        <vt:i4>0</vt:i4>
      </vt:variant>
      <vt:variant>
        <vt:i4>5</vt:i4>
      </vt:variant>
      <vt:variant>
        <vt:lpwstr>https://www.ruokavirasto.fi/globalassets/yritykset/elintarvikeala/elintarvikealan-yhteiset-vaatimukset/pakkaamattoman-helposti-pilaantuvan-elintarvikkeen-kasittely/pakkaamattoman_helposti_pilaantuvan_elintarvikkeen_kasittely-taulukko-13.3.2019.pdf</vt:lpwstr>
      </vt:variant>
      <vt:variant>
        <vt:lpwstr/>
      </vt:variant>
      <vt:variant>
        <vt:i4>2359336</vt:i4>
      </vt:variant>
      <vt:variant>
        <vt:i4>1233</vt:i4>
      </vt:variant>
      <vt:variant>
        <vt:i4>0</vt:i4>
      </vt:variant>
      <vt:variant>
        <vt:i4>5</vt:i4>
      </vt:variant>
      <vt:variant>
        <vt:lpwstr>http://www.julkari.fi/bitstream/handle/10024/135327/URN_ISBN_978-952-302-932-3.pdf?sequence=1&amp;isAllowed=y</vt:lpwstr>
      </vt:variant>
      <vt:variant>
        <vt:lpwstr/>
      </vt:variant>
      <vt:variant>
        <vt:i4>3211296</vt:i4>
      </vt:variant>
      <vt:variant>
        <vt:i4>1077</vt:i4>
      </vt:variant>
      <vt:variant>
        <vt:i4>0</vt:i4>
      </vt:variant>
      <vt:variant>
        <vt:i4>5</vt:i4>
      </vt:variant>
      <vt:variant>
        <vt:lpwstr>https://www.ruokavirasto.fi/globalassets/tietoa-meista/asiointi/oppaat-ja-lomakkeet/yritykset/elintarvikeala/elintarvikealan-oppaat/elintarviketieto_opas_fi.pdf</vt:lpwstr>
      </vt:variant>
      <vt:variant>
        <vt:lpwstr/>
      </vt:variant>
      <vt:variant>
        <vt:i4>7012470</vt:i4>
      </vt:variant>
      <vt:variant>
        <vt:i4>1071</vt:i4>
      </vt:variant>
      <vt:variant>
        <vt:i4>0</vt:i4>
      </vt:variant>
      <vt:variant>
        <vt:i4>5</vt:i4>
      </vt:variant>
      <vt:variant>
        <vt:lpwstr>https://www.hel.fi/static/ymk/lomakkeet/ohjeita_ja_maarayksia/Elintarvikkeet_messuilla_-ohje.pdf</vt:lpwstr>
      </vt:variant>
      <vt:variant>
        <vt:lpwstr/>
      </vt:variant>
      <vt:variant>
        <vt:i4>5963854</vt:i4>
      </vt:variant>
      <vt:variant>
        <vt:i4>1068</vt:i4>
      </vt:variant>
      <vt:variant>
        <vt:i4>0</vt:i4>
      </vt:variant>
      <vt:variant>
        <vt:i4>5</vt:i4>
      </vt:variant>
      <vt:variant>
        <vt:lpwstr>https://www.hel.fi/static/ymk/esitteet/ulkomyyntiohje.pdf</vt:lpwstr>
      </vt:variant>
      <vt:variant>
        <vt:lpwstr/>
      </vt:variant>
      <vt:variant>
        <vt:i4>5308462</vt:i4>
      </vt:variant>
      <vt:variant>
        <vt:i4>1065</vt:i4>
      </vt:variant>
      <vt:variant>
        <vt:i4>0</vt:i4>
      </vt:variant>
      <vt:variant>
        <vt:i4>5</vt:i4>
      </vt:variant>
      <vt:variant>
        <vt:lpwstr>https://www.ruokavirasto.fi/globalassets/yritykset/elintarvikeala/elintarvikealan-yhteiset-vaatimukset/eviran_ohje_16022_5.pdf</vt:lpwstr>
      </vt:variant>
      <vt:variant>
        <vt:lpwstr/>
      </vt:variant>
      <vt:variant>
        <vt:i4>2228296</vt:i4>
      </vt:variant>
      <vt:variant>
        <vt:i4>1008</vt:i4>
      </vt:variant>
      <vt:variant>
        <vt:i4>0</vt:i4>
      </vt:variant>
      <vt:variant>
        <vt:i4>5</vt:i4>
      </vt:variant>
      <vt:variant>
        <vt:lpwstr>https://www.ruokavirasto.fi/globalassets/tietoa-meista/asiointi/oppaat-ja-lomakkeet/yritykset/elintarvikeala/elintarvikehuoneistot/eviran_ohje_16035_2_fi_ruokaapu.pdf</vt:lpwstr>
      </vt:variant>
      <vt:variant>
        <vt:lpwstr/>
      </vt:variant>
      <vt:variant>
        <vt:i4>1048624</vt:i4>
      </vt:variant>
      <vt:variant>
        <vt:i4>399</vt:i4>
      </vt:variant>
      <vt:variant>
        <vt:i4>0</vt:i4>
      </vt:variant>
      <vt:variant>
        <vt:i4>5</vt:i4>
      </vt:variant>
      <vt:variant>
        <vt:lpwstr/>
      </vt:variant>
      <vt:variant>
        <vt:lpwstr>_Toc430671335</vt:lpwstr>
      </vt:variant>
      <vt:variant>
        <vt:i4>1048624</vt:i4>
      </vt:variant>
      <vt:variant>
        <vt:i4>393</vt:i4>
      </vt:variant>
      <vt:variant>
        <vt:i4>0</vt:i4>
      </vt:variant>
      <vt:variant>
        <vt:i4>5</vt:i4>
      </vt:variant>
      <vt:variant>
        <vt:lpwstr/>
      </vt:variant>
      <vt:variant>
        <vt:lpwstr>_Toc430671334</vt:lpwstr>
      </vt:variant>
      <vt:variant>
        <vt:i4>1048624</vt:i4>
      </vt:variant>
      <vt:variant>
        <vt:i4>387</vt:i4>
      </vt:variant>
      <vt:variant>
        <vt:i4>0</vt:i4>
      </vt:variant>
      <vt:variant>
        <vt:i4>5</vt:i4>
      </vt:variant>
      <vt:variant>
        <vt:lpwstr/>
      </vt:variant>
      <vt:variant>
        <vt:lpwstr>_Toc430671333</vt:lpwstr>
      </vt:variant>
      <vt:variant>
        <vt:i4>1048624</vt:i4>
      </vt:variant>
      <vt:variant>
        <vt:i4>381</vt:i4>
      </vt:variant>
      <vt:variant>
        <vt:i4>0</vt:i4>
      </vt:variant>
      <vt:variant>
        <vt:i4>5</vt:i4>
      </vt:variant>
      <vt:variant>
        <vt:lpwstr/>
      </vt:variant>
      <vt:variant>
        <vt:lpwstr>_Toc430671332</vt:lpwstr>
      </vt:variant>
      <vt:variant>
        <vt:i4>1048624</vt:i4>
      </vt:variant>
      <vt:variant>
        <vt:i4>375</vt:i4>
      </vt:variant>
      <vt:variant>
        <vt:i4>0</vt:i4>
      </vt:variant>
      <vt:variant>
        <vt:i4>5</vt:i4>
      </vt:variant>
      <vt:variant>
        <vt:lpwstr/>
      </vt:variant>
      <vt:variant>
        <vt:lpwstr>_Toc430671331</vt:lpwstr>
      </vt:variant>
      <vt:variant>
        <vt:i4>1048624</vt:i4>
      </vt:variant>
      <vt:variant>
        <vt:i4>369</vt:i4>
      </vt:variant>
      <vt:variant>
        <vt:i4>0</vt:i4>
      </vt:variant>
      <vt:variant>
        <vt:i4>5</vt:i4>
      </vt:variant>
      <vt:variant>
        <vt:lpwstr/>
      </vt:variant>
      <vt:variant>
        <vt:lpwstr>_Toc430671330</vt:lpwstr>
      </vt:variant>
      <vt:variant>
        <vt:i4>1114160</vt:i4>
      </vt:variant>
      <vt:variant>
        <vt:i4>363</vt:i4>
      </vt:variant>
      <vt:variant>
        <vt:i4>0</vt:i4>
      </vt:variant>
      <vt:variant>
        <vt:i4>5</vt:i4>
      </vt:variant>
      <vt:variant>
        <vt:lpwstr/>
      </vt:variant>
      <vt:variant>
        <vt:lpwstr>_Toc430671329</vt:lpwstr>
      </vt:variant>
      <vt:variant>
        <vt:i4>1114160</vt:i4>
      </vt:variant>
      <vt:variant>
        <vt:i4>357</vt:i4>
      </vt:variant>
      <vt:variant>
        <vt:i4>0</vt:i4>
      </vt:variant>
      <vt:variant>
        <vt:i4>5</vt:i4>
      </vt:variant>
      <vt:variant>
        <vt:lpwstr/>
      </vt:variant>
      <vt:variant>
        <vt:lpwstr>_Toc430671328</vt:lpwstr>
      </vt:variant>
      <vt:variant>
        <vt:i4>1114160</vt:i4>
      </vt:variant>
      <vt:variant>
        <vt:i4>351</vt:i4>
      </vt:variant>
      <vt:variant>
        <vt:i4>0</vt:i4>
      </vt:variant>
      <vt:variant>
        <vt:i4>5</vt:i4>
      </vt:variant>
      <vt:variant>
        <vt:lpwstr/>
      </vt:variant>
      <vt:variant>
        <vt:lpwstr>_Toc430671327</vt:lpwstr>
      </vt:variant>
      <vt:variant>
        <vt:i4>1114160</vt:i4>
      </vt:variant>
      <vt:variant>
        <vt:i4>345</vt:i4>
      </vt:variant>
      <vt:variant>
        <vt:i4>0</vt:i4>
      </vt:variant>
      <vt:variant>
        <vt:i4>5</vt:i4>
      </vt:variant>
      <vt:variant>
        <vt:lpwstr/>
      </vt:variant>
      <vt:variant>
        <vt:lpwstr>_Toc430671326</vt:lpwstr>
      </vt:variant>
      <vt:variant>
        <vt:i4>1703985</vt:i4>
      </vt:variant>
      <vt:variant>
        <vt:i4>272</vt:i4>
      </vt:variant>
      <vt:variant>
        <vt:i4>0</vt:i4>
      </vt:variant>
      <vt:variant>
        <vt:i4>5</vt:i4>
      </vt:variant>
      <vt:variant>
        <vt:lpwstr/>
      </vt:variant>
      <vt:variant>
        <vt:lpwstr>_Toc22741259</vt:lpwstr>
      </vt:variant>
      <vt:variant>
        <vt:i4>1769521</vt:i4>
      </vt:variant>
      <vt:variant>
        <vt:i4>266</vt:i4>
      </vt:variant>
      <vt:variant>
        <vt:i4>0</vt:i4>
      </vt:variant>
      <vt:variant>
        <vt:i4>5</vt:i4>
      </vt:variant>
      <vt:variant>
        <vt:lpwstr/>
      </vt:variant>
      <vt:variant>
        <vt:lpwstr>_Toc22741258</vt:lpwstr>
      </vt:variant>
      <vt:variant>
        <vt:i4>1310769</vt:i4>
      </vt:variant>
      <vt:variant>
        <vt:i4>260</vt:i4>
      </vt:variant>
      <vt:variant>
        <vt:i4>0</vt:i4>
      </vt:variant>
      <vt:variant>
        <vt:i4>5</vt:i4>
      </vt:variant>
      <vt:variant>
        <vt:lpwstr/>
      </vt:variant>
      <vt:variant>
        <vt:lpwstr>_Toc22741257</vt:lpwstr>
      </vt:variant>
      <vt:variant>
        <vt:i4>1376305</vt:i4>
      </vt:variant>
      <vt:variant>
        <vt:i4>254</vt:i4>
      </vt:variant>
      <vt:variant>
        <vt:i4>0</vt:i4>
      </vt:variant>
      <vt:variant>
        <vt:i4>5</vt:i4>
      </vt:variant>
      <vt:variant>
        <vt:lpwstr/>
      </vt:variant>
      <vt:variant>
        <vt:lpwstr>_Toc22741256</vt:lpwstr>
      </vt:variant>
      <vt:variant>
        <vt:i4>1441841</vt:i4>
      </vt:variant>
      <vt:variant>
        <vt:i4>248</vt:i4>
      </vt:variant>
      <vt:variant>
        <vt:i4>0</vt:i4>
      </vt:variant>
      <vt:variant>
        <vt:i4>5</vt:i4>
      </vt:variant>
      <vt:variant>
        <vt:lpwstr/>
      </vt:variant>
      <vt:variant>
        <vt:lpwstr>_Toc22741255</vt:lpwstr>
      </vt:variant>
      <vt:variant>
        <vt:i4>1507377</vt:i4>
      </vt:variant>
      <vt:variant>
        <vt:i4>242</vt:i4>
      </vt:variant>
      <vt:variant>
        <vt:i4>0</vt:i4>
      </vt:variant>
      <vt:variant>
        <vt:i4>5</vt:i4>
      </vt:variant>
      <vt:variant>
        <vt:lpwstr/>
      </vt:variant>
      <vt:variant>
        <vt:lpwstr>_Toc22741254</vt:lpwstr>
      </vt:variant>
      <vt:variant>
        <vt:i4>1048625</vt:i4>
      </vt:variant>
      <vt:variant>
        <vt:i4>236</vt:i4>
      </vt:variant>
      <vt:variant>
        <vt:i4>0</vt:i4>
      </vt:variant>
      <vt:variant>
        <vt:i4>5</vt:i4>
      </vt:variant>
      <vt:variant>
        <vt:lpwstr/>
      </vt:variant>
      <vt:variant>
        <vt:lpwstr>_Toc22741253</vt:lpwstr>
      </vt:variant>
      <vt:variant>
        <vt:i4>1114161</vt:i4>
      </vt:variant>
      <vt:variant>
        <vt:i4>230</vt:i4>
      </vt:variant>
      <vt:variant>
        <vt:i4>0</vt:i4>
      </vt:variant>
      <vt:variant>
        <vt:i4>5</vt:i4>
      </vt:variant>
      <vt:variant>
        <vt:lpwstr/>
      </vt:variant>
      <vt:variant>
        <vt:lpwstr>_Toc22741252</vt:lpwstr>
      </vt:variant>
      <vt:variant>
        <vt:i4>1179697</vt:i4>
      </vt:variant>
      <vt:variant>
        <vt:i4>224</vt:i4>
      </vt:variant>
      <vt:variant>
        <vt:i4>0</vt:i4>
      </vt:variant>
      <vt:variant>
        <vt:i4>5</vt:i4>
      </vt:variant>
      <vt:variant>
        <vt:lpwstr/>
      </vt:variant>
      <vt:variant>
        <vt:lpwstr>_Toc22741251</vt:lpwstr>
      </vt:variant>
      <vt:variant>
        <vt:i4>1245233</vt:i4>
      </vt:variant>
      <vt:variant>
        <vt:i4>218</vt:i4>
      </vt:variant>
      <vt:variant>
        <vt:i4>0</vt:i4>
      </vt:variant>
      <vt:variant>
        <vt:i4>5</vt:i4>
      </vt:variant>
      <vt:variant>
        <vt:lpwstr/>
      </vt:variant>
      <vt:variant>
        <vt:lpwstr>_Toc22741250</vt:lpwstr>
      </vt:variant>
      <vt:variant>
        <vt:i4>1703984</vt:i4>
      </vt:variant>
      <vt:variant>
        <vt:i4>212</vt:i4>
      </vt:variant>
      <vt:variant>
        <vt:i4>0</vt:i4>
      </vt:variant>
      <vt:variant>
        <vt:i4>5</vt:i4>
      </vt:variant>
      <vt:variant>
        <vt:lpwstr/>
      </vt:variant>
      <vt:variant>
        <vt:lpwstr>_Toc22741249</vt:lpwstr>
      </vt:variant>
      <vt:variant>
        <vt:i4>1769520</vt:i4>
      </vt:variant>
      <vt:variant>
        <vt:i4>206</vt:i4>
      </vt:variant>
      <vt:variant>
        <vt:i4>0</vt:i4>
      </vt:variant>
      <vt:variant>
        <vt:i4>5</vt:i4>
      </vt:variant>
      <vt:variant>
        <vt:lpwstr/>
      </vt:variant>
      <vt:variant>
        <vt:lpwstr>_Toc22741248</vt:lpwstr>
      </vt:variant>
      <vt:variant>
        <vt:i4>1310768</vt:i4>
      </vt:variant>
      <vt:variant>
        <vt:i4>200</vt:i4>
      </vt:variant>
      <vt:variant>
        <vt:i4>0</vt:i4>
      </vt:variant>
      <vt:variant>
        <vt:i4>5</vt:i4>
      </vt:variant>
      <vt:variant>
        <vt:lpwstr/>
      </vt:variant>
      <vt:variant>
        <vt:lpwstr>_Toc22741247</vt:lpwstr>
      </vt:variant>
      <vt:variant>
        <vt:i4>1376304</vt:i4>
      </vt:variant>
      <vt:variant>
        <vt:i4>194</vt:i4>
      </vt:variant>
      <vt:variant>
        <vt:i4>0</vt:i4>
      </vt:variant>
      <vt:variant>
        <vt:i4>5</vt:i4>
      </vt:variant>
      <vt:variant>
        <vt:lpwstr/>
      </vt:variant>
      <vt:variant>
        <vt:lpwstr>_Toc22741246</vt:lpwstr>
      </vt:variant>
      <vt:variant>
        <vt:i4>1441840</vt:i4>
      </vt:variant>
      <vt:variant>
        <vt:i4>188</vt:i4>
      </vt:variant>
      <vt:variant>
        <vt:i4>0</vt:i4>
      </vt:variant>
      <vt:variant>
        <vt:i4>5</vt:i4>
      </vt:variant>
      <vt:variant>
        <vt:lpwstr/>
      </vt:variant>
      <vt:variant>
        <vt:lpwstr>_Toc22741245</vt:lpwstr>
      </vt:variant>
      <vt:variant>
        <vt:i4>1507376</vt:i4>
      </vt:variant>
      <vt:variant>
        <vt:i4>182</vt:i4>
      </vt:variant>
      <vt:variant>
        <vt:i4>0</vt:i4>
      </vt:variant>
      <vt:variant>
        <vt:i4>5</vt:i4>
      </vt:variant>
      <vt:variant>
        <vt:lpwstr/>
      </vt:variant>
      <vt:variant>
        <vt:lpwstr>_Toc22741244</vt:lpwstr>
      </vt:variant>
      <vt:variant>
        <vt:i4>1048624</vt:i4>
      </vt:variant>
      <vt:variant>
        <vt:i4>176</vt:i4>
      </vt:variant>
      <vt:variant>
        <vt:i4>0</vt:i4>
      </vt:variant>
      <vt:variant>
        <vt:i4>5</vt:i4>
      </vt:variant>
      <vt:variant>
        <vt:lpwstr/>
      </vt:variant>
      <vt:variant>
        <vt:lpwstr>_Toc22741243</vt:lpwstr>
      </vt:variant>
      <vt:variant>
        <vt:i4>1114160</vt:i4>
      </vt:variant>
      <vt:variant>
        <vt:i4>170</vt:i4>
      </vt:variant>
      <vt:variant>
        <vt:i4>0</vt:i4>
      </vt:variant>
      <vt:variant>
        <vt:i4>5</vt:i4>
      </vt:variant>
      <vt:variant>
        <vt:lpwstr/>
      </vt:variant>
      <vt:variant>
        <vt:lpwstr>_Toc22741242</vt:lpwstr>
      </vt:variant>
      <vt:variant>
        <vt:i4>1179696</vt:i4>
      </vt:variant>
      <vt:variant>
        <vt:i4>164</vt:i4>
      </vt:variant>
      <vt:variant>
        <vt:i4>0</vt:i4>
      </vt:variant>
      <vt:variant>
        <vt:i4>5</vt:i4>
      </vt:variant>
      <vt:variant>
        <vt:lpwstr/>
      </vt:variant>
      <vt:variant>
        <vt:lpwstr>_Toc22741241</vt:lpwstr>
      </vt:variant>
      <vt:variant>
        <vt:i4>1245232</vt:i4>
      </vt:variant>
      <vt:variant>
        <vt:i4>158</vt:i4>
      </vt:variant>
      <vt:variant>
        <vt:i4>0</vt:i4>
      </vt:variant>
      <vt:variant>
        <vt:i4>5</vt:i4>
      </vt:variant>
      <vt:variant>
        <vt:lpwstr/>
      </vt:variant>
      <vt:variant>
        <vt:lpwstr>_Toc22741240</vt:lpwstr>
      </vt:variant>
      <vt:variant>
        <vt:i4>1703991</vt:i4>
      </vt:variant>
      <vt:variant>
        <vt:i4>152</vt:i4>
      </vt:variant>
      <vt:variant>
        <vt:i4>0</vt:i4>
      </vt:variant>
      <vt:variant>
        <vt:i4>5</vt:i4>
      </vt:variant>
      <vt:variant>
        <vt:lpwstr/>
      </vt:variant>
      <vt:variant>
        <vt:lpwstr>_Toc22741239</vt:lpwstr>
      </vt:variant>
      <vt:variant>
        <vt:i4>1769527</vt:i4>
      </vt:variant>
      <vt:variant>
        <vt:i4>146</vt:i4>
      </vt:variant>
      <vt:variant>
        <vt:i4>0</vt:i4>
      </vt:variant>
      <vt:variant>
        <vt:i4>5</vt:i4>
      </vt:variant>
      <vt:variant>
        <vt:lpwstr/>
      </vt:variant>
      <vt:variant>
        <vt:lpwstr>_Toc22741238</vt:lpwstr>
      </vt:variant>
      <vt:variant>
        <vt:i4>1310775</vt:i4>
      </vt:variant>
      <vt:variant>
        <vt:i4>140</vt:i4>
      </vt:variant>
      <vt:variant>
        <vt:i4>0</vt:i4>
      </vt:variant>
      <vt:variant>
        <vt:i4>5</vt:i4>
      </vt:variant>
      <vt:variant>
        <vt:lpwstr/>
      </vt:variant>
      <vt:variant>
        <vt:lpwstr>_Toc22741237</vt:lpwstr>
      </vt:variant>
      <vt:variant>
        <vt:i4>1376311</vt:i4>
      </vt:variant>
      <vt:variant>
        <vt:i4>134</vt:i4>
      </vt:variant>
      <vt:variant>
        <vt:i4>0</vt:i4>
      </vt:variant>
      <vt:variant>
        <vt:i4>5</vt:i4>
      </vt:variant>
      <vt:variant>
        <vt:lpwstr/>
      </vt:variant>
      <vt:variant>
        <vt:lpwstr>_Toc22741236</vt:lpwstr>
      </vt:variant>
      <vt:variant>
        <vt:i4>1441847</vt:i4>
      </vt:variant>
      <vt:variant>
        <vt:i4>128</vt:i4>
      </vt:variant>
      <vt:variant>
        <vt:i4>0</vt:i4>
      </vt:variant>
      <vt:variant>
        <vt:i4>5</vt:i4>
      </vt:variant>
      <vt:variant>
        <vt:lpwstr/>
      </vt:variant>
      <vt:variant>
        <vt:lpwstr>_Toc22741235</vt:lpwstr>
      </vt:variant>
      <vt:variant>
        <vt:i4>1507383</vt:i4>
      </vt:variant>
      <vt:variant>
        <vt:i4>122</vt:i4>
      </vt:variant>
      <vt:variant>
        <vt:i4>0</vt:i4>
      </vt:variant>
      <vt:variant>
        <vt:i4>5</vt:i4>
      </vt:variant>
      <vt:variant>
        <vt:lpwstr/>
      </vt:variant>
      <vt:variant>
        <vt:lpwstr>_Toc22741234</vt:lpwstr>
      </vt:variant>
      <vt:variant>
        <vt:i4>1048631</vt:i4>
      </vt:variant>
      <vt:variant>
        <vt:i4>116</vt:i4>
      </vt:variant>
      <vt:variant>
        <vt:i4>0</vt:i4>
      </vt:variant>
      <vt:variant>
        <vt:i4>5</vt:i4>
      </vt:variant>
      <vt:variant>
        <vt:lpwstr/>
      </vt:variant>
      <vt:variant>
        <vt:lpwstr>_Toc22741233</vt:lpwstr>
      </vt:variant>
      <vt:variant>
        <vt:i4>1114167</vt:i4>
      </vt:variant>
      <vt:variant>
        <vt:i4>110</vt:i4>
      </vt:variant>
      <vt:variant>
        <vt:i4>0</vt:i4>
      </vt:variant>
      <vt:variant>
        <vt:i4>5</vt:i4>
      </vt:variant>
      <vt:variant>
        <vt:lpwstr/>
      </vt:variant>
      <vt:variant>
        <vt:lpwstr>_Toc22741232</vt:lpwstr>
      </vt:variant>
      <vt:variant>
        <vt:i4>1179703</vt:i4>
      </vt:variant>
      <vt:variant>
        <vt:i4>104</vt:i4>
      </vt:variant>
      <vt:variant>
        <vt:i4>0</vt:i4>
      </vt:variant>
      <vt:variant>
        <vt:i4>5</vt:i4>
      </vt:variant>
      <vt:variant>
        <vt:lpwstr/>
      </vt:variant>
      <vt:variant>
        <vt:lpwstr>_Toc22741231</vt:lpwstr>
      </vt:variant>
      <vt:variant>
        <vt:i4>1245239</vt:i4>
      </vt:variant>
      <vt:variant>
        <vt:i4>98</vt:i4>
      </vt:variant>
      <vt:variant>
        <vt:i4>0</vt:i4>
      </vt:variant>
      <vt:variant>
        <vt:i4>5</vt:i4>
      </vt:variant>
      <vt:variant>
        <vt:lpwstr/>
      </vt:variant>
      <vt:variant>
        <vt:lpwstr>_Toc22741230</vt:lpwstr>
      </vt:variant>
      <vt:variant>
        <vt:i4>1703990</vt:i4>
      </vt:variant>
      <vt:variant>
        <vt:i4>92</vt:i4>
      </vt:variant>
      <vt:variant>
        <vt:i4>0</vt:i4>
      </vt:variant>
      <vt:variant>
        <vt:i4>5</vt:i4>
      </vt:variant>
      <vt:variant>
        <vt:lpwstr/>
      </vt:variant>
      <vt:variant>
        <vt:lpwstr>_Toc22741229</vt:lpwstr>
      </vt:variant>
      <vt:variant>
        <vt:i4>1769526</vt:i4>
      </vt:variant>
      <vt:variant>
        <vt:i4>86</vt:i4>
      </vt:variant>
      <vt:variant>
        <vt:i4>0</vt:i4>
      </vt:variant>
      <vt:variant>
        <vt:i4>5</vt:i4>
      </vt:variant>
      <vt:variant>
        <vt:lpwstr/>
      </vt:variant>
      <vt:variant>
        <vt:lpwstr>_Toc22741228</vt:lpwstr>
      </vt:variant>
      <vt:variant>
        <vt:i4>1310774</vt:i4>
      </vt:variant>
      <vt:variant>
        <vt:i4>80</vt:i4>
      </vt:variant>
      <vt:variant>
        <vt:i4>0</vt:i4>
      </vt:variant>
      <vt:variant>
        <vt:i4>5</vt:i4>
      </vt:variant>
      <vt:variant>
        <vt:lpwstr/>
      </vt:variant>
      <vt:variant>
        <vt:lpwstr>_Toc22741227</vt:lpwstr>
      </vt:variant>
      <vt:variant>
        <vt:i4>1376310</vt:i4>
      </vt:variant>
      <vt:variant>
        <vt:i4>74</vt:i4>
      </vt:variant>
      <vt:variant>
        <vt:i4>0</vt:i4>
      </vt:variant>
      <vt:variant>
        <vt:i4>5</vt:i4>
      </vt:variant>
      <vt:variant>
        <vt:lpwstr/>
      </vt:variant>
      <vt:variant>
        <vt:lpwstr>_Toc22741226</vt:lpwstr>
      </vt:variant>
      <vt:variant>
        <vt:i4>1441846</vt:i4>
      </vt:variant>
      <vt:variant>
        <vt:i4>68</vt:i4>
      </vt:variant>
      <vt:variant>
        <vt:i4>0</vt:i4>
      </vt:variant>
      <vt:variant>
        <vt:i4>5</vt:i4>
      </vt:variant>
      <vt:variant>
        <vt:lpwstr/>
      </vt:variant>
      <vt:variant>
        <vt:lpwstr>_Toc22741225</vt:lpwstr>
      </vt:variant>
      <vt:variant>
        <vt:i4>1507382</vt:i4>
      </vt:variant>
      <vt:variant>
        <vt:i4>62</vt:i4>
      </vt:variant>
      <vt:variant>
        <vt:i4>0</vt:i4>
      </vt:variant>
      <vt:variant>
        <vt:i4>5</vt:i4>
      </vt:variant>
      <vt:variant>
        <vt:lpwstr/>
      </vt:variant>
      <vt:variant>
        <vt:lpwstr>_Toc22741224</vt:lpwstr>
      </vt:variant>
      <vt:variant>
        <vt:i4>1048630</vt:i4>
      </vt:variant>
      <vt:variant>
        <vt:i4>56</vt:i4>
      </vt:variant>
      <vt:variant>
        <vt:i4>0</vt:i4>
      </vt:variant>
      <vt:variant>
        <vt:i4>5</vt:i4>
      </vt:variant>
      <vt:variant>
        <vt:lpwstr/>
      </vt:variant>
      <vt:variant>
        <vt:lpwstr>_Toc22741223</vt:lpwstr>
      </vt:variant>
      <vt:variant>
        <vt:i4>1114166</vt:i4>
      </vt:variant>
      <vt:variant>
        <vt:i4>50</vt:i4>
      </vt:variant>
      <vt:variant>
        <vt:i4>0</vt:i4>
      </vt:variant>
      <vt:variant>
        <vt:i4>5</vt:i4>
      </vt:variant>
      <vt:variant>
        <vt:lpwstr/>
      </vt:variant>
      <vt:variant>
        <vt:lpwstr>_Toc22741222</vt:lpwstr>
      </vt:variant>
      <vt:variant>
        <vt:i4>1179702</vt:i4>
      </vt:variant>
      <vt:variant>
        <vt:i4>44</vt:i4>
      </vt:variant>
      <vt:variant>
        <vt:i4>0</vt:i4>
      </vt:variant>
      <vt:variant>
        <vt:i4>5</vt:i4>
      </vt:variant>
      <vt:variant>
        <vt:lpwstr/>
      </vt:variant>
      <vt:variant>
        <vt:lpwstr>_Toc22741221</vt:lpwstr>
      </vt:variant>
      <vt:variant>
        <vt:i4>1245238</vt:i4>
      </vt:variant>
      <vt:variant>
        <vt:i4>38</vt:i4>
      </vt:variant>
      <vt:variant>
        <vt:i4>0</vt:i4>
      </vt:variant>
      <vt:variant>
        <vt:i4>5</vt:i4>
      </vt:variant>
      <vt:variant>
        <vt:lpwstr/>
      </vt:variant>
      <vt:variant>
        <vt:lpwstr>_Toc22741220</vt:lpwstr>
      </vt:variant>
      <vt:variant>
        <vt:i4>1703989</vt:i4>
      </vt:variant>
      <vt:variant>
        <vt:i4>32</vt:i4>
      </vt:variant>
      <vt:variant>
        <vt:i4>0</vt:i4>
      </vt:variant>
      <vt:variant>
        <vt:i4>5</vt:i4>
      </vt:variant>
      <vt:variant>
        <vt:lpwstr/>
      </vt:variant>
      <vt:variant>
        <vt:lpwstr>_Toc22741219</vt:lpwstr>
      </vt:variant>
      <vt:variant>
        <vt:i4>1769525</vt:i4>
      </vt:variant>
      <vt:variant>
        <vt:i4>26</vt:i4>
      </vt:variant>
      <vt:variant>
        <vt:i4>0</vt:i4>
      </vt:variant>
      <vt:variant>
        <vt:i4>5</vt:i4>
      </vt:variant>
      <vt:variant>
        <vt:lpwstr/>
      </vt:variant>
      <vt:variant>
        <vt:lpwstr>_Toc22741218</vt:lpwstr>
      </vt:variant>
      <vt:variant>
        <vt:i4>1310773</vt:i4>
      </vt:variant>
      <vt:variant>
        <vt:i4>20</vt:i4>
      </vt:variant>
      <vt:variant>
        <vt:i4>0</vt:i4>
      </vt:variant>
      <vt:variant>
        <vt:i4>5</vt:i4>
      </vt:variant>
      <vt:variant>
        <vt:lpwstr/>
      </vt:variant>
      <vt:variant>
        <vt:lpwstr>_Toc22741217</vt:lpwstr>
      </vt:variant>
      <vt:variant>
        <vt:i4>1376309</vt:i4>
      </vt:variant>
      <vt:variant>
        <vt:i4>14</vt:i4>
      </vt:variant>
      <vt:variant>
        <vt:i4>0</vt:i4>
      </vt:variant>
      <vt:variant>
        <vt:i4>5</vt:i4>
      </vt:variant>
      <vt:variant>
        <vt:lpwstr/>
      </vt:variant>
      <vt:variant>
        <vt:lpwstr>_Toc22741216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Ravintolan omavalvontasuunnitelmapohja 2021</dc:title>
  <dc:subject/>
  <dc:creator/>
  <cp:keywords/>
  <dc:description/>
  <cp:lastModifiedBy/>
  <cp:revision>1</cp:revision>
  <dcterms:created xsi:type="dcterms:W3CDTF">2022-06-17T06:34:00Z</dcterms:created>
  <dcterms:modified xsi:type="dcterms:W3CDTF">2022-10-05T09:09:00Z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0x0101009B22617F105BC948BF93AC376C6DAEAE</vt:lpwstr>
  </property>
  <property fmtid="{D5CDD505-2E9C-101B-9397-08002B2CF9AE}" pid="3" name="MSIP_Label_e7f2b28d-54cf-44b6-aad9-6a2b7fb652a6_Enabled">
    <vt:lpwstr>true</vt:lpwstr>
  </property>
  <property fmtid="{D5CDD505-2E9C-101B-9397-08002B2CF9AE}" pid="4" name="MSIP_Label_e7f2b28d-54cf-44b6-aad9-6a2b7fb652a6_SetDate">
    <vt:lpwstr>2022-06-17T06:27:33Z</vt:lpwstr>
  </property>
  <property fmtid="{D5CDD505-2E9C-101B-9397-08002B2CF9AE}" pid="5" name="MSIP_Label_e7f2b28d-54cf-44b6-aad9-6a2b7fb652a6_Method">
    <vt:lpwstr>Standard</vt:lpwstr>
  </property>
  <property fmtid="{D5CDD505-2E9C-101B-9397-08002B2CF9AE}" pid="6" name="MSIP_Label_e7f2b28d-54cf-44b6-aad9-6a2b7fb652a6_Name">
    <vt:lpwstr>e7f2b28d-54cf-44b6-aad9-6a2b7fb652a6</vt:lpwstr>
  </property>
  <property fmtid="{D5CDD505-2E9C-101B-9397-08002B2CF9AE}" pid="7" name="MSIP_Label_e7f2b28d-54cf-44b6-aad9-6a2b7fb652a6_SiteId">
    <vt:lpwstr>5cc89a67-fa29-4356-af5d-f436abc7c21b</vt:lpwstr>
  </property>
  <property fmtid="{D5CDD505-2E9C-101B-9397-08002B2CF9AE}" pid="8" name="MSIP_Label_e7f2b28d-54cf-44b6-aad9-6a2b7fb652a6_ActionId">
    <vt:lpwstr>42002fe3-b8a3-467e-aabb-4d8ad1bc297f</vt:lpwstr>
  </property>
  <property fmtid="{D5CDD505-2E9C-101B-9397-08002B2CF9AE}" pid="9" name="MSIP_Label_e7f2b28d-54cf-44b6-aad9-6a2b7fb652a6_ContentBits">
    <vt:lpwstr>0</vt:lpwstr>
  </property>
  <property fmtid="{D5CDD505-2E9C-101B-9397-08002B2CF9AE}" pid="10" name="MediaServiceImageTags">
    <vt:lpwstr/>
  </property>
</Properties>
</file>