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D5EB" w14:textId="02A3A98B" w:rsidR="002654D7" w:rsidRDefault="00901937" w:rsidP="00901937">
      <w:pPr>
        <w:pStyle w:val="Otsikko1"/>
      </w:pPr>
      <w:r w:rsidRPr="00901937">
        <w:t xml:space="preserve">Miten järjestökenttä pysyy eläväisenä </w:t>
      </w:r>
      <w:r w:rsidRPr="00901937">
        <w:rPr>
          <w:b/>
          <w:bCs/>
        </w:rPr>
        <w:t>valtakunnallisesti</w:t>
      </w:r>
      <w:r w:rsidRPr="00901937">
        <w:t>, vaikka rahoitus niukkenee?</w:t>
      </w:r>
    </w:p>
    <w:p w14:paraId="6BEE724E" w14:textId="77777777" w:rsidR="00901937" w:rsidRPr="00901937" w:rsidRDefault="00901937" w:rsidP="00901937"/>
    <w:p w14:paraId="6EEA154F" w14:textId="1A8AAB61" w:rsidR="00901937" w:rsidRDefault="00901937">
      <w:r>
        <w:t>Rahoitusrakenteiden yhtenäistäminen</w:t>
      </w:r>
    </w:p>
    <w:p w14:paraId="4E616721" w14:textId="39656C50" w:rsidR="00901937" w:rsidRDefault="00901937" w:rsidP="00901937">
      <w:pPr>
        <w:pStyle w:val="Luettelokappale"/>
        <w:numPr>
          <w:ilvl w:val="0"/>
          <w:numId w:val="1"/>
        </w:numPr>
      </w:pPr>
      <w:r>
        <w:t>uusia rahoituskanavia</w:t>
      </w:r>
    </w:p>
    <w:p w14:paraId="29794C88" w14:textId="7E0125F1" w:rsidR="00901937" w:rsidRDefault="00901937" w:rsidP="00901937">
      <w:pPr>
        <w:pStyle w:val="Luettelokappale"/>
        <w:numPr>
          <w:ilvl w:val="0"/>
          <w:numId w:val="1"/>
        </w:numPr>
      </w:pPr>
      <w:r>
        <w:t>rahoituksen kohdentaminen</w:t>
      </w:r>
    </w:p>
    <w:p w14:paraId="281BF8B9" w14:textId="3929B00B" w:rsidR="00901937" w:rsidRDefault="00901937" w:rsidP="00901937">
      <w:r>
        <w:t>Hallintohimmeleiden purkaminen</w:t>
      </w:r>
    </w:p>
    <w:p w14:paraId="0D8926D8" w14:textId="17612EC2" w:rsidR="00901937" w:rsidRDefault="00901937" w:rsidP="00901937">
      <w:pPr>
        <w:pStyle w:val="Luettelokappale"/>
        <w:numPr>
          <w:ilvl w:val="0"/>
          <w:numId w:val="2"/>
        </w:numPr>
      </w:pPr>
      <w:r>
        <w:t>tavoitteet</w:t>
      </w:r>
    </w:p>
    <w:p w14:paraId="17A2DF8B" w14:textId="3991929C" w:rsidR="00901937" w:rsidRDefault="00901937" w:rsidP="00901937">
      <w:pPr>
        <w:pStyle w:val="Luettelokappale"/>
        <w:numPr>
          <w:ilvl w:val="0"/>
          <w:numId w:val="2"/>
        </w:numPr>
      </w:pPr>
      <w:r>
        <w:t>toiminta</w:t>
      </w:r>
    </w:p>
    <w:p w14:paraId="6F23E7FB" w14:textId="0C7F7C5E" w:rsidR="00901937" w:rsidRDefault="00901937" w:rsidP="00901937">
      <w:pPr>
        <w:pStyle w:val="Luettelokappale"/>
        <w:numPr>
          <w:ilvl w:val="0"/>
          <w:numId w:val="2"/>
        </w:numPr>
      </w:pPr>
      <w:r>
        <w:t>seuranta</w:t>
      </w:r>
    </w:p>
    <w:p w14:paraId="5E29BD02" w14:textId="0970B621" w:rsidR="00901937" w:rsidRDefault="00901937" w:rsidP="00901937">
      <w:pPr>
        <w:pStyle w:val="Luettelokappale"/>
        <w:numPr>
          <w:ilvl w:val="0"/>
          <w:numId w:val="2"/>
        </w:numPr>
      </w:pPr>
      <w:r>
        <w:t>mittarit</w:t>
      </w:r>
    </w:p>
    <w:p w14:paraId="77CBAA72" w14:textId="6F42FE72" w:rsidR="00901937" w:rsidRDefault="00901937" w:rsidP="00901937">
      <w:r>
        <w:t>Vaikuttamistyö</w:t>
      </w:r>
    </w:p>
    <w:p w14:paraId="3FB149C0" w14:textId="7482A9E8" w:rsidR="00901937" w:rsidRDefault="00901937" w:rsidP="00901937">
      <w:pPr>
        <w:pStyle w:val="Luettelokappale"/>
        <w:numPr>
          <w:ilvl w:val="0"/>
          <w:numId w:val="3"/>
        </w:numPr>
      </w:pPr>
      <w:r>
        <w:t>uusia toimintatapoja</w:t>
      </w:r>
    </w:p>
    <w:p w14:paraId="215EC21F" w14:textId="1ACACD59" w:rsidR="00901937" w:rsidRDefault="00901937" w:rsidP="00901937">
      <w:pPr>
        <w:pStyle w:val="Luettelokappale"/>
        <w:numPr>
          <w:ilvl w:val="0"/>
          <w:numId w:val="3"/>
        </w:numPr>
      </w:pPr>
      <w:r>
        <w:t>tehokkaat toimintatavat</w:t>
      </w:r>
    </w:p>
    <w:p w14:paraId="6188C2B6" w14:textId="092E927C" w:rsidR="00901937" w:rsidRDefault="00901937" w:rsidP="00901937">
      <w:pPr>
        <w:pStyle w:val="Luettelokappale"/>
        <w:numPr>
          <w:ilvl w:val="0"/>
          <w:numId w:val="3"/>
        </w:numPr>
      </w:pPr>
      <w:r>
        <w:t>varojen kohdentaminen</w:t>
      </w:r>
    </w:p>
    <w:p w14:paraId="23E4A9EF" w14:textId="1E13012B" w:rsidR="00901937" w:rsidRDefault="00901937" w:rsidP="00901937">
      <w:pPr>
        <w:pStyle w:val="Luettelokappale"/>
        <w:numPr>
          <w:ilvl w:val="0"/>
          <w:numId w:val="3"/>
        </w:numPr>
      </w:pPr>
      <w:r>
        <w:t>rohkeat pelinavaukset</w:t>
      </w:r>
    </w:p>
    <w:p w14:paraId="3C7556C2" w14:textId="7272C228" w:rsidR="00901937" w:rsidRDefault="00901937" w:rsidP="00901937">
      <w:r>
        <w:t>Oman tehtävän kirkastaminen</w:t>
      </w:r>
    </w:p>
    <w:p w14:paraId="135FF558" w14:textId="6FAAA8E1" w:rsidR="00901937" w:rsidRDefault="00901937" w:rsidP="00901937">
      <w:pPr>
        <w:pStyle w:val="Luettelokappale"/>
        <w:numPr>
          <w:ilvl w:val="0"/>
          <w:numId w:val="4"/>
        </w:numPr>
      </w:pPr>
      <w:r>
        <w:t>kaikki eivät tee kaikkea</w:t>
      </w:r>
    </w:p>
    <w:p w14:paraId="6D92CFB5" w14:textId="6F27781D" w:rsidR="00901937" w:rsidRDefault="00901937" w:rsidP="00901937">
      <w:pPr>
        <w:pStyle w:val="Luettelokappale"/>
        <w:numPr>
          <w:ilvl w:val="0"/>
          <w:numId w:val="4"/>
        </w:numPr>
      </w:pPr>
      <w:r>
        <w:t>yhdessä tekeminen</w:t>
      </w:r>
    </w:p>
    <w:p w14:paraId="70A347E0" w14:textId="433D767F" w:rsidR="00901937" w:rsidRDefault="00901937" w:rsidP="00901937">
      <w:pPr>
        <w:pStyle w:val="Luettelokappale"/>
        <w:numPr>
          <w:ilvl w:val="0"/>
          <w:numId w:val="4"/>
        </w:numPr>
      </w:pPr>
      <w:r>
        <w:t>yhteistyö julkisen sektorin kanssa</w:t>
      </w:r>
    </w:p>
    <w:p w14:paraId="66EE6718" w14:textId="11C7A740" w:rsidR="00901937" w:rsidRDefault="00901937" w:rsidP="00901937">
      <w:r>
        <w:t>Paikallisen/alueellisen toiminnan tukeminen</w:t>
      </w:r>
    </w:p>
    <w:p w14:paraId="3948BFC7" w14:textId="767411C3" w:rsidR="00901937" w:rsidRDefault="00901937" w:rsidP="00901937">
      <w:pPr>
        <w:pStyle w:val="Luettelokappale"/>
        <w:numPr>
          <w:ilvl w:val="0"/>
          <w:numId w:val="5"/>
        </w:numPr>
      </w:pPr>
      <w:r>
        <w:t>paikallistoiminta toisen yhdistyksen alla</w:t>
      </w:r>
    </w:p>
    <w:p w14:paraId="7589D0DC" w14:textId="71A5888A" w:rsidR="00901937" w:rsidRDefault="00901937" w:rsidP="00901937">
      <w:pPr>
        <w:pStyle w:val="Luettelokappale"/>
        <w:numPr>
          <w:ilvl w:val="0"/>
          <w:numId w:val="5"/>
        </w:numPr>
      </w:pPr>
      <w:r>
        <w:t>yhdistysten yhteistyö/yhdistyminen</w:t>
      </w:r>
    </w:p>
    <w:p w14:paraId="1CE018E3" w14:textId="67E4829E" w:rsidR="00901937" w:rsidRDefault="00901937" w:rsidP="00901937">
      <w:r>
        <w:t>Uuden sukupolven tukeminen järjestötoimintaan osallistumisessa</w:t>
      </w:r>
    </w:p>
    <w:p w14:paraId="28CBC732" w14:textId="6F69E626" w:rsidR="00901937" w:rsidRDefault="00901937" w:rsidP="00901937">
      <w:r>
        <w:t>Uudet toimintamuodot -ajassa mukana oleminen</w:t>
      </w:r>
    </w:p>
    <w:p w14:paraId="2AA210C1" w14:textId="26698253" w:rsidR="00901937" w:rsidRDefault="00901937" w:rsidP="00901937">
      <w:r>
        <w:t>Digitalisaation mahdollisuudet</w:t>
      </w:r>
    </w:p>
    <w:p w14:paraId="4F64F9E6" w14:textId="67A7ECB9" w:rsidR="00325835" w:rsidRDefault="00325835" w:rsidP="00901937">
      <w:r>
        <w:t xml:space="preserve">Täytyy miettiä järjestön perustehtävää </w:t>
      </w:r>
    </w:p>
    <w:p w14:paraId="51A0C077" w14:textId="31B3FAC6" w:rsidR="008B7005" w:rsidRDefault="008B7005" w:rsidP="008B7005">
      <w:pPr>
        <w:pStyle w:val="Luettelokappale"/>
        <w:numPr>
          <w:ilvl w:val="0"/>
          <w:numId w:val="21"/>
        </w:numPr>
      </w:pPr>
      <w:r>
        <w:t>mistä voidaan tarvittaessa luopua</w:t>
      </w:r>
    </w:p>
    <w:p w14:paraId="337006EE" w14:textId="621F8D91" w:rsidR="008B7005" w:rsidRDefault="008B7005" w:rsidP="008B7005">
      <w:pPr>
        <w:pStyle w:val="Luettelokappale"/>
        <w:numPr>
          <w:ilvl w:val="0"/>
          <w:numId w:val="21"/>
        </w:numPr>
      </w:pPr>
      <w:r>
        <w:t xml:space="preserve">mitä ”toimia” voidaan yhdistää </w:t>
      </w:r>
      <w:r w:rsidR="003D4808">
        <w:t>toisen järjestön tai toiminnan kanssa</w:t>
      </w:r>
    </w:p>
    <w:p w14:paraId="247DF07C" w14:textId="66471AD3" w:rsidR="003D4808" w:rsidRDefault="003D4808" w:rsidP="003D4808">
      <w:r>
        <w:t>Perusrahoituksen merkityksen korostaminen</w:t>
      </w:r>
    </w:p>
    <w:p w14:paraId="4B58392E" w14:textId="0A526D7A" w:rsidR="003D4808" w:rsidRDefault="00DF5727" w:rsidP="003D4808">
      <w:r>
        <w:t>Keskitetty kouluttamistoiminta valtakunnalliselta tasolta paikalliselle tasolle</w:t>
      </w:r>
    </w:p>
    <w:p w14:paraId="56BCA955" w14:textId="48E9F63F" w:rsidR="00DF5727" w:rsidRDefault="0013538E" w:rsidP="003D4808">
      <w:r>
        <w:t>Kaikkien järjestötoimijoiden tiedot yhteen paikkaan</w:t>
      </w:r>
    </w:p>
    <w:p w14:paraId="4898B632" w14:textId="032F530C" w:rsidR="0013538E" w:rsidRDefault="0013538E" w:rsidP="003D4808">
      <w:r>
        <w:t>Voi olla myös näin</w:t>
      </w:r>
      <w:r w:rsidR="00026344">
        <w:t xml:space="preserve">: paikalliset yhdistykset saavat paremmin rahoitusta kuin liitto </w:t>
      </w:r>
    </w:p>
    <w:p w14:paraId="71DFE6C1" w14:textId="47931D46" w:rsidR="00026344" w:rsidRDefault="00026344" w:rsidP="003D4808">
      <w:r>
        <w:lastRenderedPageBreak/>
        <w:t xml:space="preserve">Riittävä rahoitustaso turvattava </w:t>
      </w:r>
    </w:p>
    <w:p w14:paraId="223FC8E2" w14:textId="5BD94F6B" w:rsidR="00A54B97" w:rsidRDefault="00A54B97" w:rsidP="003D4808">
      <w:r>
        <w:t>Luvut ei kerro kaikkea! (kohderyhmä)</w:t>
      </w:r>
    </w:p>
    <w:p w14:paraId="3C5236B8" w14:textId="79E124E8" w:rsidR="00A54B97" w:rsidRDefault="00A54B97" w:rsidP="003D4808">
      <w:r>
        <w:t>Vaikuttavuus voi olla suuri</w:t>
      </w:r>
      <w:r w:rsidR="003B1568">
        <w:t>, vaikka ei olisikaan suuri toimija</w:t>
      </w:r>
    </w:p>
    <w:p w14:paraId="5569DB8F" w14:textId="62B0DE79" w:rsidR="003B1568" w:rsidRDefault="003B1568" w:rsidP="003D4808">
      <w:r>
        <w:t>Osaamisen vahvistaminen -</w:t>
      </w:r>
      <w:proofErr w:type="spellStart"/>
      <w:r w:rsidR="00FC326A">
        <w:t>Stean</w:t>
      </w:r>
      <w:proofErr w:type="spellEnd"/>
      <w:r w:rsidR="00FC326A">
        <w:t xml:space="preserve"> tai avustusten tuki kehittämiseen</w:t>
      </w:r>
    </w:p>
    <w:p w14:paraId="4258D66F" w14:textId="3D1FC173" w:rsidR="00FC326A" w:rsidRDefault="00FC326A" w:rsidP="003D4808">
      <w:r>
        <w:t>Kasvot organisaatioiden sijaan</w:t>
      </w:r>
    </w:p>
    <w:p w14:paraId="59B2D38B" w14:textId="49991843" w:rsidR="00FC326A" w:rsidRDefault="00FC326A" w:rsidP="003D4808">
      <w:r>
        <w:t>Kattojärjestöjen tuki</w:t>
      </w:r>
    </w:p>
    <w:p w14:paraId="1172F383" w14:textId="53045CF3" w:rsidR="00FC326A" w:rsidRDefault="00FC326A" w:rsidP="003D4808">
      <w:r>
        <w:t>Tekniikan hy</w:t>
      </w:r>
      <w:r w:rsidR="007B2530">
        <w:t>ödyntäminen</w:t>
      </w:r>
    </w:p>
    <w:p w14:paraId="5A63B2A9" w14:textId="179931F2" w:rsidR="007B2530" w:rsidRDefault="007B2530" w:rsidP="003D4808">
      <w:r>
        <w:t xml:space="preserve">Kohtaamiset </w:t>
      </w:r>
      <w:proofErr w:type="gramStart"/>
      <w:r>
        <w:t>rakentaa</w:t>
      </w:r>
      <w:proofErr w:type="gramEnd"/>
      <w:r>
        <w:t xml:space="preserve"> luottamusta</w:t>
      </w:r>
    </w:p>
    <w:p w14:paraId="72EF605F" w14:textId="4281AAB5" w:rsidR="007B2530" w:rsidRDefault="007B2530" w:rsidP="003D4808">
      <w:r>
        <w:t>Yhteismitallisuus</w:t>
      </w:r>
    </w:p>
    <w:p w14:paraId="30CCDDEF" w14:textId="5063FB54" w:rsidR="007B2530" w:rsidRDefault="007B2530" w:rsidP="003D4808">
      <w:r>
        <w:t>Asiantuntijuus ja sen hyödyntäminen eri rakenteissa</w:t>
      </w:r>
    </w:p>
    <w:p w14:paraId="71A12B5E" w14:textId="2FF4A29B" w:rsidR="007B2530" w:rsidRDefault="007B2530" w:rsidP="003D4808">
      <w:r>
        <w:t xml:space="preserve">Rakenteet yhteistyölle on olemassa ja ne </w:t>
      </w:r>
      <w:proofErr w:type="gramStart"/>
      <w:r>
        <w:t>toimii</w:t>
      </w:r>
      <w:proofErr w:type="gramEnd"/>
    </w:p>
    <w:p w14:paraId="6EF06639" w14:textId="542F1C09" w:rsidR="007B2530" w:rsidRDefault="0044702F" w:rsidP="003D4808">
      <w:r>
        <w:t>Resurssit ja vastinparit olemassa</w:t>
      </w:r>
    </w:p>
    <w:p w14:paraId="4FF5E106" w14:textId="0DED207E" w:rsidR="0044702F" w:rsidRDefault="0044702F" w:rsidP="003D4808">
      <w:r>
        <w:t>Yhteistyö järjestöjen kesken ja yhdistyminen</w:t>
      </w:r>
    </w:p>
    <w:p w14:paraId="072516C9" w14:textId="1954C81D" w:rsidR="0044702F" w:rsidRDefault="0044702F" w:rsidP="003D4808">
      <w:r>
        <w:t>Vapaaehtoistoiminnan tukeminen -vaatii resurssia!</w:t>
      </w:r>
    </w:p>
    <w:p w14:paraId="2BAFC3B8" w14:textId="5EAADA73" w:rsidR="0044702F" w:rsidRDefault="006567DB" w:rsidP="006567DB">
      <w:pPr>
        <w:pStyle w:val="Luettelokappale"/>
        <w:numPr>
          <w:ilvl w:val="0"/>
          <w:numId w:val="22"/>
        </w:numPr>
      </w:pPr>
      <w:r>
        <w:t>ammatillinen koordinaatio ja ohjaus</w:t>
      </w:r>
    </w:p>
    <w:p w14:paraId="0A1920A2" w14:textId="48D0238F" w:rsidR="006567DB" w:rsidRDefault="006567DB" w:rsidP="006567DB">
      <w:pPr>
        <w:pStyle w:val="Luettelokappale"/>
        <w:numPr>
          <w:ilvl w:val="0"/>
          <w:numId w:val="22"/>
        </w:numPr>
      </w:pPr>
      <w:r>
        <w:t>mahdollistetaan erilaisten toimijoiden osallistuminen</w:t>
      </w:r>
    </w:p>
    <w:p w14:paraId="02007F50" w14:textId="490C47B3" w:rsidR="006567DB" w:rsidRDefault="00E85114" w:rsidP="006567DB">
      <w:pPr>
        <w:pStyle w:val="Luettelokappale"/>
        <w:numPr>
          <w:ilvl w:val="0"/>
          <w:numId w:val="22"/>
        </w:numPr>
      </w:pPr>
      <w:r>
        <w:t>vertaistuki</w:t>
      </w:r>
    </w:p>
    <w:p w14:paraId="25DE04A4" w14:textId="149A2981" w:rsidR="00E85114" w:rsidRDefault="00E85114" w:rsidP="000C75F6">
      <w:pPr>
        <w:pStyle w:val="Luettelokappale"/>
        <w:numPr>
          <w:ilvl w:val="0"/>
          <w:numId w:val="22"/>
        </w:numPr>
      </w:pPr>
      <w:r>
        <w:t>paikallisyhdistysten elinvoimaisena pitämine</w:t>
      </w:r>
      <w:r w:rsidR="000C75F6">
        <w:t>n -Kattojärjestöt huomio paikalliset toimijat!</w:t>
      </w:r>
    </w:p>
    <w:p w14:paraId="3B6C0E19" w14:textId="77777777" w:rsidR="00901937" w:rsidRDefault="00901937" w:rsidP="00901937"/>
    <w:p w14:paraId="55A9C009" w14:textId="77777777" w:rsidR="004C41C3" w:rsidRDefault="004C41C3" w:rsidP="00901937"/>
    <w:p w14:paraId="47C07C39" w14:textId="2020471A" w:rsidR="00901937" w:rsidRDefault="00901937" w:rsidP="00901937">
      <w:pPr>
        <w:pStyle w:val="Otsikko1"/>
      </w:pPr>
      <w:r>
        <w:t xml:space="preserve">Miten järjestökenttä pysyy eläväisenä </w:t>
      </w:r>
      <w:r w:rsidRPr="00901937">
        <w:rPr>
          <w:b/>
          <w:bCs/>
        </w:rPr>
        <w:t>alueellisesti</w:t>
      </w:r>
      <w:r>
        <w:t xml:space="preserve">, vaikka resurssit </w:t>
      </w:r>
      <w:proofErr w:type="gramStart"/>
      <w:r>
        <w:t>niukkenee</w:t>
      </w:r>
      <w:proofErr w:type="gramEnd"/>
      <w:r>
        <w:t>?</w:t>
      </w:r>
    </w:p>
    <w:p w14:paraId="3154324A" w14:textId="77777777" w:rsidR="00901937" w:rsidRDefault="00901937" w:rsidP="00901937"/>
    <w:p w14:paraId="2E724B91" w14:textId="08AF41B1" w:rsidR="00901937" w:rsidRDefault="00901937" w:rsidP="00901937">
      <w:r>
        <w:t xml:space="preserve">Järjestöt mukaan julkisen rahoitushakuihin osatoteuttajina -viranhaltijoiden velvollisuus jo valmisteluvaiheessa etsiä järjestötoimijat. </w:t>
      </w:r>
    </w:p>
    <w:p w14:paraId="020D83BE" w14:textId="2C652FBF" w:rsidR="00227D40" w:rsidRDefault="00227D40" w:rsidP="00901937">
      <w:r>
        <w:t>Kumppanuuksien sopimuksellisuus (järjestöillä hyviä malleja, joiden käyttöönotto julkisen toimijan taholta / aloitteena tehtävään yhteistyöhön.</w:t>
      </w:r>
    </w:p>
    <w:p w14:paraId="7FC7B2D5" w14:textId="602B2153" w:rsidR="00901937" w:rsidRDefault="00901937" w:rsidP="00901937">
      <w:r>
        <w:t xml:space="preserve">Vahvempi yhteistyö </w:t>
      </w:r>
      <w:r w:rsidR="00227D40">
        <w:t>-uudet /vanhat</w:t>
      </w:r>
      <w:r w:rsidR="00B672FA">
        <w:t>, vapaaehtoisten rekrytoinnissa</w:t>
      </w:r>
    </w:p>
    <w:p w14:paraId="2E66A528" w14:textId="42857002" w:rsidR="00B672FA" w:rsidRDefault="00B672FA" w:rsidP="00901937">
      <w:r>
        <w:t>Rahoituksen turvaaminen</w:t>
      </w:r>
    </w:p>
    <w:p w14:paraId="2ED4A370" w14:textId="1231BB53" w:rsidR="00B672FA" w:rsidRDefault="00B672FA" w:rsidP="00901937">
      <w:r>
        <w:t>Yhteistyö oppilaitosten kanssa</w:t>
      </w:r>
    </w:p>
    <w:p w14:paraId="30D91D40" w14:textId="0F46CCA7" w:rsidR="00B672FA" w:rsidRDefault="00B672FA" w:rsidP="00901937">
      <w:r>
        <w:t>Yhteisen tekemisen paikat</w:t>
      </w:r>
    </w:p>
    <w:p w14:paraId="0855DDF6" w14:textId="00D76B69" w:rsidR="00B672FA" w:rsidRDefault="00B672FA" w:rsidP="00901937">
      <w:r>
        <w:t>Päättäjätason ymmärryksen lisääminen</w:t>
      </w:r>
    </w:p>
    <w:p w14:paraId="35D2B2E6" w14:textId="4BDA6C79" w:rsidR="00B672FA" w:rsidRDefault="00B672FA" w:rsidP="00901937">
      <w:r>
        <w:t>Järjestöautonomian turvaaminen</w:t>
      </w:r>
    </w:p>
    <w:p w14:paraId="71E0EAAD" w14:textId="3A1B68BA" w:rsidR="00B672FA" w:rsidRDefault="003505A5" w:rsidP="00B672FA">
      <w:pPr>
        <w:pStyle w:val="Luettelokappale"/>
        <w:numPr>
          <w:ilvl w:val="0"/>
          <w:numId w:val="6"/>
        </w:numPr>
      </w:pPr>
      <w:r>
        <w:t>uudenlaiset avaukset ”uudenlaisten” toimijoiden kanssa</w:t>
      </w:r>
    </w:p>
    <w:p w14:paraId="7596A2BD" w14:textId="15C8A8D2" w:rsidR="003505A5" w:rsidRDefault="003505A5" w:rsidP="003505A5">
      <w:r>
        <w:t>Olemassa olevien verkostojen tukeminen ja mahdollistaminen</w:t>
      </w:r>
    </w:p>
    <w:p w14:paraId="20FA830E" w14:textId="487D56D4" w:rsidR="003505A5" w:rsidRDefault="003505A5" w:rsidP="003505A5">
      <w:r>
        <w:t xml:space="preserve">Toimintaympäristön tuntemus </w:t>
      </w:r>
    </w:p>
    <w:p w14:paraId="399D6E20" w14:textId="5EBA6A41" w:rsidR="003505A5" w:rsidRDefault="003505A5" w:rsidP="003505A5">
      <w:pPr>
        <w:pStyle w:val="Luettelokappale"/>
        <w:numPr>
          <w:ilvl w:val="0"/>
          <w:numId w:val="6"/>
        </w:numPr>
      </w:pPr>
      <w:r>
        <w:t>tarpeet</w:t>
      </w:r>
    </w:p>
    <w:p w14:paraId="656A6826" w14:textId="296C81BE" w:rsidR="003505A5" w:rsidRDefault="003505A5" w:rsidP="003505A5">
      <w:pPr>
        <w:pStyle w:val="Luettelokappale"/>
        <w:numPr>
          <w:ilvl w:val="0"/>
          <w:numId w:val="6"/>
        </w:numPr>
      </w:pPr>
      <w:r>
        <w:t>resurssit</w:t>
      </w:r>
    </w:p>
    <w:p w14:paraId="2843C2AF" w14:textId="35BC64F9" w:rsidR="00F97BA1" w:rsidRDefault="000854FA" w:rsidP="00F97BA1">
      <w:pPr>
        <w:pStyle w:val="Luettelokappale"/>
        <w:numPr>
          <w:ilvl w:val="0"/>
          <w:numId w:val="6"/>
        </w:numPr>
      </w:pPr>
      <w:r>
        <w:t>Rahoitukset ESR-hakemuksiin -P-Pohjanmaan liitto?</w:t>
      </w:r>
    </w:p>
    <w:p w14:paraId="28D9735A" w14:textId="60E71DE8" w:rsidR="000854FA" w:rsidRDefault="000854FA" w:rsidP="000854FA">
      <w:r>
        <w:t>Käytännön interventiot</w:t>
      </w:r>
    </w:p>
    <w:p w14:paraId="6688383B" w14:textId="4EC16347" w:rsidR="000854FA" w:rsidRDefault="000854FA" w:rsidP="000854FA">
      <w:pPr>
        <w:pStyle w:val="Luettelokappale"/>
        <w:numPr>
          <w:ilvl w:val="0"/>
          <w:numId w:val="8"/>
        </w:numPr>
      </w:pPr>
      <w:r>
        <w:t xml:space="preserve">Järjestötoimintaan liittyvät sanat ja termit ovat tylsiä -Kuinka toiminnasta ja vaikuttamisesta puhutaan? Millä sanoilla? Out of </w:t>
      </w:r>
      <w:proofErr w:type="spellStart"/>
      <w:r>
        <w:t>the</w:t>
      </w:r>
      <w:proofErr w:type="spellEnd"/>
      <w:r>
        <w:t xml:space="preserve"> box.</w:t>
      </w:r>
    </w:p>
    <w:p w14:paraId="67F29EFA" w14:textId="794788CE" w:rsidR="000854FA" w:rsidRDefault="000854FA" w:rsidP="000854FA">
      <w:r>
        <w:t>Vapaaehtoistyöntekijöiden houkuttelu ja motivointi</w:t>
      </w:r>
    </w:p>
    <w:p w14:paraId="7D4860C6" w14:textId="40EA07A3" w:rsidR="000854FA" w:rsidRDefault="000854FA" w:rsidP="000854FA">
      <w:r>
        <w:t>Olemassa olevien verkostojen tukeminen ja mahdollistaminen</w:t>
      </w:r>
    </w:p>
    <w:p w14:paraId="7A4FFAC3" w14:textId="624734A3" w:rsidR="000854FA" w:rsidRDefault="00F97BA1" w:rsidP="000854FA">
      <w:r>
        <w:t>Kansalaisen merkitys järjestöissä, ilman jäseniä ei ole järjestöjä -Miten innostetaan mukaan?</w:t>
      </w:r>
    </w:p>
    <w:p w14:paraId="787DE8FA" w14:textId="21F296D8" w:rsidR="003505A5" w:rsidRDefault="003505A5" w:rsidP="003505A5">
      <w:r>
        <w:t xml:space="preserve">Uusi sukupolvi mukaan vaikuttamaan -Keitä ymmärretään ”meinä” ja ”uutena sukupolvena” </w:t>
      </w:r>
    </w:p>
    <w:p w14:paraId="23FE8F11" w14:textId="19BE9621" w:rsidR="000854FA" w:rsidRDefault="000854FA" w:rsidP="003505A5">
      <w:pPr>
        <w:pStyle w:val="Luettelokappale"/>
        <w:numPr>
          <w:ilvl w:val="0"/>
          <w:numId w:val="7"/>
        </w:numPr>
      </w:pPr>
      <w:r>
        <w:t>s</w:t>
      </w:r>
      <w:r>
        <w:t>elkokieli</w:t>
      </w:r>
    </w:p>
    <w:p w14:paraId="27F5B7FC" w14:textId="626B9180" w:rsidR="000854FA" w:rsidRDefault="000854FA" w:rsidP="003505A5">
      <w:pPr>
        <w:pStyle w:val="Luettelokappale"/>
        <w:numPr>
          <w:ilvl w:val="0"/>
          <w:numId w:val="7"/>
        </w:numPr>
      </w:pPr>
      <w:r>
        <w:t>a</w:t>
      </w:r>
      <w:r>
        <w:t xml:space="preserve">rvojen ydin -Miksi haluan vaikuttaa </w:t>
      </w:r>
    </w:p>
    <w:p w14:paraId="1B466B1F" w14:textId="7E011979" w:rsidR="000854FA" w:rsidRDefault="000854FA" w:rsidP="000854FA">
      <w:pPr>
        <w:pStyle w:val="Luettelokappale"/>
        <w:numPr>
          <w:ilvl w:val="0"/>
          <w:numId w:val="7"/>
        </w:numPr>
      </w:pPr>
      <w:r>
        <w:t xml:space="preserve">toiminnan tavat/mikä tunnistetaan ”vaikuttamiseksi” ja yhteisön hyvän vahvistamiseksi: ”Anarkiaa” luvan kanssa  </w:t>
      </w:r>
    </w:p>
    <w:p w14:paraId="4E02E019" w14:textId="29E6A5B4" w:rsidR="000854FA" w:rsidRDefault="000854FA" w:rsidP="003505A5">
      <w:pPr>
        <w:pStyle w:val="Luettelokappale"/>
        <w:numPr>
          <w:ilvl w:val="0"/>
          <w:numId w:val="7"/>
        </w:numPr>
      </w:pPr>
      <w:r>
        <w:t>kansalaisaktivismi mukaan kouluihin oppiaineeksi vahvemmin, jonka kautta eri sukupolvet voivat kohdata ja voi löytyä polkuja eri yhteisöihin</w:t>
      </w:r>
    </w:p>
    <w:p w14:paraId="5AA16B28" w14:textId="2D687BD0" w:rsidR="003505A5" w:rsidRDefault="003505A5" w:rsidP="003505A5">
      <w:r>
        <w:t>Ouluun uuden sukupolven vaikuttaja-akatemia</w:t>
      </w:r>
      <w:r w:rsidR="000854FA">
        <w:t>, joka suunnitellaan tiiviissä yhteistyössä järjestöjen kanssa.</w:t>
      </w:r>
    </w:p>
    <w:p w14:paraId="6F6439D1" w14:textId="2178B214" w:rsidR="001961A3" w:rsidRDefault="008D76AB" w:rsidP="003505A5">
      <w:r>
        <w:t>Visio -rohkea painopisteen siirto siihen, mitä ihmiset välttämättä tarvitsevat.</w:t>
      </w:r>
    </w:p>
    <w:p w14:paraId="76095019" w14:textId="4C9680DB" w:rsidR="008D76AB" w:rsidRDefault="000160D6" w:rsidP="003505A5">
      <w:r>
        <w:t>Alueiden tarpeista lähtöisin -yhteiset tiedonkeruun menetelmät</w:t>
      </w:r>
    </w:p>
    <w:p w14:paraId="03B69797" w14:textId="476DE71A" w:rsidR="000160D6" w:rsidRDefault="000160D6" w:rsidP="003505A5">
      <w:r>
        <w:t xml:space="preserve">Tietoperustan rakentaminen </w:t>
      </w:r>
      <w:r w:rsidR="00DA4EC3">
        <w:t>ja tiedonkulun parantaminen -tiedon hyödyntäminen</w:t>
      </w:r>
    </w:p>
    <w:p w14:paraId="7BC761EF" w14:textId="5A518AD6" w:rsidR="00DA4EC3" w:rsidRDefault="00DA4EC3" w:rsidP="003505A5">
      <w:r>
        <w:t>Nimetty yhdyshenkilö</w:t>
      </w:r>
    </w:p>
    <w:p w14:paraId="38439E8B" w14:textId="3E088AAE" w:rsidR="00DA4EC3" w:rsidRDefault="00DA4EC3" w:rsidP="003505A5">
      <w:r>
        <w:t>Maakunnalliset verkostojärjestöt</w:t>
      </w:r>
    </w:p>
    <w:p w14:paraId="37929BEC" w14:textId="00AF4607" w:rsidR="00DA4EC3" w:rsidRDefault="004F2DE6" w:rsidP="003505A5">
      <w:r>
        <w:t>Uudet tavat toimia, tehostaminen, tarkoituksen/</w:t>
      </w:r>
      <w:proofErr w:type="spellStart"/>
      <w:r>
        <w:t>coren</w:t>
      </w:r>
      <w:proofErr w:type="spellEnd"/>
      <w:r>
        <w:t xml:space="preserve"> kirkastaminen</w:t>
      </w:r>
      <w:r w:rsidR="00AC5592">
        <w:t xml:space="preserve"> -Toimivat rakenteet.</w:t>
      </w:r>
    </w:p>
    <w:p w14:paraId="364AFF5F" w14:textId="1C5F54CD" w:rsidR="004F2DE6" w:rsidRDefault="00AC5592" w:rsidP="003505A5">
      <w:r>
        <w:t>Alueelliset työntekijät -osallistuvat alueellisiin verkostoihin.</w:t>
      </w:r>
    </w:p>
    <w:p w14:paraId="21AAA095" w14:textId="492D9793" w:rsidR="00AC5592" w:rsidRDefault="00AF6AB1" w:rsidP="003505A5">
      <w:r>
        <w:t>Resurssien kohdentaminen tavalla</w:t>
      </w:r>
      <w:r w:rsidR="00110CD4">
        <w:t>,</w:t>
      </w:r>
      <w:r>
        <w:t xml:space="preserve"> joka säilyttää </w:t>
      </w:r>
      <w:r w:rsidR="00F65DD6">
        <w:t xml:space="preserve">alueellisen äänen kuulumisen ja ylläpitää alueiden tasavertaisuutta. </w:t>
      </w:r>
    </w:p>
    <w:p w14:paraId="42ACECCF" w14:textId="499EC4C4" w:rsidR="00AC5592" w:rsidRDefault="00FB5511" w:rsidP="003505A5">
      <w:r>
        <w:t>Hallintojen yhdistäminen</w:t>
      </w:r>
    </w:p>
    <w:p w14:paraId="00A3F4BD" w14:textId="6605CE95" w:rsidR="00FB5511" w:rsidRDefault="00FB5511" w:rsidP="003505A5">
      <w:r>
        <w:t>Hallintopalveluiden tarjoaminen keskitetysti</w:t>
      </w:r>
    </w:p>
    <w:p w14:paraId="4A8D563E" w14:textId="4536FFCB" w:rsidR="00FB5511" w:rsidRDefault="0030526E" w:rsidP="003505A5">
      <w:r>
        <w:t>Etäyhteyksien hyödyntäminen (Hybriditapahtumat)</w:t>
      </w:r>
    </w:p>
    <w:p w14:paraId="1A1A4DB3" w14:textId="65CC807A" w:rsidR="0030526E" w:rsidRDefault="0030526E" w:rsidP="003505A5">
      <w:r>
        <w:t>Yhdessä tekeminen, vastuun jakautuminen</w:t>
      </w:r>
    </w:p>
    <w:p w14:paraId="7D1899AE" w14:textId="2BE57E6C" w:rsidR="0030526E" w:rsidRDefault="00A140C9" w:rsidP="003505A5">
      <w:r>
        <w:t>Yhteisöllisyys, kokemuksellisuus!</w:t>
      </w:r>
    </w:p>
    <w:p w14:paraId="2759696B" w14:textId="3BEC72A8" w:rsidR="00A140C9" w:rsidRDefault="00A140C9" w:rsidP="003505A5">
      <w:r>
        <w:t>Alueellinen me-henki eri toimijoiden kesken</w:t>
      </w:r>
    </w:p>
    <w:p w14:paraId="47309281" w14:textId="5E48EC73" w:rsidR="00A140C9" w:rsidRDefault="00661796" w:rsidP="003505A5">
      <w:r>
        <w:t xml:space="preserve">Hyvät käytännöt ja hankkeista saadut hyvät toimintatavat paremmin </w:t>
      </w:r>
      <w:r w:rsidR="00180968">
        <w:t xml:space="preserve">ja laajemmin käyttöön. </w:t>
      </w:r>
    </w:p>
    <w:p w14:paraId="60E666F4" w14:textId="16602A81" w:rsidR="00180968" w:rsidRDefault="00180968" w:rsidP="00180968">
      <w:pPr>
        <w:pStyle w:val="Luettelokappale"/>
        <w:numPr>
          <w:ilvl w:val="0"/>
          <w:numId w:val="24"/>
        </w:numPr>
      </w:pPr>
      <w:r>
        <w:t>Ei resursseja liikaa ”pyörän uudelleen keksimiseen”</w:t>
      </w:r>
    </w:p>
    <w:p w14:paraId="1ED9ECFC" w14:textId="7E29270F" w:rsidR="00180968" w:rsidRDefault="002D0342" w:rsidP="00180968">
      <w:r>
        <w:t>Rohkea verkostoituminen esimerkiksi sukupolvien yli</w:t>
      </w:r>
    </w:p>
    <w:p w14:paraId="7FEE0A50" w14:textId="3E4C4A1B" w:rsidR="00DA4EC3" w:rsidRDefault="004C41C3" w:rsidP="003505A5">
      <w:r>
        <w:t>Verkostoitumista koulujen, päiväkotien, oppilaitosten kesken</w:t>
      </w:r>
    </w:p>
    <w:p w14:paraId="659833EC" w14:textId="77777777" w:rsidR="004C41C3" w:rsidRDefault="004C41C3" w:rsidP="003505A5"/>
    <w:p w14:paraId="38DCD4D6" w14:textId="77777777" w:rsidR="00830CE7" w:rsidRDefault="00830CE7" w:rsidP="003505A5"/>
    <w:p w14:paraId="7E0966A3" w14:textId="07406381" w:rsidR="00830CE7" w:rsidRDefault="00B505AA" w:rsidP="007414AD">
      <w:pPr>
        <w:pStyle w:val="Otsikko1"/>
      </w:pPr>
      <w:r>
        <w:t xml:space="preserve">Miten järjestökenttä pysyy eläväisenä </w:t>
      </w:r>
      <w:r w:rsidRPr="007414AD">
        <w:rPr>
          <w:b/>
          <w:bCs/>
        </w:rPr>
        <w:t>paikallisesti</w:t>
      </w:r>
      <w:r w:rsidR="007414AD">
        <w:t xml:space="preserve">, vaikka resurssit </w:t>
      </w:r>
      <w:proofErr w:type="gramStart"/>
      <w:r w:rsidR="007414AD">
        <w:t>niukkenee</w:t>
      </w:r>
      <w:proofErr w:type="gramEnd"/>
      <w:r w:rsidR="007414AD">
        <w:t>?</w:t>
      </w:r>
    </w:p>
    <w:p w14:paraId="350DE00C" w14:textId="0EF8143D" w:rsidR="00DC1695" w:rsidRDefault="006E51F7" w:rsidP="007414AD">
      <w:r>
        <w:t>Lisätään toimijoiden ymmärrystä missä toimin</w:t>
      </w:r>
      <w:r w:rsidR="00A444A2">
        <w:t>, järjestön tavoitteet ja arvot avoimia, jolloin motivoidutaan lähtemään mukaan</w:t>
      </w:r>
      <w:r w:rsidR="00DC1695">
        <w:t>. Yhteisöllisyyden merkitys.</w:t>
      </w:r>
    </w:p>
    <w:p w14:paraId="6E21C944" w14:textId="5EF5FF9B" w:rsidR="00117E16" w:rsidRDefault="00DC1695" w:rsidP="007414AD">
      <w:r>
        <w:t>Tunnistetaan paikallisten järjestöjen asiantun</w:t>
      </w:r>
      <w:r w:rsidR="00117E16">
        <w:t>tijuus -Kaupunki/</w:t>
      </w:r>
      <w:proofErr w:type="spellStart"/>
      <w:r w:rsidR="00117E16">
        <w:t>Pohde</w:t>
      </w:r>
      <w:proofErr w:type="spellEnd"/>
    </w:p>
    <w:p w14:paraId="41331B7E" w14:textId="016DE781" w:rsidR="00117E16" w:rsidRDefault="00117E16" w:rsidP="007414AD">
      <w:r>
        <w:t xml:space="preserve">Ei haeta </w:t>
      </w:r>
      <w:r w:rsidR="007A51CA">
        <w:t>asiantuntemusta kauempaa kuin on tarve</w:t>
      </w:r>
    </w:p>
    <w:p w14:paraId="512434E7" w14:textId="7D3ABE70" w:rsidR="007A51CA" w:rsidRDefault="007A51CA" w:rsidP="007414AD">
      <w:r>
        <w:t xml:space="preserve">Työpariajattelu: julkinen </w:t>
      </w:r>
      <w:r w:rsidR="006C6108">
        <w:t>sektori + järjestösektori</w:t>
      </w:r>
    </w:p>
    <w:p w14:paraId="50E85719" w14:textId="1CEE8A43" w:rsidR="006C6108" w:rsidRDefault="006C6108" w:rsidP="007414AD">
      <w:r>
        <w:t xml:space="preserve">Tarjotaan osallisuuden mahdollisuuksia; </w:t>
      </w:r>
      <w:r w:rsidR="00F65994">
        <w:t>jäsenenä mahdollistan toimintaa jäsenmaksulla, vapaaehtoisena toteuttamassa toimintaa.</w:t>
      </w:r>
    </w:p>
    <w:p w14:paraId="1B306C08" w14:textId="5CA38648" w:rsidR="00F65994" w:rsidRDefault="00E13883" w:rsidP="007414AD">
      <w:r>
        <w:t>”Nuorissa tulevaisuus” -Miten mahdollistetaan, tuetaan?</w:t>
      </w:r>
    </w:p>
    <w:p w14:paraId="6844532A" w14:textId="3FCA79EC" w:rsidR="00E13883" w:rsidRDefault="00845738" w:rsidP="007414AD">
      <w:r>
        <w:t xml:space="preserve">Milloin toiminnan opettelusta päästään toiminnan tekemiseen? </w:t>
      </w:r>
      <w:r w:rsidR="006C63AE">
        <w:t>Toimijoiden nopea vaihtuvuus</w:t>
      </w:r>
      <w:r w:rsidR="00DD644F">
        <w:t xml:space="preserve"> -Samojen toimijoiden ”jämähtäminen”.</w:t>
      </w:r>
    </w:p>
    <w:p w14:paraId="7A220BF6" w14:textId="45D91650" w:rsidR="00DD644F" w:rsidRDefault="00DD644F" w:rsidP="007414AD">
      <w:r>
        <w:t xml:space="preserve">Toiminnalliset mahdollisuudet </w:t>
      </w:r>
    </w:p>
    <w:p w14:paraId="2722B0B1" w14:textId="5F9AF11A" w:rsidR="00DD644F" w:rsidRDefault="00DD644F" w:rsidP="00DD644F">
      <w:pPr>
        <w:pStyle w:val="Luettelokappale"/>
        <w:numPr>
          <w:ilvl w:val="0"/>
          <w:numId w:val="9"/>
        </w:numPr>
      </w:pPr>
      <w:r>
        <w:t>työnjako</w:t>
      </w:r>
    </w:p>
    <w:p w14:paraId="34BBB460" w14:textId="340E0AFE" w:rsidR="00DD644F" w:rsidRDefault="006422B7" w:rsidP="00DD644F">
      <w:pPr>
        <w:pStyle w:val="Luettelokappale"/>
        <w:numPr>
          <w:ilvl w:val="0"/>
          <w:numId w:val="9"/>
        </w:numPr>
      </w:pPr>
      <w:r>
        <w:t>tapahtumat yhdessä muiden kanssa</w:t>
      </w:r>
    </w:p>
    <w:p w14:paraId="3ECAD9AA" w14:textId="70F03889" w:rsidR="006422B7" w:rsidRDefault="006422B7" w:rsidP="00DD644F">
      <w:pPr>
        <w:pStyle w:val="Luettelokappale"/>
        <w:numPr>
          <w:ilvl w:val="0"/>
          <w:numId w:val="9"/>
        </w:numPr>
      </w:pPr>
      <w:r>
        <w:t>koordinointivastuusta sopiminen</w:t>
      </w:r>
    </w:p>
    <w:p w14:paraId="3DC8ABEE" w14:textId="145B9E12" w:rsidR="006422B7" w:rsidRDefault="006422B7" w:rsidP="00DD644F">
      <w:pPr>
        <w:pStyle w:val="Luettelokappale"/>
        <w:numPr>
          <w:ilvl w:val="0"/>
          <w:numId w:val="9"/>
        </w:numPr>
      </w:pPr>
      <w:r>
        <w:t>toiminnalle avoimet tilat</w:t>
      </w:r>
    </w:p>
    <w:p w14:paraId="3DBCE054" w14:textId="4453784E" w:rsidR="006422B7" w:rsidRDefault="00D003F2" w:rsidP="006422B7">
      <w:r>
        <w:t xml:space="preserve">Kansalainen = järjestön jäsen. Mihin kaikkeen jäsen voi vaikuttaa? </w:t>
      </w:r>
      <w:r w:rsidR="00FC49EE">
        <w:t>Ilman jäseniä ei ole järjestöjä.</w:t>
      </w:r>
    </w:p>
    <w:p w14:paraId="1476A9FC" w14:textId="3368B783" w:rsidR="00FC49EE" w:rsidRDefault="00DC2E3A" w:rsidP="006422B7">
      <w:r>
        <w:t xml:space="preserve">Ilman järjestöjä moni innovaatio tai toimintamalli olisi jäänyt </w:t>
      </w:r>
      <w:proofErr w:type="gramStart"/>
      <w:r w:rsidR="00B07B8B">
        <w:t>kehittymättä..</w:t>
      </w:r>
      <w:proofErr w:type="gramEnd"/>
    </w:p>
    <w:p w14:paraId="7BA460F8" w14:textId="23196D01" w:rsidR="00B07B8B" w:rsidRDefault="00B07B8B" w:rsidP="006422B7">
      <w:r>
        <w:t>Yhteistyö</w:t>
      </w:r>
    </w:p>
    <w:p w14:paraId="004F1ED5" w14:textId="26BC01E9" w:rsidR="00B07B8B" w:rsidRDefault="00B07B8B" w:rsidP="006422B7">
      <w:r>
        <w:t>Sosiaalinen pääoma</w:t>
      </w:r>
    </w:p>
    <w:p w14:paraId="05843F66" w14:textId="1C9F62D8" w:rsidR="00B07B8B" w:rsidRDefault="00963A29" w:rsidP="00B07B8B">
      <w:pPr>
        <w:pStyle w:val="Luettelokappale"/>
        <w:numPr>
          <w:ilvl w:val="0"/>
          <w:numId w:val="10"/>
        </w:numPr>
      </w:pPr>
      <w:r>
        <w:t>osallisuus</w:t>
      </w:r>
    </w:p>
    <w:p w14:paraId="711ACBFA" w14:textId="0393B3E4" w:rsidR="00963A29" w:rsidRDefault="00963A29" w:rsidP="00B07B8B">
      <w:pPr>
        <w:pStyle w:val="Luettelokappale"/>
        <w:numPr>
          <w:ilvl w:val="0"/>
          <w:numId w:val="10"/>
        </w:numPr>
      </w:pPr>
      <w:r>
        <w:t>vaikuttaminen</w:t>
      </w:r>
    </w:p>
    <w:p w14:paraId="55D022EA" w14:textId="09C7F3DE" w:rsidR="00963A29" w:rsidRDefault="00963A29" w:rsidP="00B07B8B">
      <w:pPr>
        <w:pStyle w:val="Luettelokappale"/>
        <w:numPr>
          <w:ilvl w:val="0"/>
          <w:numId w:val="10"/>
        </w:numPr>
      </w:pPr>
      <w:r>
        <w:t>osaamisen jakaminen -mentorointi</w:t>
      </w:r>
    </w:p>
    <w:p w14:paraId="487FD4D3" w14:textId="62701A41" w:rsidR="00963A29" w:rsidRDefault="00963A29" w:rsidP="00B07B8B">
      <w:pPr>
        <w:pStyle w:val="Luettelokappale"/>
        <w:numPr>
          <w:ilvl w:val="0"/>
          <w:numId w:val="10"/>
        </w:numPr>
      </w:pPr>
      <w:r>
        <w:t>turvallisuus</w:t>
      </w:r>
    </w:p>
    <w:p w14:paraId="3FD0FA5D" w14:textId="4D159172" w:rsidR="00963A29" w:rsidRDefault="00824FBC" w:rsidP="00B07B8B">
      <w:pPr>
        <w:pStyle w:val="Luettelokappale"/>
        <w:numPr>
          <w:ilvl w:val="0"/>
          <w:numId w:val="10"/>
        </w:numPr>
      </w:pPr>
      <w:r>
        <w:t>yhteisöllisyys</w:t>
      </w:r>
    </w:p>
    <w:p w14:paraId="08CDCB62" w14:textId="17C6AC76" w:rsidR="00824FBC" w:rsidRDefault="00824FBC" w:rsidP="00B07B8B">
      <w:pPr>
        <w:pStyle w:val="Luettelokappale"/>
        <w:numPr>
          <w:ilvl w:val="0"/>
          <w:numId w:val="10"/>
        </w:numPr>
      </w:pPr>
      <w:r>
        <w:t>sosiaalinen aktiivisuus</w:t>
      </w:r>
    </w:p>
    <w:p w14:paraId="0469995F" w14:textId="44331CB6" w:rsidR="00D92E69" w:rsidRDefault="00410C65" w:rsidP="00824FBC">
      <w:r>
        <w:t xml:space="preserve">Vapaaehtoisten tukemisen tärkeys! </w:t>
      </w:r>
      <w:r w:rsidR="00D92E69">
        <w:t>-koordinaation merkitys (ohjaus + tuki)</w:t>
      </w:r>
      <w:r w:rsidR="00646A4D">
        <w:t xml:space="preserve"> </w:t>
      </w:r>
      <w:r w:rsidR="00D92E69">
        <w:t xml:space="preserve">Tunnista omat voimavarat, </w:t>
      </w:r>
      <w:r w:rsidR="00646A4D">
        <w:t>osaa rajata ja huolehdi omasta jaksamisesta!</w:t>
      </w:r>
    </w:p>
    <w:p w14:paraId="19F806A1" w14:textId="28EDD35B" w:rsidR="00646A4D" w:rsidRDefault="00B9031F" w:rsidP="00824FBC">
      <w:r>
        <w:t xml:space="preserve">Keskitytään omaan perustoimintaan/ydintoimintaan -järjestetään toimintaa vai </w:t>
      </w:r>
      <w:r w:rsidR="00402C9B">
        <w:t>keskitytäänkö hallintoihin</w:t>
      </w:r>
    </w:p>
    <w:p w14:paraId="02E3CC55" w14:textId="47B6B6FD" w:rsidR="00402C9B" w:rsidRDefault="00402C9B" w:rsidP="00824FBC">
      <w:r>
        <w:t xml:space="preserve">Toiminnan paisuminen </w:t>
      </w:r>
    </w:p>
    <w:p w14:paraId="53CB63FF" w14:textId="217801A1" w:rsidR="00A14E92" w:rsidRDefault="00A14E92" w:rsidP="00A14E92">
      <w:pPr>
        <w:pStyle w:val="Luettelokappale"/>
        <w:numPr>
          <w:ilvl w:val="0"/>
          <w:numId w:val="11"/>
        </w:numPr>
      </w:pPr>
      <w:r>
        <w:t>hanketyö</w:t>
      </w:r>
    </w:p>
    <w:p w14:paraId="10B7446D" w14:textId="11A62C46" w:rsidR="00A14E92" w:rsidRDefault="00A14E92" w:rsidP="00A14E92">
      <w:pPr>
        <w:pStyle w:val="Luettelokappale"/>
        <w:numPr>
          <w:ilvl w:val="0"/>
          <w:numId w:val="11"/>
        </w:numPr>
      </w:pPr>
      <w:r>
        <w:t>tietoähky: mikä olennaista tietoa</w:t>
      </w:r>
    </w:p>
    <w:p w14:paraId="30A225C7" w14:textId="2A559130" w:rsidR="00DC1695" w:rsidRDefault="00744281" w:rsidP="007414AD">
      <w:r>
        <w:t xml:space="preserve">Resurssit niukkenee -rahat </w:t>
      </w:r>
      <w:proofErr w:type="gramStart"/>
      <w:r>
        <w:t>loppuu</w:t>
      </w:r>
      <w:proofErr w:type="gramEnd"/>
      <w:r>
        <w:t xml:space="preserve"> – ei </w:t>
      </w:r>
      <w:proofErr w:type="spellStart"/>
      <w:r>
        <w:t>oo</w:t>
      </w:r>
      <w:proofErr w:type="spellEnd"/>
      <w:r>
        <w:t xml:space="preserve"> aikaa -o</w:t>
      </w:r>
      <w:r w:rsidR="00D03F12">
        <w:t xml:space="preserve">ngelma, ongelma, ongelma! -Ratkaisukeskeisyys unohtuu, </w:t>
      </w:r>
      <w:r w:rsidR="00F010DB">
        <w:t>ei nähdä vaihtoehtoja/mahdollisuuksia.</w:t>
      </w:r>
    </w:p>
    <w:p w14:paraId="7F85D845" w14:textId="041FD0FE" w:rsidR="00F010DB" w:rsidRDefault="00F010DB" w:rsidP="007414AD">
      <w:r>
        <w:t xml:space="preserve">Hallitustyöskentelyn keventäminen </w:t>
      </w:r>
      <w:r w:rsidR="004E1360">
        <w:t>-vastuiden jakaminen</w:t>
      </w:r>
    </w:p>
    <w:p w14:paraId="6FFCB413" w14:textId="4FA3AC9E" w:rsidR="004E1360" w:rsidRDefault="00035F84" w:rsidP="00035F84">
      <w:r>
        <w:t xml:space="preserve">Jäsenistä kilpaileminen </w:t>
      </w:r>
    </w:p>
    <w:p w14:paraId="54225C15" w14:textId="693F7AD8" w:rsidR="00035F84" w:rsidRDefault="00035F84" w:rsidP="005C074B">
      <w:pPr>
        <w:pStyle w:val="Luettelokappale"/>
        <w:numPr>
          <w:ilvl w:val="0"/>
          <w:numId w:val="13"/>
        </w:numPr>
      </w:pPr>
      <w:r>
        <w:t>uusien toimijoiden tuleminen alueell</w:t>
      </w:r>
      <w:r w:rsidR="005C074B">
        <w:t>e: liittotaso/piiritaso/paikallistaso</w:t>
      </w:r>
    </w:p>
    <w:p w14:paraId="38AA5442" w14:textId="3897295F" w:rsidR="005C074B" w:rsidRDefault="00491B01" w:rsidP="005C074B">
      <w:pPr>
        <w:pStyle w:val="Luettelokappale"/>
        <w:numPr>
          <w:ilvl w:val="0"/>
          <w:numId w:val="13"/>
        </w:numPr>
      </w:pPr>
      <w:r>
        <w:t xml:space="preserve">toiminnan skaalautuminen alaspäin: kentällä toimijoita </w:t>
      </w:r>
    </w:p>
    <w:p w14:paraId="149A465E" w14:textId="09BB657A" w:rsidR="00491B01" w:rsidRDefault="00491B01" w:rsidP="005C074B">
      <w:pPr>
        <w:pStyle w:val="Luettelokappale"/>
        <w:numPr>
          <w:ilvl w:val="0"/>
          <w:numId w:val="13"/>
        </w:numPr>
      </w:pPr>
      <w:r>
        <w:t xml:space="preserve">toiminta luo merkitystä </w:t>
      </w:r>
    </w:p>
    <w:p w14:paraId="349F326E" w14:textId="77777777" w:rsidR="009A0749" w:rsidRDefault="00DA0066" w:rsidP="00491B01">
      <w:r>
        <w:t>Mikä motivoi nuoria kansalaistoimintaan</w:t>
      </w:r>
      <w:r w:rsidR="009A0749">
        <w:t xml:space="preserve">/ </w:t>
      </w:r>
      <w:proofErr w:type="spellStart"/>
      <w:r>
        <w:t>ONE:n</w:t>
      </w:r>
      <w:proofErr w:type="spellEnd"/>
      <w:r>
        <w:t xml:space="preserve"> toimintaan</w:t>
      </w:r>
    </w:p>
    <w:p w14:paraId="659E9415" w14:textId="32D484C6" w:rsidR="00491B01" w:rsidRDefault="009A0749" w:rsidP="009A0749">
      <w:pPr>
        <w:pStyle w:val="Luettelokappale"/>
        <w:numPr>
          <w:ilvl w:val="0"/>
          <w:numId w:val="14"/>
        </w:numPr>
      </w:pPr>
      <w:r>
        <w:t>vaikuttaminen</w:t>
      </w:r>
    </w:p>
    <w:p w14:paraId="139ECCC2" w14:textId="2831C7EC" w:rsidR="009A0749" w:rsidRDefault="00493BAC" w:rsidP="009A0749">
      <w:pPr>
        <w:pStyle w:val="Luettelokappale"/>
        <w:numPr>
          <w:ilvl w:val="0"/>
          <w:numId w:val="14"/>
        </w:numPr>
      </w:pPr>
      <w:r>
        <w:t>harrastustoimintaa</w:t>
      </w:r>
    </w:p>
    <w:p w14:paraId="672B089D" w14:textId="532DBD73" w:rsidR="00493BAC" w:rsidRDefault="00493BAC" w:rsidP="009A0749">
      <w:pPr>
        <w:pStyle w:val="Luettelokappale"/>
        <w:numPr>
          <w:ilvl w:val="0"/>
          <w:numId w:val="14"/>
        </w:numPr>
      </w:pPr>
      <w:r>
        <w:t>yhteisöllisyys</w:t>
      </w:r>
    </w:p>
    <w:p w14:paraId="7CDC2BF8" w14:textId="465078A0" w:rsidR="000346F9" w:rsidRDefault="000346F9" w:rsidP="000346F9">
      <w:r>
        <w:t>Järjestön laatu</w:t>
      </w:r>
    </w:p>
    <w:p w14:paraId="1226D160" w14:textId="62DB5372" w:rsidR="000346F9" w:rsidRDefault="007E3FE1" w:rsidP="000346F9">
      <w:pPr>
        <w:pStyle w:val="Luettelokappale"/>
        <w:numPr>
          <w:ilvl w:val="0"/>
          <w:numId w:val="15"/>
        </w:numPr>
      </w:pPr>
      <w:r>
        <w:t>ammattimaistuminen</w:t>
      </w:r>
    </w:p>
    <w:p w14:paraId="5F08207B" w14:textId="002AE42D" w:rsidR="007E3FE1" w:rsidRDefault="007E3FE1" w:rsidP="000346F9">
      <w:pPr>
        <w:pStyle w:val="Luettelokappale"/>
        <w:numPr>
          <w:ilvl w:val="0"/>
          <w:numId w:val="15"/>
        </w:numPr>
      </w:pPr>
      <w:r>
        <w:t>vaikutusten/vaikuttavuuden osoittaminen</w:t>
      </w:r>
    </w:p>
    <w:p w14:paraId="3BB02514" w14:textId="4AC6EA72" w:rsidR="007E3FE1" w:rsidRDefault="007E3FE1" w:rsidP="000346F9">
      <w:pPr>
        <w:pStyle w:val="Luettelokappale"/>
        <w:numPr>
          <w:ilvl w:val="0"/>
          <w:numId w:val="15"/>
        </w:numPr>
      </w:pPr>
      <w:r>
        <w:t>koulutukset</w:t>
      </w:r>
    </w:p>
    <w:p w14:paraId="0BDEED9E" w14:textId="7997D3CC" w:rsidR="007E3FE1" w:rsidRDefault="007E3FE1" w:rsidP="000346F9">
      <w:pPr>
        <w:pStyle w:val="Luettelokappale"/>
        <w:numPr>
          <w:ilvl w:val="0"/>
          <w:numId w:val="15"/>
        </w:numPr>
      </w:pPr>
      <w:r>
        <w:t>tutkimusta</w:t>
      </w:r>
    </w:p>
    <w:p w14:paraId="6B97BAC6" w14:textId="3CF7A49F" w:rsidR="007E3FE1" w:rsidRDefault="007E0194" w:rsidP="000346F9">
      <w:pPr>
        <w:pStyle w:val="Luettelokappale"/>
        <w:numPr>
          <w:ilvl w:val="0"/>
          <w:numId w:val="15"/>
        </w:numPr>
      </w:pPr>
      <w:r>
        <w:t>henkilöstörakenteiden muutoksilla</w:t>
      </w:r>
    </w:p>
    <w:p w14:paraId="34C36ED5" w14:textId="48487868" w:rsidR="006D1042" w:rsidRDefault="006D1042" w:rsidP="000346F9">
      <w:pPr>
        <w:pStyle w:val="Luettelokappale"/>
        <w:numPr>
          <w:ilvl w:val="0"/>
          <w:numId w:val="15"/>
        </w:numPr>
      </w:pPr>
      <w:r>
        <w:t>erikoistuminen</w:t>
      </w:r>
    </w:p>
    <w:p w14:paraId="74F3C1C8" w14:textId="24D64D4D" w:rsidR="007E0194" w:rsidRDefault="007E0194" w:rsidP="007E0194">
      <w:r>
        <w:t>Yhteistyö toisten järjestöjen kanssa</w:t>
      </w:r>
    </w:p>
    <w:p w14:paraId="22E78203" w14:textId="73EFE76D" w:rsidR="007E0194" w:rsidRDefault="003726A1" w:rsidP="003726A1">
      <w:pPr>
        <w:pStyle w:val="Luettelokappale"/>
        <w:numPr>
          <w:ilvl w:val="0"/>
          <w:numId w:val="16"/>
        </w:numPr>
      </w:pPr>
      <w:r>
        <w:t>yhdistyminen</w:t>
      </w:r>
    </w:p>
    <w:p w14:paraId="4AC3A7F7" w14:textId="3C8259C6" w:rsidR="003726A1" w:rsidRDefault="003726A1" w:rsidP="003726A1">
      <w:pPr>
        <w:pStyle w:val="Luettelokappale"/>
        <w:numPr>
          <w:ilvl w:val="0"/>
          <w:numId w:val="16"/>
        </w:numPr>
      </w:pPr>
      <w:r>
        <w:t>yhdessä oppiminen</w:t>
      </w:r>
    </w:p>
    <w:p w14:paraId="2D8FADEC" w14:textId="1D5309C8" w:rsidR="0024432E" w:rsidRDefault="0024432E" w:rsidP="003726A1">
      <w:pPr>
        <w:pStyle w:val="Luettelokappale"/>
        <w:numPr>
          <w:ilvl w:val="0"/>
          <w:numId w:val="16"/>
        </w:numPr>
      </w:pPr>
      <w:r>
        <w:t>alueellisesti ja valtakunnallisesti kiinnittyminen</w:t>
      </w:r>
    </w:p>
    <w:p w14:paraId="74E0326F" w14:textId="2686E61B" w:rsidR="006D1042" w:rsidRDefault="006D1042" w:rsidP="003726A1">
      <w:pPr>
        <w:pStyle w:val="Luettelokappale"/>
        <w:numPr>
          <w:ilvl w:val="0"/>
          <w:numId w:val="16"/>
        </w:numPr>
      </w:pPr>
      <w:r>
        <w:t>yhteishankkeet</w:t>
      </w:r>
      <w:r w:rsidR="00B915C5">
        <w:t>: kaupunki</w:t>
      </w:r>
      <w:r w:rsidR="00587529">
        <w:t xml:space="preserve"> </w:t>
      </w:r>
      <w:r w:rsidR="00B915C5">
        <w:t>+</w:t>
      </w:r>
      <w:r w:rsidR="00587529">
        <w:t xml:space="preserve"> </w:t>
      </w:r>
      <w:r w:rsidR="00B915C5">
        <w:t>järjestöt</w:t>
      </w:r>
    </w:p>
    <w:p w14:paraId="5FDDA891" w14:textId="537B54C1" w:rsidR="00587529" w:rsidRDefault="00587529" w:rsidP="003726A1">
      <w:pPr>
        <w:pStyle w:val="Luettelokappale"/>
        <w:numPr>
          <w:ilvl w:val="0"/>
          <w:numId w:val="16"/>
        </w:numPr>
      </w:pPr>
      <w:r>
        <w:t xml:space="preserve">vapaaehtoistoiminnan tukeminen, </w:t>
      </w:r>
      <w:r w:rsidR="00221FE7">
        <w:t>lisääminen, kehittäminen, uudistuminen</w:t>
      </w:r>
    </w:p>
    <w:p w14:paraId="59929B4A" w14:textId="2B4E0102" w:rsidR="0024432E" w:rsidRDefault="0024432E" w:rsidP="0024432E">
      <w:r>
        <w:t>Kaupungin tuki</w:t>
      </w:r>
      <w:r w:rsidR="00AE0CFB">
        <w:t xml:space="preserve"> tai muu, uudenlaiset rahoitusmuodot</w:t>
      </w:r>
    </w:p>
    <w:p w14:paraId="4B4F16FB" w14:textId="1BABF3B5" w:rsidR="0024432E" w:rsidRDefault="0024432E" w:rsidP="0024432E">
      <w:pPr>
        <w:pStyle w:val="Luettelokappale"/>
        <w:numPr>
          <w:ilvl w:val="0"/>
          <w:numId w:val="17"/>
        </w:numPr>
      </w:pPr>
      <w:r>
        <w:t>tilat</w:t>
      </w:r>
    </w:p>
    <w:p w14:paraId="5FF6C52D" w14:textId="0B260CC1" w:rsidR="0024432E" w:rsidRDefault="0024432E" w:rsidP="0024432E">
      <w:pPr>
        <w:pStyle w:val="Luettelokappale"/>
        <w:numPr>
          <w:ilvl w:val="0"/>
          <w:numId w:val="17"/>
        </w:numPr>
      </w:pPr>
      <w:r>
        <w:t>avustukset, kuntaraha</w:t>
      </w:r>
    </w:p>
    <w:p w14:paraId="0A4B5D7C" w14:textId="34F93C18" w:rsidR="0024432E" w:rsidRDefault="0024432E" w:rsidP="0024432E">
      <w:pPr>
        <w:pStyle w:val="Luettelokappale"/>
        <w:numPr>
          <w:ilvl w:val="0"/>
          <w:numId w:val="17"/>
        </w:numPr>
      </w:pPr>
      <w:r>
        <w:t>hankeyhteistyö</w:t>
      </w:r>
      <w:r w:rsidR="00C96729">
        <w:t xml:space="preserve"> </w:t>
      </w:r>
      <w:r w:rsidR="00D84A82">
        <w:t>-uudet innovaatiot -tarve</w:t>
      </w:r>
    </w:p>
    <w:p w14:paraId="1BF0F0AD" w14:textId="12F5697E" w:rsidR="0024432E" w:rsidRDefault="0024432E" w:rsidP="0024432E">
      <w:pPr>
        <w:pStyle w:val="Luettelokappale"/>
        <w:numPr>
          <w:ilvl w:val="0"/>
          <w:numId w:val="17"/>
        </w:numPr>
      </w:pPr>
      <w:r>
        <w:t>kilpailutuksissa</w:t>
      </w:r>
    </w:p>
    <w:p w14:paraId="0DD95B50" w14:textId="4AFA7EF7" w:rsidR="0024432E" w:rsidRDefault="005271FE" w:rsidP="0024432E">
      <w:pPr>
        <w:pStyle w:val="Luettelokappale"/>
        <w:numPr>
          <w:ilvl w:val="0"/>
          <w:numId w:val="17"/>
        </w:numPr>
      </w:pPr>
      <w:r>
        <w:t>maalaisjärki (kokonaiskustannusten/resurssien huomiointi)</w:t>
      </w:r>
    </w:p>
    <w:p w14:paraId="20B29F8E" w14:textId="5209945F" w:rsidR="008D4E77" w:rsidRDefault="008D4E77" w:rsidP="008D4E77">
      <w:pPr>
        <w:ind w:left="360"/>
      </w:pPr>
      <w:r>
        <w:t>Avoin vuorovaikutus julkisen tahon kanssa</w:t>
      </w:r>
    </w:p>
    <w:p w14:paraId="62EFC9FE" w14:textId="0C2828E4" w:rsidR="008D4E77" w:rsidRDefault="008D4E77" w:rsidP="008D4E77">
      <w:pPr>
        <w:pStyle w:val="Luettelokappale"/>
        <w:numPr>
          <w:ilvl w:val="0"/>
          <w:numId w:val="18"/>
        </w:numPr>
      </w:pPr>
      <w:r>
        <w:t>foorumit</w:t>
      </w:r>
    </w:p>
    <w:p w14:paraId="77E65E3B" w14:textId="31F9E754" w:rsidR="008D4E77" w:rsidRDefault="008D4E77" w:rsidP="008D4E77">
      <w:pPr>
        <w:pStyle w:val="Luettelokappale"/>
        <w:numPr>
          <w:ilvl w:val="0"/>
          <w:numId w:val="18"/>
        </w:numPr>
      </w:pPr>
      <w:r>
        <w:t>rakenteet</w:t>
      </w:r>
    </w:p>
    <w:p w14:paraId="1FF09088" w14:textId="61BAD48A" w:rsidR="0011129F" w:rsidRDefault="008D4E77" w:rsidP="0011129F">
      <w:pPr>
        <w:pStyle w:val="Luettelokappale"/>
        <w:numPr>
          <w:ilvl w:val="0"/>
          <w:numId w:val="18"/>
        </w:numPr>
      </w:pPr>
      <w:r>
        <w:t>viestintäkanavat</w:t>
      </w:r>
      <w:r w:rsidR="0011129F">
        <w:t xml:space="preserve"> -ennakointikyky</w:t>
      </w:r>
    </w:p>
    <w:p w14:paraId="1598E28B" w14:textId="56BC0086" w:rsidR="0011129F" w:rsidRDefault="0011129F" w:rsidP="008D4E77">
      <w:pPr>
        <w:pStyle w:val="Luettelokappale"/>
        <w:numPr>
          <w:ilvl w:val="0"/>
          <w:numId w:val="18"/>
        </w:numPr>
      </w:pPr>
      <w:r>
        <w:t>selkeät julkisen tahon rakenteet ja päätösprosessit</w:t>
      </w:r>
    </w:p>
    <w:p w14:paraId="32ED13ED" w14:textId="514AA73D" w:rsidR="0011129F" w:rsidRDefault="0051386F" w:rsidP="0011129F">
      <w:r>
        <w:t>Järjestöjen näkyvyys</w:t>
      </w:r>
    </w:p>
    <w:p w14:paraId="402A70B9" w14:textId="11ED831A" w:rsidR="0051386F" w:rsidRDefault="0051386F" w:rsidP="0051386F">
      <w:pPr>
        <w:pStyle w:val="Luettelokappale"/>
        <w:numPr>
          <w:ilvl w:val="0"/>
          <w:numId w:val="19"/>
        </w:numPr>
      </w:pPr>
      <w:r>
        <w:t>järjestöjen toiminta löytyy mm. netistä yhdestä paikasta kootusti</w:t>
      </w:r>
    </w:p>
    <w:p w14:paraId="010A6410" w14:textId="678BBC50" w:rsidR="0051386F" w:rsidRDefault="00B65895" w:rsidP="0051386F">
      <w:pPr>
        <w:pStyle w:val="Luettelokappale"/>
        <w:numPr>
          <w:ilvl w:val="0"/>
          <w:numId w:val="19"/>
        </w:numPr>
      </w:pPr>
      <w:r>
        <w:t xml:space="preserve">Kumppanifoorumi </w:t>
      </w:r>
      <w:r w:rsidR="00E85D5F">
        <w:t xml:space="preserve">-kumppaneiden </w:t>
      </w:r>
      <w:proofErr w:type="spellStart"/>
      <w:r w:rsidR="00E85D5F">
        <w:t>megamatchit</w:t>
      </w:r>
      <w:proofErr w:type="spellEnd"/>
      <w:r w:rsidR="00E85D5F">
        <w:t xml:space="preserve"> järjestöille</w:t>
      </w:r>
      <w:r w:rsidR="0004658F">
        <w:t>!</w:t>
      </w:r>
    </w:p>
    <w:p w14:paraId="42CCEEAF" w14:textId="012F01F0" w:rsidR="00E85D5F" w:rsidRDefault="0004658F" w:rsidP="0051386F">
      <w:pPr>
        <w:pStyle w:val="Luettelokappale"/>
        <w:numPr>
          <w:ilvl w:val="0"/>
          <w:numId w:val="19"/>
        </w:numPr>
      </w:pPr>
      <w:r>
        <w:t>paikallisen tiedon ja osaamisen esille tuomi</w:t>
      </w:r>
      <w:r w:rsidR="00D05F6F">
        <w:t>nen</w:t>
      </w:r>
    </w:p>
    <w:p w14:paraId="157E38E4" w14:textId="139245FE" w:rsidR="00D05F6F" w:rsidRDefault="00D05F6F" w:rsidP="00D05F6F">
      <w:r>
        <w:t>Tuki julkisen tahon vaatimuksiin vastaamiseen¨</w:t>
      </w:r>
    </w:p>
    <w:p w14:paraId="413589ED" w14:textId="4AEAD125" w:rsidR="00D05F6F" w:rsidRDefault="00D05F6F" w:rsidP="00D05F6F">
      <w:pPr>
        <w:pStyle w:val="Luettelokappale"/>
        <w:numPr>
          <w:ilvl w:val="0"/>
          <w:numId w:val="20"/>
        </w:numPr>
      </w:pPr>
      <w:r>
        <w:t>yhteneväisiä standardeja ja kriteere</w:t>
      </w:r>
      <w:r w:rsidR="003E6E45">
        <w:t>itä</w:t>
      </w:r>
    </w:p>
    <w:p w14:paraId="4B068393" w14:textId="312844FF" w:rsidR="00D05F6F" w:rsidRDefault="003E6E45" w:rsidP="00D05F6F">
      <w:pPr>
        <w:pStyle w:val="Luettelokappale"/>
        <w:numPr>
          <w:ilvl w:val="0"/>
          <w:numId w:val="20"/>
        </w:numPr>
      </w:pPr>
      <w:r>
        <w:t>läpinäkyvät hankintaperusteet</w:t>
      </w:r>
    </w:p>
    <w:p w14:paraId="41C1B690" w14:textId="4D7E7604" w:rsidR="0011129F" w:rsidRDefault="00F95A20" w:rsidP="0011129F">
      <w:r>
        <w:t xml:space="preserve">Näkyvyys </w:t>
      </w:r>
      <w:r w:rsidR="00B322F4">
        <w:t>-Miten kaupunki tuo esille järjestöjen tekemää työtä yhteistyössä?</w:t>
      </w:r>
    </w:p>
    <w:p w14:paraId="620D2527" w14:textId="79717D19" w:rsidR="00BF095E" w:rsidRDefault="00BF095E" w:rsidP="0011129F">
      <w:r>
        <w:t>Näkyvyys -esim. KKF</w:t>
      </w:r>
    </w:p>
    <w:p w14:paraId="152A117C" w14:textId="77777777" w:rsidR="001E0D2F" w:rsidRDefault="00B322F4" w:rsidP="0011129F">
      <w:r>
        <w:t>Opintosuunnitelmiin -</w:t>
      </w:r>
      <w:r w:rsidR="00370C48">
        <w:t>Koulu/päiväkodit/oppilaitokset</w:t>
      </w:r>
      <w:r w:rsidR="00C75509">
        <w:t xml:space="preserve"> (amis, lukio)</w:t>
      </w:r>
      <w:r w:rsidR="00370C48">
        <w:t xml:space="preserve"> mukaan</w:t>
      </w:r>
      <w:r w:rsidR="00C75509">
        <w:t xml:space="preserve"> järjestötyöhön</w:t>
      </w:r>
      <w:r w:rsidR="00370C48">
        <w:t>!</w:t>
      </w:r>
      <w:r w:rsidR="00C75509">
        <w:t xml:space="preserve"> </w:t>
      </w:r>
      <w:r w:rsidR="001E0D2F">
        <w:t>-</w:t>
      </w:r>
      <w:proofErr w:type="spellStart"/>
      <w:r w:rsidR="001E0D2F">
        <w:t>Opinnollistaminen</w:t>
      </w:r>
      <w:proofErr w:type="spellEnd"/>
      <w:r w:rsidR="001E0D2F">
        <w:t xml:space="preserve"> mahdolliseksi!</w:t>
      </w:r>
    </w:p>
    <w:p w14:paraId="141E57E0" w14:textId="77777777" w:rsidR="001E0D2F" w:rsidRDefault="001E0D2F" w:rsidP="0011129F">
      <w:r>
        <w:t xml:space="preserve">Monitoimijaiset mallit </w:t>
      </w:r>
    </w:p>
    <w:p w14:paraId="2D4D3DBB" w14:textId="5C62C51F" w:rsidR="00B322F4" w:rsidRDefault="001E0D2F" w:rsidP="001E0D2F">
      <w:pPr>
        <w:pStyle w:val="Luettelokappale"/>
        <w:numPr>
          <w:ilvl w:val="0"/>
          <w:numId w:val="23"/>
        </w:numPr>
      </w:pPr>
      <w:r>
        <w:t xml:space="preserve">Etsivä nuorisotyö </w:t>
      </w:r>
      <w:r w:rsidR="0081231E">
        <w:t>vs. löytävä vanhustyö</w:t>
      </w:r>
    </w:p>
    <w:p w14:paraId="7923E889" w14:textId="14B39189" w:rsidR="0081231E" w:rsidRDefault="0081231E" w:rsidP="0081231E">
      <w:r>
        <w:t xml:space="preserve">Aitoja kohtaamisen </w:t>
      </w:r>
      <w:r w:rsidR="00097EAE">
        <w:t xml:space="preserve">paikkoja </w:t>
      </w:r>
    </w:p>
    <w:p w14:paraId="679E22ED" w14:textId="653ADE52" w:rsidR="00097EAE" w:rsidRDefault="00097EAE" w:rsidP="00097EAE">
      <w:pPr>
        <w:pStyle w:val="Luettelokappale"/>
        <w:numPr>
          <w:ilvl w:val="0"/>
          <w:numId w:val="23"/>
        </w:numPr>
      </w:pPr>
      <w:r>
        <w:t>”Asiakkaiden” kuuleminen/osallistaminen</w:t>
      </w:r>
    </w:p>
    <w:p w14:paraId="626C626F" w14:textId="16B57273" w:rsidR="00B26644" w:rsidRDefault="00B26644" w:rsidP="00B26644">
      <w:r>
        <w:t>Päällekkäisyyksien karsiminen esim. hallinto, tilat</w:t>
      </w:r>
    </w:p>
    <w:p w14:paraId="7D131AB3" w14:textId="6AE839C3" w:rsidR="00AC401F" w:rsidRDefault="00AC401F" w:rsidP="00B26644">
      <w:r>
        <w:t>Yhteistyössä</w:t>
      </w:r>
    </w:p>
    <w:p w14:paraId="41D0F917" w14:textId="69C68545" w:rsidR="00B26644" w:rsidRDefault="00471F5E" w:rsidP="00B26644">
      <w:r>
        <w:t xml:space="preserve">Rahoitusaikataulut samaan sykliin </w:t>
      </w:r>
    </w:p>
    <w:p w14:paraId="41C78E06" w14:textId="5329C17E" w:rsidR="00471F5E" w:rsidRDefault="00BF095E" w:rsidP="00B26644">
      <w:r>
        <w:t xml:space="preserve">Miten vapaaehtoiset pidetään mukana? </w:t>
      </w:r>
      <w:r w:rsidR="00471F5E">
        <w:t>Miten saadaan vapaaehtoisia mukaan?</w:t>
      </w:r>
    </w:p>
    <w:p w14:paraId="257062C0" w14:textId="24853018" w:rsidR="00AC401F" w:rsidRDefault="00D26650" w:rsidP="00B26644">
      <w:r>
        <w:t xml:space="preserve">”Haastetaan” paikallisia toimijoita /yrityksiä vapaaehtoistyöhön </w:t>
      </w:r>
      <w:r w:rsidR="00CA5119">
        <w:t>työhyvinvoinnin näkökulmasta(</w:t>
      </w:r>
      <w:proofErr w:type="spellStart"/>
      <w:r w:rsidR="00CA5119">
        <w:t>kin</w:t>
      </w:r>
      <w:proofErr w:type="spellEnd"/>
      <w:r w:rsidR="00CA5119">
        <w:t>)</w:t>
      </w:r>
    </w:p>
    <w:p w14:paraId="312463F8" w14:textId="77777777" w:rsidR="00CA5119" w:rsidRDefault="00CA5119" w:rsidP="00B26644"/>
    <w:p w14:paraId="5155FC93" w14:textId="77777777" w:rsidR="00BF095E" w:rsidRDefault="00BF095E" w:rsidP="00B26644"/>
    <w:p w14:paraId="4A0ECC91" w14:textId="77777777" w:rsidR="00BF095E" w:rsidRDefault="00BF095E" w:rsidP="00B26644"/>
    <w:p w14:paraId="290CB6C7" w14:textId="77777777" w:rsidR="00471F5E" w:rsidRDefault="00471F5E" w:rsidP="00B26644"/>
    <w:p w14:paraId="446254B8" w14:textId="77777777" w:rsidR="00471F5E" w:rsidRDefault="00471F5E" w:rsidP="00B26644"/>
    <w:p w14:paraId="31793875" w14:textId="77777777" w:rsidR="005271FE" w:rsidRDefault="005271FE" w:rsidP="005271FE"/>
    <w:p w14:paraId="6D08D903" w14:textId="77777777" w:rsidR="003726A1" w:rsidRDefault="003726A1" w:rsidP="003726A1"/>
    <w:p w14:paraId="0423B3BF" w14:textId="77777777" w:rsidR="00493BAC" w:rsidRPr="007414AD" w:rsidRDefault="00493BAC" w:rsidP="00493BAC"/>
    <w:p w14:paraId="36B857F3" w14:textId="77777777" w:rsidR="00B672FA" w:rsidRDefault="00B672FA" w:rsidP="00901937"/>
    <w:p w14:paraId="53E44923" w14:textId="77777777" w:rsidR="00227D40" w:rsidRPr="00901937" w:rsidRDefault="00227D40" w:rsidP="00901937"/>
    <w:sectPr w:rsidR="00227D40" w:rsidRPr="009019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FFB"/>
    <w:multiLevelType w:val="hybridMultilevel"/>
    <w:tmpl w:val="3C889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68D"/>
    <w:multiLevelType w:val="hybridMultilevel"/>
    <w:tmpl w:val="AA260DE8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73A327D"/>
    <w:multiLevelType w:val="hybridMultilevel"/>
    <w:tmpl w:val="460EE6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7C94"/>
    <w:multiLevelType w:val="hybridMultilevel"/>
    <w:tmpl w:val="12905C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2F4C"/>
    <w:multiLevelType w:val="hybridMultilevel"/>
    <w:tmpl w:val="5922D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F0F"/>
    <w:multiLevelType w:val="hybridMultilevel"/>
    <w:tmpl w:val="81AE8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1BDB"/>
    <w:multiLevelType w:val="hybridMultilevel"/>
    <w:tmpl w:val="B5D89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5BC0"/>
    <w:multiLevelType w:val="hybridMultilevel"/>
    <w:tmpl w:val="1952C9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506"/>
    <w:multiLevelType w:val="hybridMultilevel"/>
    <w:tmpl w:val="12F0C2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0820"/>
    <w:multiLevelType w:val="hybridMultilevel"/>
    <w:tmpl w:val="C78A8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4809"/>
    <w:multiLevelType w:val="hybridMultilevel"/>
    <w:tmpl w:val="7A5A2A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C7E1E"/>
    <w:multiLevelType w:val="hybridMultilevel"/>
    <w:tmpl w:val="8ECA8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4594"/>
    <w:multiLevelType w:val="hybridMultilevel"/>
    <w:tmpl w:val="FE9A10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1AC"/>
    <w:multiLevelType w:val="hybridMultilevel"/>
    <w:tmpl w:val="E4289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E72D4"/>
    <w:multiLevelType w:val="hybridMultilevel"/>
    <w:tmpl w:val="08DE8C4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95212A"/>
    <w:multiLevelType w:val="hybridMultilevel"/>
    <w:tmpl w:val="13725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B6A17"/>
    <w:multiLevelType w:val="hybridMultilevel"/>
    <w:tmpl w:val="488A6A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35D"/>
    <w:multiLevelType w:val="hybridMultilevel"/>
    <w:tmpl w:val="D772CACE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CC77BC1"/>
    <w:multiLevelType w:val="hybridMultilevel"/>
    <w:tmpl w:val="E0B29F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9407E"/>
    <w:multiLevelType w:val="hybridMultilevel"/>
    <w:tmpl w:val="BC3E38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A4B56"/>
    <w:multiLevelType w:val="hybridMultilevel"/>
    <w:tmpl w:val="DB084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13321"/>
    <w:multiLevelType w:val="hybridMultilevel"/>
    <w:tmpl w:val="6D5012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D1003"/>
    <w:multiLevelType w:val="hybridMultilevel"/>
    <w:tmpl w:val="FC002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66E1B"/>
    <w:multiLevelType w:val="hybridMultilevel"/>
    <w:tmpl w:val="9FCCE4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7233">
    <w:abstractNumId w:val="12"/>
  </w:num>
  <w:num w:numId="2" w16cid:durableId="1426919722">
    <w:abstractNumId w:val="8"/>
  </w:num>
  <w:num w:numId="3" w16cid:durableId="479343105">
    <w:abstractNumId w:val="3"/>
  </w:num>
  <w:num w:numId="4" w16cid:durableId="1841121924">
    <w:abstractNumId w:val="23"/>
  </w:num>
  <w:num w:numId="5" w16cid:durableId="244148732">
    <w:abstractNumId w:val="9"/>
  </w:num>
  <w:num w:numId="6" w16cid:durableId="1198156364">
    <w:abstractNumId w:val="11"/>
  </w:num>
  <w:num w:numId="7" w16cid:durableId="171573551">
    <w:abstractNumId w:val="6"/>
  </w:num>
  <w:num w:numId="8" w16cid:durableId="1582255114">
    <w:abstractNumId w:val="20"/>
  </w:num>
  <w:num w:numId="9" w16cid:durableId="1941403571">
    <w:abstractNumId w:val="18"/>
  </w:num>
  <w:num w:numId="10" w16cid:durableId="1403985019">
    <w:abstractNumId w:val="13"/>
  </w:num>
  <w:num w:numId="11" w16cid:durableId="8608640">
    <w:abstractNumId w:val="21"/>
  </w:num>
  <w:num w:numId="12" w16cid:durableId="561449206">
    <w:abstractNumId w:val="19"/>
  </w:num>
  <w:num w:numId="13" w16cid:durableId="1950745555">
    <w:abstractNumId w:val="16"/>
  </w:num>
  <w:num w:numId="14" w16cid:durableId="673728141">
    <w:abstractNumId w:val="17"/>
  </w:num>
  <w:num w:numId="15" w16cid:durableId="520976866">
    <w:abstractNumId w:val="7"/>
  </w:num>
  <w:num w:numId="16" w16cid:durableId="398290068">
    <w:abstractNumId w:val="15"/>
  </w:num>
  <w:num w:numId="17" w16cid:durableId="1109667405">
    <w:abstractNumId w:val="22"/>
  </w:num>
  <w:num w:numId="18" w16cid:durableId="1605185296">
    <w:abstractNumId w:val="14"/>
  </w:num>
  <w:num w:numId="19" w16cid:durableId="315190165">
    <w:abstractNumId w:val="0"/>
  </w:num>
  <w:num w:numId="20" w16cid:durableId="1301568068">
    <w:abstractNumId w:val="5"/>
  </w:num>
  <w:num w:numId="21" w16cid:durableId="1233930682">
    <w:abstractNumId w:val="10"/>
  </w:num>
  <w:num w:numId="22" w16cid:durableId="2062551530">
    <w:abstractNumId w:val="2"/>
  </w:num>
  <w:num w:numId="23" w16cid:durableId="292172556">
    <w:abstractNumId w:val="1"/>
  </w:num>
  <w:num w:numId="24" w16cid:durableId="83384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7"/>
    <w:rsid w:val="000160D6"/>
    <w:rsid w:val="00026344"/>
    <w:rsid w:val="000346F9"/>
    <w:rsid w:val="00035F84"/>
    <w:rsid w:val="0004658F"/>
    <w:rsid w:val="000854FA"/>
    <w:rsid w:val="00097EAE"/>
    <w:rsid w:val="000C75F6"/>
    <w:rsid w:val="00110CD4"/>
    <w:rsid w:val="0011129F"/>
    <w:rsid w:val="00117E16"/>
    <w:rsid w:val="0013538E"/>
    <w:rsid w:val="00180968"/>
    <w:rsid w:val="001961A3"/>
    <w:rsid w:val="001E0D2F"/>
    <w:rsid w:val="00221FE7"/>
    <w:rsid w:val="00227D40"/>
    <w:rsid w:val="0024432E"/>
    <w:rsid w:val="002654D7"/>
    <w:rsid w:val="002D0342"/>
    <w:rsid w:val="0030526E"/>
    <w:rsid w:val="00325835"/>
    <w:rsid w:val="00333F60"/>
    <w:rsid w:val="003505A5"/>
    <w:rsid w:val="00370C48"/>
    <w:rsid w:val="003726A1"/>
    <w:rsid w:val="003B1568"/>
    <w:rsid w:val="003D4808"/>
    <w:rsid w:val="003E6E45"/>
    <w:rsid w:val="00402C9B"/>
    <w:rsid w:val="00410C65"/>
    <w:rsid w:val="0044702F"/>
    <w:rsid w:val="00471F5E"/>
    <w:rsid w:val="00491B01"/>
    <w:rsid w:val="00493BAC"/>
    <w:rsid w:val="004C41C3"/>
    <w:rsid w:val="004E1360"/>
    <w:rsid w:val="004F2DE6"/>
    <w:rsid w:val="0051386F"/>
    <w:rsid w:val="005271FE"/>
    <w:rsid w:val="00587529"/>
    <w:rsid w:val="005C074B"/>
    <w:rsid w:val="006422B7"/>
    <w:rsid w:val="00646A4D"/>
    <w:rsid w:val="006567DB"/>
    <w:rsid w:val="00661796"/>
    <w:rsid w:val="006C6108"/>
    <w:rsid w:val="006C63AE"/>
    <w:rsid w:val="006D1042"/>
    <w:rsid w:val="006E51F7"/>
    <w:rsid w:val="007414AD"/>
    <w:rsid w:val="00744281"/>
    <w:rsid w:val="007A51CA"/>
    <w:rsid w:val="007B2530"/>
    <w:rsid w:val="007E0194"/>
    <w:rsid w:val="007E3FE1"/>
    <w:rsid w:val="0081231E"/>
    <w:rsid w:val="00824FBC"/>
    <w:rsid w:val="00830CE7"/>
    <w:rsid w:val="00845738"/>
    <w:rsid w:val="008B7005"/>
    <w:rsid w:val="008D4E77"/>
    <w:rsid w:val="008D76AB"/>
    <w:rsid w:val="00901937"/>
    <w:rsid w:val="00963A29"/>
    <w:rsid w:val="009A0749"/>
    <w:rsid w:val="00A140C9"/>
    <w:rsid w:val="00A14E92"/>
    <w:rsid w:val="00A444A2"/>
    <w:rsid w:val="00A54B97"/>
    <w:rsid w:val="00AC401F"/>
    <w:rsid w:val="00AC5592"/>
    <w:rsid w:val="00AE0CFB"/>
    <w:rsid w:val="00AF6AB1"/>
    <w:rsid w:val="00B07B8B"/>
    <w:rsid w:val="00B26644"/>
    <w:rsid w:val="00B322F4"/>
    <w:rsid w:val="00B505AA"/>
    <w:rsid w:val="00B65895"/>
    <w:rsid w:val="00B672FA"/>
    <w:rsid w:val="00B9031F"/>
    <w:rsid w:val="00B915C5"/>
    <w:rsid w:val="00BF095E"/>
    <w:rsid w:val="00C75509"/>
    <w:rsid w:val="00C96729"/>
    <w:rsid w:val="00CA5119"/>
    <w:rsid w:val="00D003F2"/>
    <w:rsid w:val="00D00D15"/>
    <w:rsid w:val="00D03F12"/>
    <w:rsid w:val="00D05F6F"/>
    <w:rsid w:val="00D26650"/>
    <w:rsid w:val="00D84A82"/>
    <w:rsid w:val="00D92E69"/>
    <w:rsid w:val="00DA0066"/>
    <w:rsid w:val="00DA4EC3"/>
    <w:rsid w:val="00DC1695"/>
    <w:rsid w:val="00DC2E3A"/>
    <w:rsid w:val="00DD644F"/>
    <w:rsid w:val="00DF5727"/>
    <w:rsid w:val="00E13883"/>
    <w:rsid w:val="00E85114"/>
    <w:rsid w:val="00E85D5F"/>
    <w:rsid w:val="00F010DB"/>
    <w:rsid w:val="00F65994"/>
    <w:rsid w:val="00F65DD6"/>
    <w:rsid w:val="00F95A20"/>
    <w:rsid w:val="00F97BA1"/>
    <w:rsid w:val="00FB5511"/>
    <w:rsid w:val="00FC326A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094A"/>
  <w15:chartTrackingRefBased/>
  <w15:docId w15:val="{C2ECD429-3640-4124-9433-9AF9865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01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0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01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01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01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1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1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1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1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01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01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01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0193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0193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193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193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193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193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01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0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01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01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0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0193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0193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0193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01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0193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01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d7e0fb-38a7-49c9-82b1-94634535fcd7}" enabled="1" method="Privileged" siteId="{5cc89a67-fa29-4356-af5d-f436abc7c2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897</Words>
  <Characters>7271</Characters>
  <Application>Microsoft Office Word</Application>
  <DocSecurity>0</DocSecurity>
  <Lines>60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Miten järjestökenttä pysyy eläväisenä valtakunnallisesti, vaikka rahoitus niukke</vt:lpstr>
      <vt:lpstr>Miten järjestökenttä pysyy eläväisenä alueellisesti, vaikka resurssit niukkenee?</vt:lpstr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Niemelä Merja - konsernihallinto</dc:creator>
  <cp:keywords/>
  <dc:description/>
  <cp:lastModifiedBy>Niemelä Merja - konsernihallinto</cp:lastModifiedBy>
  <cp:revision>103</cp:revision>
  <dcterms:created xsi:type="dcterms:W3CDTF">2024-11-21T10:34:00Z</dcterms:created>
  <dcterms:modified xsi:type="dcterms:W3CDTF">2024-11-21T13:10:00Z</dcterms:modified>
</cp:coreProperties>
</file>